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1C" w:rsidRDefault="00D608CD">
      <w:pPr>
        <w:jc w:val="center"/>
        <w:rPr>
          <w:sz w:val="36"/>
        </w:rPr>
      </w:pPr>
      <w:r>
        <w:rPr>
          <w:noProof/>
          <w:sz w:val="36"/>
        </w:rPr>
        <w:drawing>
          <wp:inline distT="0" distB="0" distL="0" distR="0">
            <wp:extent cx="1133475" cy="1143000"/>
            <wp:effectExtent l="0" t="0" r="9525" b="0"/>
            <wp:docPr id="2" name="Picture 2" descr="Z:\DASB\DASB Logo\dasb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SB\DASB Logo\dasb_logo_f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93061C" w:rsidRDefault="0093061C">
      <w:pPr>
        <w:pStyle w:val="Caption"/>
        <w:spacing w:line="240" w:lineRule="auto"/>
        <w:rPr>
          <w:sz w:val="32"/>
        </w:rPr>
      </w:pPr>
      <w:r>
        <w:rPr>
          <w:sz w:val="32"/>
        </w:rPr>
        <w:t>Excused Absence Request Form</w:t>
      </w:r>
    </w:p>
    <w:p w:rsidR="0093061C" w:rsidRPr="00737FE1" w:rsidRDefault="0093061C">
      <w:pPr>
        <w:pStyle w:val="Header"/>
        <w:tabs>
          <w:tab w:val="clear" w:pos="4320"/>
          <w:tab w:val="clear" w:pos="8640"/>
        </w:tabs>
        <w:rPr>
          <w:sz w:val="16"/>
        </w:rPr>
      </w:pPr>
    </w:p>
    <w:p w:rsidR="0093061C" w:rsidRDefault="0093061C">
      <w:pPr>
        <w:rPr>
          <w:sz w:val="36"/>
        </w:rPr>
      </w:pPr>
      <w:r>
        <w:rPr>
          <w:sz w:val="32"/>
        </w:rPr>
        <w:t>Date:</w:t>
      </w:r>
      <w:r>
        <w:rPr>
          <w:sz w:val="32"/>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93061C" w:rsidRPr="00737FE1" w:rsidRDefault="0093061C">
      <w:pPr>
        <w:pStyle w:val="Header"/>
        <w:tabs>
          <w:tab w:val="clear" w:pos="4320"/>
          <w:tab w:val="clear" w:pos="8640"/>
        </w:tabs>
        <w:rPr>
          <w:sz w:val="16"/>
        </w:rPr>
      </w:pPr>
    </w:p>
    <w:p w:rsidR="0093061C" w:rsidRDefault="0093061C">
      <w:pPr>
        <w:rPr>
          <w:sz w:val="32"/>
        </w:rPr>
      </w:pPr>
      <w:r>
        <w:rPr>
          <w:sz w:val="32"/>
        </w:rPr>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93061C" w:rsidRPr="00737FE1" w:rsidRDefault="0093061C">
      <w:pPr>
        <w:pStyle w:val="Header"/>
        <w:tabs>
          <w:tab w:val="clear" w:pos="4320"/>
          <w:tab w:val="clear" w:pos="8640"/>
        </w:tabs>
        <w:rPr>
          <w:sz w:val="16"/>
        </w:rPr>
      </w:pPr>
    </w:p>
    <w:p w:rsidR="0093061C" w:rsidRDefault="0093061C">
      <w:pPr>
        <w:rPr>
          <w:sz w:val="32"/>
        </w:rPr>
      </w:pPr>
      <w:r>
        <w:rPr>
          <w:sz w:val="32"/>
        </w:rPr>
        <w:t>Date(s) of meeting(s) that will be missed:</w:t>
      </w:r>
    </w:p>
    <w:p w:rsidR="0093061C" w:rsidRDefault="0093061C">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93061C" w:rsidRPr="00737FE1" w:rsidRDefault="0093061C">
      <w:pPr>
        <w:pStyle w:val="Header"/>
        <w:tabs>
          <w:tab w:val="clear" w:pos="4320"/>
          <w:tab w:val="clear" w:pos="8640"/>
        </w:tabs>
        <w:rPr>
          <w:sz w:val="16"/>
        </w:rPr>
      </w:pPr>
    </w:p>
    <w:p w:rsidR="0093061C" w:rsidRDefault="0093061C">
      <w:pPr>
        <w:rPr>
          <w:sz w:val="32"/>
        </w:rPr>
      </w:pPr>
      <w:r>
        <w:rPr>
          <w:sz w:val="32"/>
        </w:rPr>
        <w:t>Meeting(s) that will be missed:</w:t>
      </w:r>
    </w:p>
    <w:p w:rsidR="0093061C" w:rsidRDefault="0093061C">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93061C" w:rsidRPr="00737FE1" w:rsidRDefault="0093061C">
      <w:pPr>
        <w:pStyle w:val="Header"/>
        <w:tabs>
          <w:tab w:val="clear" w:pos="4320"/>
          <w:tab w:val="clear" w:pos="8640"/>
        </w:tabs>
        <w:spacing w:line="360" w:lineRule="auto"/>
        <w:rPr>
          <w:sz w:val="16"/>
        </w:rPr>
      </w:pPr>
    </w:p>
    <w:p w:rsidR="0093061C" w:rsidRDefault="0093061C">
      <w:pPr>
        <w:spacing w:line="360" w:lineRule="auto"/>
        <w:rPr>
          <w:sz w:val="32"/>
          <w:u w:val="single"/>
        </w:rPr>
      </w:pPr>
      <w:r>
        <w:rPr>
          <w:sz w:val="32"/>
        </w:rPr>
        <w:t>Reason for absence:</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93061C" w:rsidRDefault="0093061C">
      <w:pPr>
        <w:rPr>
          <w:sz w:val="28"/>
        </w:rPr>
      </w:pPr>
      <w:r>
        <w:rPr>
          <w:sz w:val="28"/>
        </w:rPr>
        <w:t xml:space="preserve">DASB </w:t>
      </w:r>
      <w:r w:rsidR="00CE6F50">
        <w:rPr>
          <w:sz w:val="28"/>
        </w:rPr>
        <w:t xml:space="preserve">Senate </w:t>
      </w:r>
      <w:r>
        <w:rPr>
          <w:sz w:val="28"/>
        </w:rPr>
        <w:t xml:space="preserve">Bylaws, Article X, Section </w:t>
      </w:r>
      <w:r w:rsidR="00CE6F50">
        <w:rPr>
          <w:sz w:val="28"/>
        </w:rPr>
        <w:t>1</w:t>
      </w:r>
      <w:r>
        <w:rPr>
          <w:sz w:val="28"/>
        </w:rPr>
        <w:t>:</w:t>
      </w:r>
    </w:p>
    <w:p w:rsidR="00CE6F50" w:rsidRDefault="00CE6F50" w:rsidP="00CE6F50">
      <w:pPr>
        <w:ind w:left="720" w:hanging="720"/>
      </w:pPr>
      <w:r w:rsidRPr="007F2B0E">
        <w:t>A.</w:t>
      </w:r>
      <w:r w:rsidRPr="007F2B0E">
        <w:tab/>
        <w:t xml:space="preserve">An absence may be recognized as excused by the DASB EVP or Chair of the respective DASB Committee or during the approval of the minutes for the meeting(s) in which the absence </w:t>
      </w:r>
      <w:r>
        <w:t>occurred by amending those minutes normally.</w:t>
      </w:r>
    </w:p>
    <w:p w:rsidR="00CE6F50" w:rsidRDefault="00CE6F50" w:rsidP="00CE6F50">
      <w:pPr>
        <w:ind w:left="720" w:hanging="720"/>
      </w:pPr>
      <w:r>
        <w:t>B.</w:t>
      </w:r>
      <w:r>
        <w:tab/>
        <w:t>Absences not recorded by meeting minutes may be excused by an agenda item at a later meeting or when absences have accumulated enough to cause a member to be put on the agenda for removal proce</w:t>
      </w:r>
      <w:bookmarkStart w:id="0" w:name="_GoBack"/>
      <w:bookmarkEnd w:id="0"/>
      <w:r>
        <w:t>edings.</w:t>
      </w:r>
    </w:p>
    <w:p w:rsidR="00CE6F50" w:rsidRDefault="00CE6F50" w:rsidP="00CE6F50">
      <w:pPr>
        <w:ind w:left="720" w:hanging="720"/>
      </w:pPr>
      <w:r>
        <w:t>C.</w:t>
      </w:r>
      <w:r>
        <w:tab/>
        <w:t>A leave of absence automatically considers absences during the time in question to be excused.</w:t>
      </w:r>
    </w:p>
    <w:p w:rsidR="00CE6F50" w:rsidRPr="00737FE1" w:rsidRDefault="00CE6F50" w:rsidP="00CE6F50">
      <w:pPr>
        <w:ind w:left="720" w:hanging="720"/>
        <w:rPr>
          <w:sz w:val="16"/>
        </w:rPr>
      </w:pPr>
    </w:p>
    <w:p w:rsidR="0093061C" w:rsidRDefault="0093061C">
      <w:r>
        <w:t xml:space="preserve">If you need to miss more than five (5) consecutive calendar </w:t>
      </w:r>
      <w:proofErr w:type="gramStart"/>
      <w:r>
        <w:t>days</w:t>
      </w:r>
      <w:proofErr w:type="gramEnd"/>
      <w:r>
        <w:t xml:space="preserve"> you must request a Leave of Absence as per DASB Bylaws, Article IX, Section 1, B.</w:t>
      </w:r>
    </w:p>
    <w:p w:rsidR="0093061C" w:rsidRPr="00737FE1" w:rsidRDefault="0093061C">
      <w:pPr>
        <w:pStyle w:val="Header"/>
        <w:tabs>
          <w:tab w:val="clear" w:pos="4320"/>
          <w:tab w:val="clear" w:pos="8640"/>
        </w:tabs>
        <w:rPr>
          <w:sz w:val="16"/>
        </w:rPr>
      </w:pPr>
    </w:p>
    <w:p w:rsidR="0093061C" w:rsidRDefault="0093061C">
      <w:pPr>
        <w:pStyle w:val="Head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93061C" w:rsidRDefault="0093061C">
      <w:pPr>
        <w:pStyle w:val="Header"/>
        <w:tabs>
          <w:tab w:val="clear" w:pos="4320"/>
          <w:tab w:val="clear" w:pos="8640"/>
        </w:tabs>
        <w:rPr>
          <w:sz w:val="32"/>
        </w:rPr>
      </w:pPr>
      <w:r>
        <w:rPr>
          <w:sz w:val="32"/>
        </w:rPr>
        <w:tab/>
        <w:t>Signature</w:t>
      </w:r>
      <w:r>
        <w:rPr>
          <w:sz w:val="32"/>
        </w:rPr>
        <w:tab/>
      </w:r>
      <w:r>
        <w:rPr>
          <w:sz w:val="32"/>
        </w:rPr>
        <w:tab/>
      </w:r>
      <w:r>
        <w:rPr>
          <w:sz w:val="32"/>
        </w:rPr>
        <w:tab/>
      </w:r>
      <w:r>
        <w:rPr>
          <w:sz w:val="32"/>
        </w:rPr>
        <w:tab/>
      </w:r>
      <w:r>
        <w:rPr>
          <w:sz w:val="32"/>
        </w:rPr>
        <w:tab/>
      </w:r>
      <w:r>
        <w:rPr>
          <w:sz w:val="32"/>
        </w:rPr>
        <w:tab/>
      </w:r>
      <w:r>
        <w:rPr>
          <w:sz w:val="32"/>
        </w:rPr>
        <w:tab/>
        <w:t>Date</w:t>
      </w:r>
    </w:p>
    <w:p w:rsidR="00CE6F50" w:rsidRPr="00737FE1" w:rsidRDefault="00CE6F50" w:rsidP="00CE6F50">
      <w:pPr>
        <w:pStyle w:val="Header"/>
        <w:tabs>
          <w:tab w:val="clear" w:pos="4320"/>
          <w:tab w:val="clear" w:pos="8640"/>
        </w:tabs>
        <w:rPr>
          <w:sz w:val="16"/>
        </w:rPr>
      </w:pPr>
    </w:p>
    <w:p w:rsidR="0093061C" w:rsidRDefault="0093061C" w:rsidP="00CE6F50">
      <w:pPr>
        <w:pStyle w:val="Header"/>
        <w:tabs>
          <w:tab w:val="clear" w:pos="4320"/>
          <w:tab w:val="clear" w:pos="8640"/>
        </w:tabs>
        <w:rPr>
          <w:sz w:val="20"/>
        </w:rPr>
      </w:pPr>
      <w:r>
        <w:rPr>
          <w:rFonts w:ascii="Wingdings" w:hAnsi="Wingdings"/>
          <w:sz w:val="20"/>
        </w:rPr>
        <w:t></w:t>
      </w:r>
      <w:r>
        <w:rPr>
          <w:sz w:val="20"/>
        </w:rPr>
        <w:t xml:space="preserve"> Approved</w:t>
      </w:r>
    </w:p>
    <w:p w:rsidR="0093061C" w:rsidRDefault="0093061C" w:rsidP="00CE6F50">
      <w:pPr>
        <w:pStyle w:val="Header"/>
        <w:tabs>
          <w:tab w:val="clear" w:pos="4320"/>
          <w:tab w:val="clear" w:pos="8640"/>
        </w:tabs>
        <w:rPr>
          <w:sz w:val="20"/>
        </w:rPr>
      </w:pPr>
      <w:r>
        <w:rPr>
          <w:rFonts w:ascii="Wingdings" w:hAnsi="Wingdings"/>
          <w:sz w:val="20"/>
        </w:rPr>
        <w:t></w:t>
      </w:r>
      <w:r>
        <w:rPr>
          <w:sz w:val="20"/>
        </w:rPr>
        <w:t xml:space="preserve"> Denied</w:t>
      </w:r>
    </w:p>
    <w:p w:rsidR="00CE6F50" w:rsidRPr="00737FE1" w:rsidRDefault="00CE6F50" w:rsidP="00CE6F50">
      <w:pPr>
        <w:pStyle w:val="Header"/>
        <w:tabs>
          <w:tab w:val="clear" w:pos="4320"/>
          <w:tab w:val="clear" w:pos="8640"/>
        </w:tabs>
        <w:rPr>
          <w:sz w:val="16"/>
        </w:rPr>
      </w:pPr>
    </w:p>
    <w:p w:rsidR="0093061C" w:rsidRDefault="0093061C">
      <w:pPr>
        <w:pStyle w:val="Head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93061C" w:rsidRDefault="0093061C">
      <w:pPr>
        <w:pStyle w:val="Header"/>
        <w:tabs>
          <w:tab w:val="clear" w:pos="4320"/>
          <w:tab w:val="clear" w:pos="8640"/>
        </w:tabs>
        <w:rPr>
          <w:sz w:val="32"/>
        </w:rPr>
      </w:pPr>
      <w:r>
        <w:rPr>
          <w:sz w:val="32"/>
        </w:rPr>
        <w:tab/>
        <w:t>DASB Executive’s Signature</w:t>
      </w:r>
      <w:r>
        <w:rPr>
          <w:sz w:val="32"/>
        </w:rPr>
        <w:tab/>
      </w:r>
      <w:r>
        <w:rPr>
          <w:sz w:val="32"/>
        </w:rPr>
        <w:tab/>
      </w:r>
      <w:r>
        <w:rPr>
          <w:sz w:val="32"/>
        </w:rPr>
        <w:tab/>
        <w:t>Date</w:t>
      </w:r>
    </w:p>
    <w:sectPr w:rsidR="0093061C" w:rsidSect="00737FE1">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1C" w:rsidRDefault="0093061C">
      <w:r>
        <w:separator/>
      </w:r>
    </w:p>
  </w:endnote>
  <w:endnote w:type="continuationSeparator" w:id="0">
    <w:p w:rsidR="0093061C" w:rsidRDefault="0093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1C" w:rsidRDefault="0093061C">
    <w:pPr>
      <w:pStyle w:val="Footer"/>
      <w:rPr>
        <w:sz w:val="16"/>
      </w:rPr>
    </w:pPr>
    <w:r>
      <w:rPr>
        <w:sz w:val="16"/>
      </w:rPr>
      <w:t xml:space="preserve">Revised </w:t>
    </w:r>
    <w:r w:rsidR="00C53CFD">
      <w:rPr>
        <w:sz w:val="16"/>
      </w:rPr>
      <w:t>12</w:t>
    </w:r>
    <w:r>
      <w:rPr>
        <w:sz w:val="16"/>
      </w:rPr>
      <w:t>/</w:t>
    </w:r>
    <w:r w:rsidR="00C53CFD">
      <w:rPr>
        <w:sz w:val="16"/>
      </w:rPr>
      <w:t>6</w:t>
    </w:r>
    <w:r>
      <w:rPr>
        <w:sz w:val="16"/>
      </w:rPr>
      <w:t>/20</w:t>
    </w:r>
    <w:r w:rsidR="00C53CFD">
      <w:rPr>
        <w:sz w:val="16"/>
      </w:rPr>
      <w:t>17</w:t>
    </w:r>
    <w:r>
      <w:rPr>
        <w:sz w:val="16"/>
      </w:rPr>
      <w:t>, saved as “</w:t>
    </w:r>
    <w:r w:rsidR="003640F4">
      <w:rPr>
        <w:sz w:val="16"/>
      </w:rPr>
      <w:t>Excused-Absence-</w:t>
    </w:r>
    <w:r w:rsidR="00C53CFD" w:rsidRPr="00C53CFD">
      <w:rPr>
        <w:sz w:val="16"/>
      </w:rPr>
      <w:t>Request.docx</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1C" w:rsidRDefault="0093061C">
      <w:r>
        <w:separator/>
      </w:r>
    </w:p>
  </w:footnote>
  <w:footnote w:type="continuationSeparator" w:id="0">
    <w:p w:rsidR="0093061C" w:rsidRDefault="00930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51"/>
    <w:rsid w:val="003640F4"/>
    <w:rsid w:val="00737FE1"/>
    <w:rsid w:val="0093061C"/>
    <w:rsid w:val="00C53CFD"/>
    <w:rsid w:val="00CE6F50"/>
    <w:rsid w:val="00D608CD"/>
    <w:rsid w:val="00DC29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B9EF3"/>
  <w15:chartTrackingRefBased/>
  <w15:docId w15:val="{3FEE8A0C-02B2-4182-B377-A344FA69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line="360" w:lineRule="auto"/>
      <w:jc w:val="center"/>
    </w:pPr>
    <w:rPr>
      <w:sz w:val="36"/>
    </w:rPr>
  </w:style>
  <w:style w:type="paragraph" w:styleId="BodyTextIndent">
    <w:name w:val="Body Text Indent"/>
    <w:basedOn w:val="Normal"/>
    <w:pPr>
      <w:ind w:left="720" w:hanging="720"/>
      <w:jc w:val="both"/>
    </w:pPr>
  </w:style>
  <w:style w:type="paragraph" w:styleId="BlockText">
    <w:name w:val="Block Text"/>
    <w:basedOn w:val="Normal"/>
    <w:pPr>
      <w:ind w:left="1440" w:right="-216"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1042</CharactersWithSpaces>
  <SharedDoc>false</SharedDoc>
  <HLinks>
    <vt:vector size="6" baseType="variant">
      <vt:variant>
        <vt:i4>8061042</vt:i4>
      </vt:variant>
      <vt:variant>
        <vt:i4>2048</vt:i4>
      </vt:variant>
      <vt:variant>
        <vt:i4>1025</vt:i4>
      </vt:variant>
      <vt:variant>
        <vt:i4>1</vt:i4>
      </vt:variant>
      <vt:variant>
        <vt:lpwstr>dasb logo 5 highlights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cp:lastModifiedBy>Dennis Shannakian</cp:lastModifiedBy>
  <cp:revision>6</cp:revision>
  <cp:lastPrinted>2007-06-12T23:21:00Z</cp:lastPrinted>
  <dcterms:created xsi:type="dcterms:W3CDTF">2017-12-06T17:19:00Z</dcterms:created>
  <dcterms:modified xsi:type="dcterms:W3CDTF">2019-06-13T23:32:00Z</dcterms:modified>
</cp:coreProperties>
</file>