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62D" w:rsidRPr="004A72E9" w:rsidRDefault="004F762D">
      <w:pPr>
        <w:pStyle w:val="chapterintroduction"/>
        <w:rPr>
          <w:szCs w:val="22"/>
        </w:rPr>
      </w:pPr>
      <w:bookmarkStart w:id="0" w:name="_GoBack"/>
      <w:bookmarkEnd w:id="0"/>
    </w:p>
    <w:p w:rsidR="004F762D" w:rsidRPr="004A72E9" w:rsidRDefault="004F762D">
      <w:pPr>
        <w:pStyle w:val="chapterintroduction"/>
        <w:rPr>
          <w:szCs w:val="22"/>
        </w:rPr>
      </w:pPr>
    </w:p>
    <w:p w:rsidR="004F762D" w:rsidRPr="004A72E9" w:rsidRDefault="00A731BB">
      <w:pPr>
        <w:pStyle w:val="chapterintroduction"/>
        <w:rPr>
          <w:szCs w:val="22"/>
        </w:rPr>
      </w:pPr>
      <w:r w:rsidRPr="004A72E9">
        <w:rPr>
          <w:szCs w:val="22"/>
        </w:rPr>
        <w:t xml:space="preserve"> In this chapter, you will:</w:t>
      </w:r>
    </w:p>
    <w:p w:rsidR="00E30745" w:rsidRDefault="00E30745" w:rsidP="00233287">
      <w:pPr>
        <w:pStyle w:val="objectivelist"/>
        <w:rPr>
          <w:szCs w:val="22"/>
        </w:rPr>
      </w:pPr>
      <w:r>
        <w:rPr>
          <w:szCs w:val="22"/>
        </w:rPr>
        <w:t xml:space="preserve">1.   Investigate real world applications of linear programming and related methods. </w:t>
      </w:r>
    </w:p>
    <w:p w:rsidR="004F762D" w:rsidRPr="004A72E9" w:rsidRDefault="00E30745" w:rsidP="00617F9C">
      <w:pPr>
        <w:pStyle w:val="objectivelist"/>
        <w:spacing w:before="60"/>
        <w:rPr>
          <w:szCs w:val="22"/>
        </w:rPr>
      </w:pPr>
      <w:r>
        <w:rPr>
          <w:szCs w:val="22"/>
        </w:rPr>
        <w:t>2</w:t>
      </w:r>
      <w:r w:rsidR="00A731BB" w:rsidRPr="004A72E9">
        <w:rPr>
          <w:szCs w:val="22"/>
        </w:rPr>
        <w:t>.</w:t>
      </w:r>
      <w:r w:rsidR="00A731BB" w:rsidRPr="004A72E9">
        <w:rPr>
          <w:szCs w:val="22"/>
        </w:rPr>
        <w:tab/>
        <w:t xml:space="preserve">Solve linear </w:t>
      </w:r>
      <w:r w:rsidRPr="004A72E9">
        <w:rPr>
          <w:szCs w:val="22"/>
        </w:rPr>
        <w:t>programming maximization</w:t>
      </w:r>
      <w:r w:rsidR="00A731BB" w:rsidRPr="004A72E9">
        <w:rPr>
          <w:szCs w:val="22"/>
        </w:rPr>
        <w:t xml:space="preserve"> problems using the simplex method.</w:t>
      </w:r>
    </w:p>
    <w:p w:rsidR="004F762D" w:rsidRPr="004A72E9" w:rsidRDefault="00E30745" w:rsidP="00617F9C">
      <w:pPr>
        <w:pStyle w:val="objectivelist"/>
        <w:spacing w:before="60"/>
        <w:rPr>
          <w:szCs w:val="22"/>
        </w:rPr>
      </w:pPr>
      <w:r>
        <w:rPr>
          <w:szCs w:val="22"/>
        </w:rPr>
        <w:t>3</w:t>
      </w:r>
      <w:r w:rsidR="00A731BB" w:rsidRPr="004A72E9">
        <w:rPr>
          <w:szCs w:val="22"/>
        </w:rPr>
        <w:t>.</w:t>
      </w:r>
      <w:r w:rsidR="00A731BB" w:rsidRPr="004A72E9">
        <w:rPr>
          <w:szCs w:val="22"/>
        </w:rPr>
        <w:tab/>
        <w:t xml:space="preserve">Solve </w:t>
      </w:r>
      <w:r w:rsidRPr="004A72E9">
        <w:rPr>
          <w:szCs w:val="22"/>
        </w:rPr>
        <w:t>linear programming</w:t>
      </w:r>
      <w:r w:rsidR="00A731BB" w:rsidRPr="004A72E9">
        <w:rPr>
          <w:szCs w:val="22"/>
        </w:rPr>
        <w:t xml:space="preserve"> minimization problems using the simplex method.</w:t>
      </w:r>
    </w:p>
    <w:p w:rsidR="00573489" w:rsidRPr="004A72E9" w:rsidRDefault="00573489" w:rsidP="00573489">
      <w:pPr>
        <w:pStyle w:val="Heading1"/>
        <w:rPr>
          <w:szCs w:val="22"/>
        </w:rPr>
      </w:pPr>
      <w:r w:rsidRPr="004A72E9">
        <w:rPr>
          <w:szCs w:val="22"/>
        </w:rPr>
        <w:t>4.1 Linear Programming Applications in Business, Finance, Medicine, and Social Science</w:t>
      </w:r>
    </w:p>
    <w:p w:rsidR="00E30745" w:rsidRPr="004A72E9" w:rsidRDefault="00E30745" w:rsidP="00E30745">
      <w:pPr>
        <w:pStyle w:val="chapterintroduction"/>
        <w:rPr>
          <w:szCs w:val="22"/>
        </w:rPr>
      </w:pPr>
      <w:r w:rsidRPr="004A72E9">
        <w:rPr>
          <w:szCs w:val="22"/>
        </w:rPr>
        <w:t xml:space="preserve">In this </w:t>
      </w:r>
      <w:r>
        <w:rPr>
          <w:szCs w:val="22"/>
        </w:rPr>
        <w:t>section</w:t>
      </w:r>
      <w:r w:rsidRPr="004A72E9">
        <w:rPr>
          <w:szCs w:val="22"/>
        </w:rPr>
        <w:t xml:space="preserve">, you will learn </w:t>
      </w:r>
      <w:r>
        <w:rPr>
          <w:szCs w:val="22"/>
        </w:rPr>
        <w:t>about real world applications of linear programming and related methods.</w:t>
      </w:r>
    </w:p>
    <w:p w:rsidR="00573489" w:rsidRPr="004A72E9" w:rsidRDefault="00573489" w:rsidP="00573489">
      <w:pPr>
        <w:ind w:left="1080"/>
        <w:rPr>
          <w:szCs w:val="22"/>
        </w:rPr>
      </w:pPr>
    </w:p>
    <w:p w:rsidR="00573489" w:rsidRPr="004A72E9" w:rsidRDefault="00573489" w:rsidP="00573489">
      <w:pPr>
        <w:ind w:left="1080"/>
        <w:rPr>
          <w:szCs w:val="22"/>
        </w:rPr>
      </w:pPr>
      <w:r w:rsidRPr="004A72E9">
        <w:rPr>
          <w:szCs w:val="22"/>
        </w:rPr>
        <w:t xml:space="preserve">The linear programs we solved in chapter 3 contain only two variables, x and y, so that we could solve them graphically.  In practice, linear programs can contain thousands of variables and constraints.  </w:t>
      </w:r>
    </w:p>
    <w:p w:rsidR="00573489" w:rsidRPr="004A72E9" w:rsidRDefault="00573489" w:rsidP="00573489">
      <w:pPr>
        <w:ind w:left="1080"/>
        <w:rPr>
          <w:szCs w:val="22"/>
        </w:rPr>
      </w:pPr>
      <w:r w:rsidRPr="004A72E9">
        <w:rPr>
          <w:szCs w:val="22"/>
        </w:rPr>
        <w:t>Later in this chapter we’ll learn to solve linear programs with more than two variables using the simplex algorithm, which is a numerical solution method that uses matrices and row operations. However, in order to make the problems practical for learning purposes, our problems will still have only several variables.</w:t>
      </w:r>
    </w:p>
    <w:p w:rsidR="00573489" w:rsidRPr="004A72E9" w:rsidRDefault="00573489" w:rsidP="00573489">
      <w:pPr>
        <w:ind w:left="1080"/>
        <w:rPr>
          <w:szCs w:val="22"/>
        </w:rPr>
      </w:pPr>
      <w:r w:rsidRPr="004A72E9">
        <w:rPr>
          <w:szCs w:val="22"/>
        </w:rPr>
        <w:t>Now that we understand the main concepts behind linear programming, we can also consider how linear programming is currently used in large scale real-world applications.</w:t>
      </w:r>
    </w:p>
    <w:p w:rsidR="00573489" w:rsidRPr="004A72E9" w:rsidRDefault="00573489" w:rsidP="00573489">
      <w:pPr>
        <w:ind w:left="1080"/>
        <w:rPr>
          <w:szCs w:val="22"/>
        </w:rPr>
      </w:pPr>
      <w:r w:rsidRPr="004A72E9">
        <w:rPr>
          <w:szCs w:val="22"/>
        </w:rPr>
        <w:t>Linear programming is used in business and industry in production planning, transportation and routing, and various types of scheduling.  Airlines use linear programs to schedule their flights, taking into account both scheduling aircraft and scheduling staff.  Delivery services use linear programs to schedule and route shipments to minimize shipment time or minimize cost.  Retailers use linear programs to determine how to order products from manufacturers and organize deliveries with their stores.  Manufacturing companies use linear programming to plan and schedule production.  Financial institutions use linear programming to determine the mix of financial products they offer, or to schedule payments transferring funds between institutions. Health care institutions use linear programming to ensure the proper supplies are available when needed.  And as we’ll see below, linear programming has also been used to organize and coordinate life saving health care procedures.</w:t>
      </w:r>
    </w:p>
    <w:p w:rsidR="00E30745" w:rsidRDefault="00573489" w:rsidP="00573489">
      <w:pPr>
        <w:ind w:left="1080"/>
        <w:rPr>
          <w:szCs w:val="22"/>
        </w:rPr>
      </w:pPr>
      <w:r w:rsidRPr="004A72E9">
        <w:rPr>
          <w:szCs w:val="22"/>
        </w:rPr>
        <w:t>In some of the applications, the techniques used are related to linear programming but are more sophisticated than the methods we study in this class.  One such technique is called integer programming.  In these situations, answers must be integers to make sense, and can not be fractions.  Problems where solutions must be integers are more difficult to solve than the linear programs we’ve worked with.  In fact, many of our problems have been very carefully constructed for learning purposes so that the answers just happen to turn out to be integers, but in the real world unless we specify that as a restriction, there is no guarantee that a linear program will produce integer solutions. There are also related techniques that are called non-linear programs, where the functions defining the objective function and/or some or all of the constraints may be non-linear rather than straight lines.</w:t>
      </w:r>
      <w:r w:rsidRPr="004A72E9">
        <w:rPr>
          <w:szCs w:val="22"/>
        </w:rPr>
        <w:br/>
      </w:r>
    </w:p>
    <w:p w:rsidR="00E30745" w:rsidRDefault="00E30745">
      <w:pPr>
        <w:spacing w:before="0" w:line="240" w:lineRule="auto"/>
        <w:ind w:left="0"/>
        <w:rPr>
          <w:szCs w:val="22"/>
        </w:rPr>
      </w:pPr>
      <w:r>
        <w:rPr>
          <w:szCs w:val="22"/>
        </w:rPr>
        <w:br w:type="page"/>
      </w:r>
    </w:p>
    <w:p w:rsidR="00573489" w:rsidRPr="004A72E9" w:rsidRDefault="00573489" w:rsidP="00573489">
      <w:pPr>
        <w:ind w:left="1080"/>
        <w:rPr>
          <w:szCs w:val="22"/>
        </w:rPr>
      </w:pPr>
      <w:r w:rsidRPr="004A72E9">
        <w:rPr>
          <w:szCs w:val="22"/>
        </w:rPr>
        <w:lastRenderedPageBreak/>
        <w:t xml:space="preserve">Many large businesses that use linear programming and related methods have analysts on their staff who can perform the analyses needed, including linear programming and other mathematical techniques. Consulting firms specializing in use of such techniques also aid businesses who need to apply these methods to their planning and scheduling processes. </w:t>
      </w:r>
      <w:r w:rsidRPr="004A72E9">
        <w:rPr>
          <w:szCs w:val="22"/>
        </w:rPr>
        <w:br/>
      </w:r>
      <w:r w:rsidRPr="004A72E9">
        <w:rPr>
          <w:szCs w:val="22"/>
        </w:rPr>
        <w:br/>
        <w:t>When used in business, many different terms may be used to describe the use of techniques such as linear programming as part of mathematical business models.  Optimization, operations research, business analytics, data science, industrial engineering hand management science are among the terms used to describe mathematical modelling techniques that may include linear programming and related met</w:t>
      </w:r>
    </w:p>
    <w:p w:rsidR="00573489" w:rsidRPr="004A72E9" w:rsidRDefault="00193879" w:rsidP="00573489">
      <w:pPr>
        <w:ind w:left="1080"/>
        <w:rPr>
          <w:szCs w:val="22"/>
        </w:rPr>
      </w:pPr>
      <w:r w:rsidRPr="004A72E9">
        <w:rPr>
          <w:szCs w:val="22"/>
        </w:rPr>
        <w:t xml:space="preserve">In the rest of this section we’ll explore six real world applications, and investigate what </w:t>
      </w:r>
      <w:r w:rsidR="00573489" w:rsidRPr="004A72E9">
        <w:rPr>
          <w:szCs w:val="22"/>
        </w:rPr>
        <w:t>they are trying to accomplish using optimization, as well as what their constraints might represent.</w:t>
      </w:r>
    </w:p>
    <w:p w:rsidR="00432115" w:rsidRDefault="00573489" w:rsidP="00432115">
      <w:pPr>
        <w:spacing w:before="360" w:after="120"/>
        <w:ind w:left="1080"/>
        <w:rPr>
          <w:rFonts w:ascii="Helvetica" w:hAnsi="Helvetica"/>
          <w:b/>
          <w:i/>
          <w:szCs w:val="22"/>
        </w:rPr>
      </w:pPr>
      <w:r w:rsidRPr="004A72E9">
        <w:rPr>
          <w:rFonts w:ascii="Helvetica" w:hAnsi="Helvetica"/>
          <w:b/>
          <w:i/>
          <w:szCs w:val="22"/>
        </w:rPr>
        <w:t xml:space="preserve">AIRLINE SCHEDULING </w:t>
      </w:r>
    </w:p>
    <w:p w:rsidR="00573489" w:rsidRPr="004A72E9" w:rsidRDefault="00573489" w:rsidP="00432115">
      <w:pPr>
        <w:spacing w:before="240" w:after="120"/>
        <w:ind w:left="1080"/>
        <w:rPr>
          <w:szCs w:val="22"/>
        </w:rPr>
      </w:pPr>
      <w:r w:rsidRPr="004A72E9">
        <w:rPr>
          <w:szCs w:val="22"/>
        </w:rPr>
        <w:t xml:space="preserve">Airlines use techniques that include and are related to linear programming to schedule their </w:t>
      </w:r>
      <w:r w:rsidR="00193879" w:rsidRPr="004A72E9">
        <w:rPr>
          <w:szCs w:val="22"/>
        </w:rPr>
        <w:t>aircrafts</w:t>
      </w:r>
      <w:r w:rsidRPr="004A72E9">
        <w:rPr>
          <w:szCs w:val="22"/>
        </w:rPr>
        <w:t xml:space="preserve"> to flights on various routes, and to schedule crews to the flights. In addition, airlines also use linear programming to determine ticket pricing for various types of seats and levels of service or amenities, as well as the timing at which ticket prices change. </w:t>
      </w:r>
    </w:p>
    <w:p w:rsidR="00573489" w:rsidRPr="004A72E9" w:rsidRDefault="00573489" w:rsidP="00573489">
      <w:pPr>
        <w:ind w:left="1080"/>
        <w:rPr>
          <w:szCs w:val="22"/>
        </w:rPr>
      </w:pPr>
      <w:r w:rsidRPr="004A72E9">
        <w:rPr>
          <w:szCs w:val="22"/>
        </w:rPr>
        <w:t xml:space="preserve">The process of scheduling aircraft and departure times on flight routes can be expressed as a model that minimizes cost, of which the largest component is generally fuel costs.  </w:t>
      </w:r>
      <w:r w:rsidRPr="004A72E9">
        <w:rPr>
          <w:szCs w:val="22"/>
        </w:rPr>
        <w:br/>
        <w:t>Constraints involve considerations such as:</w:t>
      </w:r>
    </w:p>
    <w:p w:rsidR="00573489" w:rsidRPr="004A72E9" w:rsidRDefault="00573489" w:rsidP="00573489">
      <w:pPr>
        <w:pStyle w:val="ListParagraph"/>
        <w:numPr>
          <w:ilvl w:val="0"/>
          <w:numId w:val="4"/>
        </w:numPr>
        <w:ind w:right="-270"/>
        <w:rPr>
          <w:szCs w:val="22"/>
        </w:rPr>
      </w:pPr>
      <w:r w:rsidRPr="004A72E9">
        <w:rPr>
          <w:szCs w:val="22"/>
        </w:rPr>
        <w:t>Each aircraft needs to complete a daily or weekly tour to return back to its point of origin.</w:t>
      </w:r>
    </w:p>
    <w:p w:rsidR="00573489" w:rsidRPr="004A72E9" w:rsidRDefault="00573489" w:rsidP="00573489">
      <w:pPr>
        <w:pStyle w:val="ListParagraph"/>
        <w:numPr>
          <w:ilvl w:val="0"/>
          <w:numId w:val="4"/>
        </w:numPr>
        <w:ind w:right="-270"/>
        <w:rPr>
          <w:szCs w:val="22"/>
        </w:rPr>
      </w:pPr>
      <w:r w:rsidRPr="004A72E9">
        <w:rPr>
          <w:szCs w:val="22"/>
        </w:rPr>
        <w:t>Scheduling sufficient flights to meet demand on each route.</w:t>
      </w:r>
    </w:p>
    <w:p w:rsidR="00573489" w:rsidRPr="004A72E9" w:rsidRDefault="00573489" w:rsidP="00573489">
      <w:pPr>
        <w:pStyle w:val="ListParagraph"/>
        <w:numPr>
          <w:ilvl w:val="0"/>
          <w:numId w:val="4"/>
        </w:numPr>
        <w:ind w:right="-270"/>
        <w:rPr>
          <w:szCs w:val="22"/>
        </w:rPr>
      </w:pPr>
      <w:r w:rsidRPr="004A72E9">
        <w:rPr>
          <w:szCs w:val="22"/>
        </w:rPr>
        <w:t>Scheduling the right type and size of aircraft on each route to be appropriate for the route and for the demand for number of passengers.</w:t>
      </w:r>
    </w:p>
    <w:p w:rsidR="00573489" w:rsidRPr="004A72E9" w:rsidRDefault="00573489" w:rsidP="00573489">
      <w:pPr>
        <w:pStyle w:val="ListParagraph"/>
        <w:numPr>
          <w:ilvl w:val="0"/>
          <w:numId w:val="4"/>
        </w:numPr>
        <w:ind w:right="-270"/>
        <w:rPr>
          <w:szCs w:val="22"/>
        </w:rPr>
      </w:pPr>
      <w:r w:rsidRPr="004A72E9">
        <w:rPr>
          <w:szCs w:val="22"/>
        </w:rPr>
        <w:t>Aircraft must be compatible with the airports it departs from and arrives at – not all airports can handle all types of planes.</w:t>
      </w:r>
    </w:p>
    <w:p w:rsidR="00573489" w:rsidRPr="004A72E9" w:rsidRDefault="00573489" w:rsidP="00573489">
      <w:pPr>
        <w:ind w:left="1080"/>
        <w:rPr>
          <w:szCs w:val="22"/>
        </w:rPr>
      </w:pPr>
      <w:r w:rsidRPr="004A72E9">
        <w:rPr>
          <w:szCs w:val="22"/>
        </w:rPr>
        <w:t xml:space="preserve">A model to accomplish this could contain thousands of variables and constraints.  Highly trained analysts determine ways to translate all the constraints into mathematical inequalities or equations to put into the model. </w:t>
      </w:r>
    </w:p>
    <w:p w:rsidR="00573489" w:rsidRPr="004A72E9" w:rsidRDefault="00573489" w:rsidP="00573489">
      <w:pPr>
        <w:ind w:left="1080"/>
        <w:rPr>
          <w:szCs w:val="22"/>
        </w:rPr>
      </w:pPr>
      <w:r w:rsidRPr="004A72E9">
        <w:rPr>
          <w:szCs w:val="22"/>
        </w:rPr>
        <w:t>After aircraft are scheduled, crews need to be assigned to flights.  Each flight needs a pilot, a co-pilot, and flight attendants.  Each crew member needs to complete a daily or weekly tour to return back to his or her home base. Additional constraints on flight crew assignments take into account factors such as:</w:t>
      </w:r>
    </w:p>
    <w:p w:rsidR="00573489" w:rsidRPr="004A72E9" w:rsidRDefault="00573489" w:rsidP="00573489">
      <w:pPr>
        <w:pStyle w:val="ListParagraph"/>
        <w:numPr>
          <w:ilvl w:val="0"/>
          <w:numId w:val="4"/>
        </w:numPr>
        <w:ind w:right="-270"/>
        <w:rPr>
          <w:szCs w:val="22"/>
        </w:rPr>
      </w:pPr>
      <w:r w:rsidRPr="004A72E9">
        <w:rPr>
          <w:szCs w:val="22"/>
        </w:rPr>
        <w:t xml:space="preserve">Pilot and co-pilot qualifications to fly the particular type of aircraft they are assigned to </w:t>
      </w:r>
    </w:p>
    <w:p w:rsidR="00573489" w:rsidRPr="004A72E9" w:rsidRDefault="00573489" w:rsidP="00573489">
      <w:pPr>
        <w:pStyle w:val="ListParagraph"/>
        <w:numPr>
          <w:ilvl w:val="0"/>
          <w:numId w:val="4"/>
        </w:numPr>
        <w:rPr>
          <w:szCs w:val="22"/>
        </w:rPr>
      </w:pPr>
      <w:r w:rsidRPr="004A72E9">
        <w:rPr>
          <w:szCs w:val="22"/>
        </w:rPr>
        <w:t>Flight crew have restrictions on the maximum amount of flying time per day and the length of mandatory rest periods between flights  or per day that must meet certain minimum rest time regulations.</w:t>
      </w:r>
    </w:p>
    <w:p w:rsidR="00573489" w:rsidRPr="004A72E9" w:rsidRDefault="00573489" w:rsidP="00573489">
      <w:pPr>
        <w:pStyle w:val="ListParagraph"/>
        <w:numPr>
          <w:ilvl w:val="0"/>
          <w:numId w:val="4"/>
        </w:numPr>
        <w:rPr>
          <w:szCs w:val="22"/>
        </w:rPr>
      </w:pPr>
      <w:r w:rsidRPr="004A72E9">
        <w:rPr>
          <w:szCs w:val="22"/>
        </w:rPr>
        <w:t>Numbers of crew members required for a particular type or size of aircraft.</w:t>
      </w:r>
    </w:p>
    <w:p w:rsidR="00432115" w:rsidRDefault="00432115">
      <w:pPr>
        <w:spacing w:before="0" w:line="240" w:lineRule="auto"/>
        <w:ind w:left="0"/>
        <w:rPr>
          <w:szCs w:val="22"/>
        </w:rPr>
      </w:pPr>
      <w:r>
        <w:rPr>
          <w:szCs w:val="22"/>
        </w:rPr>
        <w:br w:type="page"/>
      </w:r>
    </w:p>
    <w:p w:rsidR="00573489" w:rsidRPr="004A72E9" w:rsidRDefault="00573489" w:rsidP="00573489">
      <w:pPr>
        <w:ind w:left="1080"/>
        <w:rPr>
          <w:szCs w:val="22"/>
        </w:rPr>
      </w:pPr>
      <w:r w:rsidRPr="004A72E9">
        <w:rPr>
          <w:szCs w:val="22"/>
        </w:rPr>
        <w:lastRenderedPageBreak/>
        <w:t>When scheduling crews to flights, the objective function would seek to minimize total flight crew costs, determined by the number of people on the crew and pay rates of the crew members.  However the cost for any particular route might not end up being the lowest possible for that route, depending on tradeoffs to the total cost of shifting different crews to different routes.</w:t>
      </w:r>
    </w:p>
    <w:p w:rsidR="00573489" w:rsidRPr="004A72E9" w:rsidRDefault="00573489" w:rsidP="00573489">
      <w:pPr>
        <w:ind w:left="1080"/>
        <w:rPr>
          <w:szCs w:val="22"/>
        </w:rPr>
      </w:pPr>
      <w:r w:rsidRPr="004A72E9">
        <w:rPr>
          <w:szCs w:val="22"/>
        </w:rPr>
        <w:t>An airline can also use linear programming to revise schedules on short notice on an emergency basis when there is a schedule disruption, such as due to weather. In this case the considerations to be managed involve:</w:t>
      </w:r>
    </w:p>
    <w:p w:rsidR="00573489" w:rsidRPr="004A72E9" w:rsidRDefault="00573489" w:rsidP="00573489">
      <w:pPr>
        <w:pStyle w:val="ListParagraph"/>
        <w:numPr>
          <w:ilvl w:val="0"/>
          <w:numId w:val="3"/>
        </w:numPr>
        <w:ind w:left="1440"/>
        <w:rPr>
          <w:szCs w:val="22"/>
        </w:rPr>
      </w:pPr>
      <w:r w:rsidRPr="004A72E9">
        <w:rPr>
          <w:szCs w:val="22"/>
        </w:rPr>
        <w:t>Getting aircrafts and crews back on schedule as quickly as possible</w:t>
      </w:r>
    </w:p>
    <w:p w:rsidR="00573489" w:rsidRPr="004A72E9" w:rsidRDefault="00573489" w:rsidP="00573489">
      <w:pPr>
        <w:pStyle w:val="ListParagraph"/>
        <w:numPr>
          <w:ilvl w:val="0"/>
          <w:numId w:val="3"/>
        </w:numPr>
        <w:ind w:left="1440"/>
        <w:rPr>
          <w:szCs w:val="22"/>
        </w:rPr>
      </w:pPr>
      <w:r w:rsidRPr="004A72E9">
        <w:rPr>
          <w:szCs w:val="22"/>
        </w:rPr>
        <w:t>Moving aircraft from storm areas to areas with calm weather to keep the aircraft safe from damage and ready to come back into service as quickly and conveniently as possible</w:t>
      </w:r>
    </w:p>
    <w:p w:rsidR="00573489" w:rsidRPr="004A72E9" w:rsidRDefault="00573489" w:rsidP="00573489">
      <w:pPr>
        <w:pStyle w:val="ListParagraph"/>
        <w:numPr>
          <w:ilvl w:val="0"/>
          <w:numId w:val="3"/>
        </w:numPr>
        <w:ind w:left="1440"/>
        <w:rPr>
          <w:szCs w:val="22"/>
        </w:rPr>
      </w:pPr>
      <w:r w:rsidRPr="004A72E9">
        <w:rPr>
          <w:szCs w:val="22"/>
        </w:rPr>
        <w:t>Ensuring crews are available to operate the aircraft and that crews continue to meet mandatory rest period requirements and regulations.</w:t>
      </w:r>
    </w:p>
    <w:p w:rsidR="00573489" w:rsidRPr="004A72E9" w:rsidRDefault="00573489" w:rsidP="00573489">
      <w:pPr>
        <w:pStyle w:val="Heading2"/>
        <w:ind w:hanging="720"/>
        <w:rPr>
          <w:sz w:val="22"/>
          <w:szCs w:val="22"/>
        </w:rPr>
      </w:pPr>
      <w:r w:rsidRPr="004A72E9">
        <w:rPr>
          <w:sz w:val="22"/>
          <w:szCs w:val="22"/>
        </w:rPr>
        <w:t>KIDNEY DONATION CHAIN:</w:t>
      </w:r>
    </w:p>
    <w:p w:rsidR="00573489" w:rsidRPr="004A72E9" w:rsidRDefault="00573489" w:rsidP="00573489">
      <w:pPr>
        <w:ind w:left="1080"/>
        <w:rPr>
          <w:szCs w:val="22"/>
        </w:rPr>
      </w:pPr>
      <w:r w:rsidRPr="004A72E9">
        <w:rPr>
          <w:szCs w:val="22"/>
        </w:rPr>
        <w:t xml:space="preserve">For patients who have kidney disease, a transplant of a healthy kidney from a living donor can often be a lifesaving procedure. Criteria for a kidney donation procedure include the availability of a donor who is healthy enough to donate a </w:t>
      </w:r>
      <w:r w:rsidR="00193879" w:rsidRPr="004A72E9">
        <w:rPr>
          <w:szCs w:val="22"/>
        </w:rPr>
        <w:t>kidney,</w:t>
      </w:r>
      <w:r w:rsidRPr="004A72E9">
        <w:rPr>
          <w:szCs w:val="22"/>
        </w:rPr>
        <w:t xml:space="preserve"> as well as a compatible match between the patient and donor for blood type and several other characteristics. Ideally, if a patient needs a kidney donation, a close relative may be a match and can be the kidney donor.  However often there is not a relative who is a close enough match to be </w:t>
      </w:r>
      <w:r w:rsidR="00193879" w:rsidRPr="004A72E9">
        <w:rPr>
          <w:szCs w:val="22"/>
        </w:rPr>
        <w:t>the donor</w:t>
      </w:r>
      <w:r w:rsidRPr="004A72E9">
        <w:rPr>
          <w:szCs w:val="22"/>
        </w:rPr>
        <w:t xml:space="preserve">.  Considering donations from unrelated donor allows for a larger pool </w:t>
      </w:r>
      <w:r w:rsidR="00193879" w:rsidRPr="004A72E9">
        <w:rPr>
          <w:szCs w:val="22"/>
        </w:rPr>
        <w:t>of potential</w:t>
      </w:r>
      <w:r w:rsidRPr="004A72E9">
        <w:rPr>
          <w:szCs w:val="22"/>
        </w:rPr>
        <w:t xml:space="preserve"> donors.  Kidney donations involving unrelated donors can sometimes be arranged through a chain of donations that pair patients with donors. For example a kidney donation chain with three donors might operate as follows:</w:t>
      </w:r>
    </w:p>
    <w:p w:rsidR="00573489" w:rsidRPr="004A72E9" w:rsidRDefault="00573489" w:rsidP="00573489">
      <w:pPr>
        <w:pStyle w:val="ListParagraph"/>
        <w:numPr>
          <w:ilvl w:val="0"/>
          <w:numId w:val="2"/>
        </w:numPr>
        <w:rPr>
          <w:szCs w:val="22"/>
        </w:rPr>
      </w:pPr>
      <w:r w:rsidRPr="004A72E9">
        <w:rPr>
          <w:szCs w:val="22"/>
        </w:rPr>
        <w:t xml:space="preserve">Donor A donates a kidney to </w:t>
      </w:r>
      <w:r w:rsidR="00E30745">
        <w:rPr>
          <w:szCs w:val="22"/>
        </w:rPr>
        <w:t>P</w:t>
      </w:r>
      <w:r w:rsidRPr="004A72E9">
        <w:rPr>
          <w:szCs w:val="22"/>
        </w:rPr>
        <w:t>atient B.</w:t>
      </w:r>
    </w:p>
    <w:p w:rsidR="00573489" w:rsidRPr="004A72E9" w:rsidRDefault="00573489" w:rsidP="00573489">
      <w:pPr>
        <w:pStyle w:val="ListParagraph"/>
        <w:numPr>
          <w:ilvl w:val="0"/>
          <w:numId w:val="2"/>
        </w:numPr>
        <w:rPr>
          <w:szCs w:val="22"/>
        </w:rPr>
      </w:pPr>
      <w:r w:rsidRPr="004A72E9">
        <w:rPr>
          <w:szCs w:val="22"/>
        </w:rPr>
        <w:t xml:space="preserve">Donor B, who is related to </w:t>
      </w:r>
      <w:r w:rsidR="00E30745">
        <w:rPr>
          <w:szCs w:val="22"/>
        </w:rPr>
        <w:t>P</w:t>
      </w:r>
      <w:r w:rsidRPr="004A72E9">
        <w:rPr>
          <w:szCs w:val="22"/>
        </w:rPr>
        <w:t xml:space="preserve">atient B, donates a kidney to </w:t>
      </w:r>
      <w:r w:rsidR="00E30745">
        <w:rPr>
          <w:szCs w:val="22"/>
        </w:rPr>
        <w:t>P</w:t>
      </w:r>
      <w:r w:rsidRPr="004A72E9">
        <w:rPr>
          <w:szCs w:val="22"/>
        </w:rPr>
        <w:t>atient C.</w:t>
      </w:r>
    </w:p>
    <w:p w:rsidR="00573489" w:rsidRPr="004A72E9" w:rsidRDefault="00573489" w:rsidP="00E30745">
      <w:pPr>
        <w:pStyle w:val="ListParagraph"/>
        <w:numPr>
          <w:ilvl w:val="0"/>
          <w:numId w:val="2"/>
        </w:numPr>
        <w:ind w:right="-540"/>
        <w:rPr>
          <w:szCs w:val="22"/>
        </w:rPr>
      </w:pPr>
      <w:r w:rsidRPr="004A72E9">
        <w:rPr>
          <w:szCs w:val="22"/>
        </w:rPr>
        <w:t xml:space="preserve">Donor C, who is related to </w:t>
      </w:r>
      <w:r w:rsidR="00E30745">
        <w:rPr>
          <w:szCs w:val="22"/>
        </w:rPr>
        <w:t>P</w:t>
      </w:r>
      <w:r w:rsidRPr="004A72E9">
        <w:rPr>
          <w:szCs w:val="22"/>
        </w:rPr>
        <w:t xml:space="preserve">atient C, donates a kidney to </w:t>
      </w:r>
      <w:r w:rsidR="00E30745">
        <w:rPr>
          <w:szCs w:val="22"/>
        </w:rPr>
        <w:t>P</w:t>
      </w:r>
      <w:r w:rsidRPr="004A72E9">
        <w:rPr>
          <w:szCs w:val="22"/>
        </w:rPr>
        <w:t xml:space="preserve">atient A, who is related to </w:t>
      </w:r>
      <w:r w:rsidR="00E30745">
        <w:rPr>
          <w:szCs w:val="22"/>
        </w:rPr>
        <w:t>D</w:t>
      </w:r>
      <w:r w:rsidRPr="004A72E9">
        <w:rPr>
          <w:szCs w:val="22"/>
        </w:rPr>
        <w:t>onor A.</w:t>
      </w:r>
    </w:p>
    <w:p w:rsidR="00573489" w:rsidRPr="004A72E9" w:rsidRDefault="00193879" w:rsidP="00573489">
      <w:pPr>
        <w:ind w:left="1080"/>
        <w:rPr>
          <w:szCs w:val="22"/>
        </w:rPr>
      </w:pPr>
      <w:r w:rsidRPr="004A72E9">
        <w:rPr>
          <w:szCs w:val="22"/>
        </w:rPr>
        <w:t>Linear programming is one of several mathematical tools that ha</w:t>
      </w:r>
      <w:r>
        <w:rPr>
          <w:szCs w:val="22"/>
        </w:rPr>
        <w:t>ve</w:t>
      </w:r>
      <w:r w:rsidRPr="004A72E9">
        <w:rPr>
          <w:szCs w:val="22"/>
        </w:rPr>
        <w:t xml:space="preserve"> been used to help efficiently identify a kidney donation chain.  </w:t>
      </w:r>
      <w:r w:rsidR="00573489" w:rsidRPr="004A72E9">
        <w:rPr>
          <w:szCs w:val="22"/>
        </w:rPr>
        <w:t xml:space="preserve">In this type of model, patient/donor pairs are assigned compatibility scores based on characteristics of patients and potential donors. </w:t>
      </w:r>
      <w:r w:rsidR="00E30745">
        <w:rPr>
          <w:szCs w:val="22"/>
        </w:rPr>
        <w:br/>
      </w:r>
      <w:r w:rsidR="00573489" w:rsidRPr="004A72E9">
        <w:rPr>
          <w:szCs w:val="22"/>
        </w:rPr>
        <w:t xml:space="preserve">The objective is to maximize the total compatibility scores.   Constraints ensure that donors and patients are paired only if compatibility scores are sufficiently high to indicate an acceptable match.  </w:t>
      </w:r>
    </w:p>
    <w:p w:rsidR="00573489" w:rsidRPr="004A72E9" w:rsidRDefault="00573489" w:rsidP="00E30745">
      <w:pPr>
        <w:pStyle w:val="Heading2"/>
        <w:ind w:right="-540" w:hanging="720"/>
        <w:rPr>
          <w:sz w:val="22"/>
          <w:szCs w:val="22"/>
        </w:rPr>
      </w:pPr>
      <w:r w:rsidRPr="004A72E9">
        <w:rPr>
          <w:sz w:val="22"/>
          <w:szCs w:val="22"/>
        </w:rPr>
        <w:t>ADVERTISEMENTS IN ONLINE MARKETING</w:t>
      </w:r>
    </w:p>
    <w:p w:rsidR="00573489" w:rsidRPr="004A72E9" w:rsidRDefault="00573489" w:rsidP="00573489">
      <w:pPr>
        <w:ind w:left="1080"/>
        <w:rPr>
          <w:szCs w:val="22"/>
        </w:rPr>
      </w:pPr>
      <w:r w:rsidRPr="004A72E9">
        <w:rPr>
          <w:szCs w:val="22"/>
        </w:rPr>
        <w:t xml:space="preserve">Did you ever make a purchase online and then notice that as you browse websites, search, or use social media, you now see more ads related the item you purchased?  </w:t>
      </w:r>
    </w:p>
    <w:p w:rsidR="00573489" w:rsidRPr="004A72E9" w:rsidRDefault="00573489" w:rsidP="00573489">
      <w:pPr>
        <w:ind w:left="1080"/>
        <w:rPr>
          <w:szCs w:val="22"/>
        </w:rPr>
      </w:pPr>
      <w:r w:rsidRPr="004A72E9">
        <w:rPr>
          <w:szCs w:val="22"/>
        </w:rPr>
        <w:t>Marketing organizations use a variety of mathematical techniques, including linear programming, to determine individualized advertising placement purchases.</w:t>
      </w:r>
    </w:p>
    <w:p w:rsidR="00432115" w:rsidRDefault="00432115">
      <w:pPr>
        <w:spacing w:before="0" w:line="240" w:lineRule="auto"/>
        <w:ind w:left="0"/>
        <w:rPr>
          <w:szCs w:val="22"/>
        </w:rPr>
      </w:pPr>
      <w:r>
        <w:rPr>
          <w:szCs w:val="22"/>
        </w:rPr>
        <w:br w:type="page"/>
      </w:r>
    </w:p>
    <w:p w:rsidR="00573489" w:rsidRPr="004A72E9" w:rsidRDefault="00573489" w:rsidP="00573489">
      <w:pPr>
        <w:ind w:left="1080"/>
        <w:rPr>
          <w:szCs w:val="22"/>
        </w:rPr>
      </w:pPr>
      <w:r w:rsidRPr="004A72E9">
        <w:rPr>
          <w:szCs w:val="22"/>
        </w:rPr>
        <w:lastRenderedPageBreak/>
        <w:t>Instead of advertising randomly, online advertisers want to sell bundles of advertisements related to a particular product to batches of users who are more likely to purchase that product.  Based on an individual’s previous browsing and purchase selections, he or she is assigned a “propensity score” for making a purchase if shown an ad for a certain product.  The company placing the ad generally does not know individual personal information based on the history of items viewed and purchased, but instead has aggregated information for groups of individuals based on what they view or purchase.  However, the company may know more about an individual’s history if he or she logged into a website making that information identifiable, within the privacy provisions and terms of use of the site.</w:t>
      </w:r>
    </w:p>
    <w:p w:rsidR="00573489" w:rsidRPr="004A72E9" w:rsidRDefault="00573489" w:rsidP="00573489">
      <w:pPr>
        <w:ind w:left="1080"/>
        <w:rPr>
          <w:szCs w:val="22"/>
        </w:rPr>
      </w:pPr>
      <w:r w:rsidRPr="004A72E9">
        <w:rPr>
          <w:szCs w:val="22"/>
        </w:rPr>
        <w:t>The company’s goal is to buy ads to present to specified size batches of people who are browsing. The linear program would assign ads and batches of people to view the ads using an objective function that seeks to maximize advertising response modelled using the propensity scores. The constraints are to stay within the restrictions of the advertising budget.</w:t>
      </w:r>
    </w:p>
    <w:p w:rsidR="00573489" w:rsidRPr="004A72E9" w:rsidRDefault="00573489" w:rsidP="00573489">
      <w:pPr>
        <w:pStyle w:val="Heading2"/>
        <w:ind w:hanging="720"/>
        <w:rPr>
          <w:sz w:val="22"/>
          <w:szCs w:val="22"/>
        </w:rPr>
      </w:pPr>
      <w:r w:rsidRPr="004A72E9">
        <w:rPr>
          <w:sz w:val="22"/>
          <w:szCs w:val="22"/>
        </w:rPr>
        <w:t>LOANS</w:t>
      </w:r>
    </w:p>
    <w:p w:rsidR="00573489" w:rsidRPr="004A72E9" w:rsidRDefault="00573489" w:rsidP="00573489">
      <w:pPr>
        <w:ind w:left="1080"/>
        <w:rPr>
          <w:szCs w:val="22"/>
        </w:rPr>
      </w:pPr>
      <w:r w:rsidRPr="004A72E9">
        <w:rPr>
          <w:szCs w:val="22"/>
        </w:rPr>
        <w:t>A car manufacturer sells its cars though dealers.  Dealers can offer loan financing to customers who need to take out loans to purchase a car. Here we will consider how car manufacturers can use linear programming to determine the specific characteristics of the loan they offer to a customer who purchases a car. In a future chapter we will learn how to do the financial calculations related to loans.</w:t>
      </w:r>
    </w:p>
    <w:p w:rsidR="00573489" w:rsidRPr="004A72E9" w:rsidRDefault="00573489" w:rsidP="00573489">
      <w:pPr>
        <w:ind w:left="1080"/>
        <w:rPr>
          <w:szCs w:val="22"/>
        </w:rPr>
      </w:pPr>
      <w:r w:rsidRPr="004A72E9">
        <w:rPr>
          <w:szCs w:val="22"/>
        </w:rPr>
        <w:t xml:space="preserve">A customer who applies for a car loan fills out an application.  This provides the car dealer with information about that customer.  In addition, the car dealer can access a credit bureau to obtain information about a customer’s credit score. </w:t>
      </w:r>
    </w:p>
    <w:p w:rsidR="00573489" w:rsidRPr="004A72E9" w:rsidRDefault="00573489" w:rsidP="00573489">
      <w:pPr>
        <w:ind w:left="1080"/>
        <w:rPr>
          <w:szCs w:val="22"/>
        </w:rPr>
      </w:pPr>
      <w:r w:rsidRPr="004A72E9">
        <w:rPr>
          <w:szCs w:val="22"/>
        </w:rPr>
        <w:t xml:space="preserve">Based on this information obtained about the customer, the car dealer offers a loan with certain characteristics, such as interest rate, loan amount, and length of loan repayment period.  </w:t>
      </w:r>
    </w:p>
    <w:p w:rsidR="00573489" w:rsidRPr="004A72E9" w:rsidRDefault="00573489" w:rsidP="00573489">
      <w:pPr>
        <w:ind w:left="1080"/>
        <w:rPr>
          <w:szCs w:val="22"/>
        </w:rPr>
      </w:pPr>
      <w:r w:rsidRPr="004A72E9">
        <w:rPr>
          <w:szCs w:val="22"/>
        </w:rPr>
        <w:t>Linear programming can be used as part of the process to determine the characteristics of the loan offer.  The linear program seeks to maximize the profitability of its portfolio of loans.  The constraints limit the risk that the customer will default and will not repay the loan.  The constraints also seek to minimize the risk of losing the loan customer if the conditions of the loan are not favorable enough; otherwise the customer may find another lender, such as a bank, which can offer a more favorable loan.</w:t>
      </w:r>
    </w:p>
    <w:p w:rsidR="00573489" w:rsidRPr="004A72E9" w:rsidRDefault="00573489" w:rsidP="00573489">
      <w:pPr>
        <w:pStyle w:val="Heading2"/>
        <w:ind w:hanging="720"/>
        <w:rPr>
          <w:sz w:val="22"/>
          <w:szCs w:val="22"/>
        </w:rPr>
      </w:pPr>
      <w:r w:rsidRPr="004A72E9">
        <w:rPr>
          <w:sz w:val="22"/>
          <w:szCs w:val="22"/>
        </w:rPr>
        <w:t>PRODUCTION PLANNING AND SCHEDULING IN MANUFACTURING</w:t>
      </w:r>
    </w:p>
    <w:p w:rsidR="00573489" w:rsidRPr="004A72E9" w:rsidRDefault="00573489" w:rsidP="00573489">
      <w:pPr>
        <w:ind w:left="1080"/>
        <w:rPr>
          <w:szCs w:val="22"/>
        </w:rPr>
      </w:pPr>
      <w:r w:rsidRPr="004A72E9">
        <w:rPr>
          <w:szCs w:val="22"/>
        </w:rPr>
        <w:t>Consider the example of a company that produces yogurt.  There are different varieties of yogurt products in a variety of flavors.  Yogurt products have a short shelf life; it must be produced on a timely basis to meet demand, rather than drawing upon a stockpile of inventory as can be done with a product that is not perishable. Most ingredients in yogurt also have a short shelf life, so can not be ordered and stored for long periods of time before use; ingredients must be obtained in a timely manner to be available when needed but still be fresh. Linear programming can be used in both production planning and scheduling.</w:t>
      </w:r>
    </w:p>
    <w:p w:rsidR="00432115" w:rsidRDefault="00432115">
      <w:pPr>
        <w:spacing w:before="0" w:line="240" w:lineRule="auto"/>
        <w:ind w:left="0"/>
        <w:rPr>
          <w:szCs w:val="22"/>
        </w:rPr>
      </w:pPr>
      <w:r>
        <w:rPr>
          <w:szCs w:val="22"/>
        </w:rPr>
        <w:br w:type="page"/>
      </w:r>
    </w:p>
    <w:p w:rsidR="00573489" w:rsidRPr="004A72E9" w:rsidRDefault="00573489" w:rsidP="00573489">
      <w:pPr>
        <w:ind w:left="1080"/>
        <w:rPr>
          <w:szCs w:val="22"/>
        </w:rPr>
      </w:pPr>
      <w:r w:rsidRPr="004A72E9">
        <w:rPr>
          <w:szCs w:val="22"/>
        </w:rPr>
        <w:lastRenderedPageBreak/>
        <w:t xml:space="preserve">To start the process, sales forecasts are developed to determine demand to know how much of each type of product to make. </w:t>
      </w:r>
    </w:p>
    <w:p w:rsidR="00573489" w:rsidRPr="004A72E9" w:rsidRDefault="00573489" w:rsidP="00573489">
      <w:pPr>
        <w:ind w:left="1080"/>
        <w:rPr>
          <w:szCs w:val="22"/>
        </w:rPr>
      </w:pPr>
      <w:r w:rsidRPr="004A72E9">
        <w:rPr>
          <w:szCs w:val="22"/>
        </w:rPr>
        <w:t xml:space="preserve">There are often various manufacturing plants at which the products may be produced.  The appropriate ingredients need to be at the production facility to produce the products assigned to that facility. Transportation costs must be considered, both for obtaining and delivering ingredients to the correct facilities, and for transport of finished product to the sellers. </w:t>
      </w:r>
    </w:p>
    <w:p w:rsidR="00573489" w:rsidRPr="004A72E9" w:rsidRDefault="00573489" w:rsidP="00573489">
      <w:pPr>
        <w:ind w:left="1080"/>
        <w:rPr>
          <w:szCs w:val="22"/>
        </w:rPr>
      </w:pPr>
      <w:r w:rsidRPr="004A72E9">
        <w:rPr>
          <w:szCs w:val="22"/>
        </w:rPr>
        <w:t>The linear program that monitors production planning and scheduling must be updated frequently – daily or even twice each day – to take into account variations from a master plan.</w:t>
      </w:r>
    </w:p>
    <w:p w:rsidR="00573489" w:rsidRPr="00432115" w:rsidRDefault="00573489" w:rsidP="00432115">
      <w:pPr>
        <w:pStyle w:val="Heading2"/>
        <w:ind w:hanging="720"/>
        <w:rPr>
          <w:sz w:val="22"/>
          <w:szCs w:val="22"/>
        </w:rPr>
      </w:pPr>
      <w:r w:rsidRPr="00432115">
        <w:rPr>
          <w:sz w:val="22"/>
          <w:szCs w:val="22"/>
        </w:rPr>
        <w:t>BIKE SHARE PROGRAMS</w:t>
      </w:r>
    </w:p>
    <w:p w:rsidR="00573489" w:rsidRPr="004A72E9" w:rsidRDefault="00573489" w:rsidP="00573489">
      <w:pPr>
        <w:ind w:left="1080"/>
        <w:rPr>
          <w:szCs w:val="22"/>
        </w:rPr>
      </w:pPr>
      <w:r w:rsidRPr="004A72E9">
        <w:rPr>
          <w:szCs w:val="22"/>
        </w:rPr>
        <w:t xml:space="preserve">Over 600 cities worldwide have </w:t>
      </w:r>
      <w:r w:rsidR="00193879">
        <w:rPr>
          <w:szCs w:val="22"/>
        </w:rPr>
        <w:t>bike</w:t>
      </w:r>
      <w:r w:rsidR="00193879" w:rsidRPr="004A72E9">
        <w:rPr>
          <w:szCs w:val="22"/>
        </w:rPr>
        <w:t>share</w:t>
      </w:r>
      <w:r w:rsidRPr="004A72E9">
        <w:rPr>
          <w:szCs w:val="22"/>
        </w:rPr>
        <w:t xml:space="preserve"> programs.  Although bikeshare programs have been around for a long time, they have proliferated in the past decade as technology has developed new methods for tracking the bicycles.  </w:t>
      </w:r>
    </w:p>
    <w:p w:rsidR="00573489" w:rsidRPr="004A72E9" w:rsidRDefault="00573489" w:rsidP="00573489">
      <w:pPr>
        <w:ind w:left="1080"/>
        <w:rPr>
          <w:szCs w:val="22"/>
        </w:rPr>
      </w:pPr>
      <w:r w:rsidRPr="004A72E9">
        <w:rPr>
          <w:szCs w:val="22"/>
        </w:rPr>
        <w:t xml:space="preserve">Bikeshare programs vary in the details of how they work, but most typically people pay a fee to join and then can borrow a bicycle from a bike share station and return the bike to the same or a different bike share station.  Over time the bikes tend to migrate; there may be more people who want to pick up a bike at station A and return it at station B than there are people who want to do the opposite.  In chapter 9, we’ll investigate a technique that can be used to predict the distribution of bikes among the stations.  </w:t>
      </w:r>
    </w:p>
    <w:p w:rsidR="00573489" w:rsidRPr="004A72E9" w:rsidRDefault="00573489" w:rsidP="00573489">
      <w:pPr>
        <w:ind w:left="1080"/>
        <w:rPr>
          <w:szCs w:val="22"/>
        </w:rPr>
      </w:pPr>
      <w:r w:rsidRPr="004A72E9">
        <w:rPr>
          <w:szCs w:val="22"/>
        </w:rPr>
        <w:t>Once other methods are used to predict the actual and desired distributions of bikes among the stations, bikes may need to be transported between stations to even out the distribution.  Bikeshare programs in large cities have used methods related to linear programming to help determine the best routes and methods for redistributing bicycles to the desired stations once the desire distributions have been determined.  The optimization model would seek to minimize transport costs and/or time subject to constraints of having sufficient bicycles at the various stations to meet demand.</w:t>
      </w:r>
    </w:p>
    <w:p w:rsidR="00573489" w:rsidRPr="004A72E9" w:rsidRDefault="00573489" w:rsidP="00573489">
      <w:pPr>
        <w:ind w:left="1080"/>
        <w:rPr>
          <w:szCs w:val="22"/>
        </w:rPr>
      </w:pPr>
    </w:p>
    <w:p w:rsidR="00573489" w:rsidRPr="004A72E9" w:rsidRDefault="00573489">
      <w:pPr>
        <w:spacing w:before="0" w:line="240" w:lineRule="auto"/>
        <w:ind w:left="0"/>
        <w:rPr>
          <w:rFonts w:ascii="Helvetica" w:hAnsi="Helvetica"/>
          <w:b/>
          <w:szCs w:val="22"/>
        </w:rPr>
      </w:pPr>
      <w:r w:rsidRPr="004A72E9">
        <w:rPr>
          <w:szCs w:val="22"/>
        </w:rPr>
        <w:br w:type="page"/>
      </w:r>
    </w:p>
    <w:p w:rsidR="004F762D" w:rsidRPr="004A72E9" w:rsidRDefault="00A731BB">
      <w:pPr>
        <w:pStyle w:val="Heading1"/>
        <w:rPr>
          <w:szCs w:val="22"/>
        </w:rPr>
      </w:pPr>
      <w:r w:rsidRPr="004A72E9">
        <w:rPr>
          <w:szCs w:val="22"/>
        </w:rPr>
        <w:lastRenderedPageBreak/>
        <w:t>4.</w:t>
      </w:r>
      <w:r w:rsidR="00573489" w:rsidRPr="004A72E9">
        <w:rPr>
          <w:szCs w:val="22"/>
        </w:rPr>
        <w:t>2</w:t>
      </w:r>
      <w:r w:rsidRPr="004A72E9">
        <w:rPr>
          <w:szCs w:val="22"/>
        </w:rPr>
        <w:t xml:space="preserve"> Maximization </w:t>
      </w:r>
      <w:r w:rsidR="00193879">
        <w:rPr>
          <w:szCs w:val="22"/>
        </w:rPr>
        <w:t>b</w:t>
      </w:r>
      <w:r w:rsidRPr="004A72E9">
        <w:rPr>
          <w:szCs w:val="22"/>
        </w:rPr>
        <w:t xml:space="preserve">y </w:t>
      </w:r>
      <w:r w:rsidR="00193879">
        <w:rPr>
          <w:szCs w:val="22"/>
        </w:rPr>
        <w:t>t</w:t>
      </w:r>
      <w:r w:rsidRPr="004A72E9">
        <w:rPr>
          <w:szCs w:val="22"/>
        </w:rPr>
        <w:t>he Simplex Method</w:t>
      </w:r>
      <w:r w:rsidR="00801AF4" w:rsidRPr="004A72E9">
        <w:rPr>
          <w:szCs w:val="22"/>
        </w:rPr>
        <w:fldChar w:fldCharType="begin"/>
      </w:r>
      <w:r w:rsidRPr="004A72E9">
        <w:rPr>
          <w:szCs w:val="22"/>
        </w:rPr>
        <w:instrText xml:space="preserve"> XE  "Maximization By The Simplex Method" </w:instrText>
      </w:r>
      <w:r w:rsidR="00801AF4" w:rsidRPr="004A72E9">
        <w:rPr>
          <w:szCs w:val="22"/>
        </w:rPr>
        <w:fldChar w:fldCharType="end"/>
      </w:r>
    </w:p>
    <w:p w:rsidR="002828BE" w:rsidRDefault="00E30745" w:rsidP="00E30745">
      <w:pPr>
        <w:pStyle w:val="chapterintroduction"/>
        <w:ind w:right="-450"/>
        <w:rPr>
          <w:szCs w:val="22"/>
        </w:rPr>
      </w:pPr>
      <w:r w:rsidRPr="004A72E9">
        <w:rPr>
          <w:szCs w:val="22"/>
        </w:rPr>
        <w:t xml:space="preserve">In this </w:t>
      </w:r>
      <w:r>
        <w:rPr>
          <w:szCs w:val="22"/>
        </w:rPr>
        <w:t>section</w:t>
      </w:r>
      <w:r w:rsidRPr="004A72E9">
        <w:rPr>
          <w:szCs w:val="22"/>
        </w:rPr>
        <w:t>, you will</w:t>
      </w:r>
      <w:r>
        <w:rPr>
          <w:szCs w:val="22"/>
        </w:rPr>
        <w:t xml:space="preserve"> learn to </w:t>
      </w:r>
      <w:r w:rsidR="002828BE">
        <w:rPr>
          <w:szCs w:val="22"/>
        </w:rPr>
        <w:t>solve linear programming maximization problems using the Simplex Method:</w:t>
      </w:r>
    </w:p>
    <w:p w:rsidR="002828BE" w:rsidRDefault="002828BE" w:rsidP="00617F9C">
      <w:pPr>
        <w:pStyle w:val="chapterintroduction"/>
        <w:spacing w:before="60"/>
        <w:rPr>
          <w:szCs w:val="22"/>
        </w:rPr>
      </w:pPr>
      <w:r>
        <w:rPr>
          <w:szCs w:val="22"/>
        </w:rPr>
        <w:t>1.  Identify and set up a linear program in standard maximization form</w:t>
      </w:r>
    </w:p>
    <w:p w:rsidR="002828BE" w:rsidRDefault="002828BE" w:rsidP="00617F9C">
      <w:pPr>
        <w:pStyle w:val="chapterintroduction"/>
        <w:spacing w:before="60"/>
        <w:rPr>
          <w:szCs w:val="22"/>
        </w:rPr>
      </w:pPr>
      <w:r>
        <w:rPr>
          <w:szCs w:val="22"/>
        </w:rPr>
        <w:t>2. Convert inequality constraints to equations using slack variables</w:t>
      </w:r>
    </w:p>
    <w:p w:rsidR="002828BE" w:rsidRDefault="002828BE" w:rsidP="00617F9C">
      <w:pPr>
        <w:pStyle w:val="chapterintroduction"/>
        <w:spacing w:before="60"/>
        <w:rPr>
          <w:szCs w:val="22"/>
        </w:rPr>
      </w:pPr>
      <w:r>
        <w:rPr>
          <w:szCs w:val="22"/>
        </w:rPr>
        <w:t>3. Set up the initial simplex tableau using the objective function and slack equations</w:t>
      </w:r>
    </w:p>
    <w:p w:rsidR="002828BE" w:rsidRDefault="002828BE" w:rsidP="00617F9C">
      <w:pPr>
        <w:pStyle w:val="chapterintroduction"/>
        <w:spacing w:before="60"/>
        <w:rPr>
          <w:szCs w:val="22"/>
        </w:rPr>
      </w:pPr>
      <w:r>
        <w:rPr>
          <w:szCs w:val="22"/>
        </w:rPr>
        <w:t>4. Find the optimal simplex tableau by performing pivoting operations.</w:t>
      </w:r>
    </w:p>
    <w:p w:rsidR="00E30745" w:rsidRPr="004A72E9" w:rsidRDefault="002828BE" w:rsidP="00617F9C">
      <w:pPr>
        <w:pStyle w:val="chapterintroduction"/>
        <w:spacing w:before="60"/>
        <w:rPr>
          <w:szCs w:val="22"/>
        </w:rPr>
      </w:pPr>
      <w:r>
        <w:rPr>
          <w:szCs w:val="22"/>
        </w:rPr>
        <w:t>5. Identify the optimal solution from the optimal simplex tableau.</w:t>
      </w:r>
    </w:p>
    <w:p w:rsidR="004F762D" w:rsidRPr="004A72E9" w:rsidRDefault="00A731BB" w:rsidP="00E30745">
      <w:pPr>
        <w:spacing w:before="360"/>
        <w:ind w:left="1080"/>
        <w:rPr>
          <w:szCs w:val="22"/>
        </w:rPr>
      </w:pPr>
      <w:r w:rsidRPr="004A72E9">
        <w:rPr>
          <w:szCs w:val="22"/>
        </w:rPr>
        <w:t xml:space="preserve">In the last chapter, we used the geometrical method to solve linear programming problems, but the geometrical approach will not work for problems that have more than two variables.  In real life situations, linear programming problems consist of literally thousands of variables and are solved by computers.  We can solve these problems algebraically, but that will not be very efficient.  Suppose we were given a problem with, say, 5 variables and 10 constraints.  By choosing all combinations of five equations with five unknowns, we could find all the corner points, test them for feasibility, and come up with the solution, if it exists.  But the trouble is that even for a problem with so few variables, we will get more than 250 corner points, and testing each point will be very tedious.  So we need a method that has a systematic algorithm and can be programmed for a computer.   The method has to be efficient enough so we wouldn't have to evaluate the objective function at each corner point.  We have just such a method, and it is called the </w:t>
      </w:r>
      <w:r w:rsidRPr="004A72E9">
        <w:rPr>
          <w:b/>
          <w:szCs w:val="22"/>
        </w:rPr>
        <w:t>simplex method</w:t>
      </w:r>
      <w:r w:rsidR="00801AF4" w:rsidRPr="004A72E9">
        <w:rPr>
          <w:vanish/>
          <w:szCs w:val="22"/>
        </w:rPr>
        <w:fldChar w:fldCharType="begin"/>
      </w:r>
      <w:r w:rsidRPr="004A72E9">
        <w:rPr>
          <w:vanish/>
          <w:szCs w:val="22"/>
        </w:rPr>
        <w:instrText xml:space="preserve"> XE </w:instrText>
      </w:r>
      <w:r w:rsidRPr="004A72E9">
        <w:rPr>
          <w:b/>
          <w:szCs w:val="22"/>
        </w:rPr>
        <w:instrText xml:space="preserve"> "simplex method" </w:instrText>
      </w:r>
      <w:r w:rsidR="00801AF4" w:rsidRPr="004A72E9">
        <w:rPr>
          <w:vanish/>
          <w:szCs w:val="22"/>
        </w:rPr>
        <w:fldChar w:fldCharType="end"/>
      </w:r>
      <w:r w:rsidRPr="004A72E9">
        <w:rPr>
          <w:szCs w:val="22"/>
        </w:rPr>
        <w:t>.</w:t>
      </w:r>
    </w:p>
    <w:p w:rsidR="004F762D" w:rsidRPr="004A72E9" w:rsidRDefault="00A731BB" w:rsidP="00E30745">
      <w:pPr>
        <w:spacing w:before="240"/>
        <w:ind w:left="1080"/>
        <w:rPr>
          <w:szCs w:val="22"/>
        </w:rPr>
      </w:pPr>
      <w:r w:rsidRPr="004A72E9">
        <w:rPr>
          <w:szCs w:val="22"/>
        </w:rPr>
        <w:t>The simplex method was developed during the Second World War by Dr. George Dantzig.  His linear programming models helped the Allied forces with transportation and scheduling problems.  In 1979, a Soviet scientist named Leonid Khachian developed a method called the ellipsoid algorithm which was supposed to be revolutionary, but as it turned out it is not any better than the simplex method.  In 1984, Narendra Karmarkar, a research scientist at AT&amp;T Bell Laboratories developed Karmarkar's algorithm which has been proven to be four times faster than the simplex method for certain problems.  But the simplex method still works the best for most problems.</w:t>
      </w:r>
    </w:p>
    <w:p w:rsidR="004F762D" w:rsidRPr="004A72E9" w:rsidRDefault="00A731BB" w:rsidP="00E30745">
      <w:pPr>
        <w:spacing w:before="240"/>
        <w:ind w:left="1080"/>
        <w:rPr>
          <w:szCs w:val="22"/>
        </w:rPr>
      </w:pPr>
      <w:r w:rsidRPr="004A72E9">
        <w:rPr>
          <w:szCs w:val="22"/>
        </w:rPr>
        <w:t xml:space="preserve">The simplex method uses an approach that is very efficient.  It does not compute the value of the objective function at every </w:t>
      </w:r>
      <w:r w:rsidR="00193879" w:rsidRPr="004A72E9">
        <w:rPr>
          <w:szCs w:val="22"/>
        </w:rPr>
        <w:t>point;</w:t>
      </w:r>
      <w:r w:rsidRPr="004A72E9">
        <w:rPr>
          <w:szCs w:val="22"/>
        </w:rPr>
        <w:t xml:space="preserve"> instead, it begins with a corner point of the feasibility region where all the main variables are zero and then systematically moves from corner point to corner point, while improving the value of the objective function at each stage.   The process continues until the optimal solution is found.  </w:t>
      </w:r>
    </w:p>
    <w:p w:rsidR="004F762D" w:rsidRPr="004A72E9" w:rsidRDefault="00A731BB" w:rsidP="00E30745">
      <w:pPr>
        <w:spacing w:before="240"/>
        <w:ind w:left="1080"/>
        <w:rPr>
          <w:szCs w:val="22"/>
        </w:rPr>
      </w:pPr>
      <w:r w:rsidRPr="004A72E9">
        <w:rPr>
          <w:szCs w:val="22"/>
        </w:rPr>
        <w:t>To learn the simplex method, we try a rather unconventional approach.  We first list the algorithm, and then work a problem.   We justify the reasoning behind each step during the process.  A thorough justification is beyond the scope of this course.</w:t>
      </w:r>
    </w:p>
    <w:p w:rsidR="004F762D" w:rsidRPr="004A72E9" w:rsidRDefault="00A731BB" w:rsidP="00E30745">
      <w:pPr>
        <w:spacing w:before="240"/>
        <w:ind w:left="1080"/>
        <w:rPr>
          <w:szCs w:val="22"/>
        </w:rPr>
      </w:pPr>
      <w:r w:rsidRPr="004A72E9">
        <w:rPr>
          <w:szCs w:val="22"/>
        </w:rPr>
        <w:t>We start out with an example we solved in the last chapter by the graphical method.  This will provide us with some insight into the simplex method and at the same time give us the chance to compare a few of the feasible solutions we obtained previously by the graphical method.</w:t>
      </w:r>
    </w:p>
    <w:p w:rsidR="00617F9C" w:rsidRDefault="00617F9C">
      <w:pPr>
        <w:spacing w:before="0" w:line="240" w:lineRule="auto"/>
        <w:ind w:left="0"/>
        <w:rPr>
          <w:szCs w:val="22"/>
        </w:rPr>
      </w:pPr>
      <w:r>
        <w:rPr>
          <w:szCs w:val="22"/>
        </w:rPr>
        <w:br w:type="page"/>
      </w:r>
    </w:p>
    <w:p w:rsidR="004F762D" w:rsidRPr="004A72E9" w:rsidRDefault="00A731BB" w:rsidP="00617F9C">
      <w:pPr>
        <w:spacing w:before="240" w:after="240"/>
        <w:ind w:left="1080"/>
        <w:rPr>
          <w:szCs w:val="22"/>
        </w:rPr>
      </w:pPr>
      <w:r w:rsidRPr="004A72E9">
        <w:rPr>
          <w:szCs w:val="22"/>
        </w:rPr>
        <w:lastRenderedPageBreak/>
        <w:t>But first, we list the algorithm for the simplex method.</w:t>
      </w: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4F762D" w:rsidRPr="004A72E9">
        <w:trPr>
          <w:cantSplit/>
        </w:trPr>
        <w:tc>
          <w:tcPr>
            <w:tcW w:w="7200" w:type="dxa"/>
            <w:tcBorders>
              <w:top w:val="single" w:sz="6" w:space="0" w:color="auto"/>
              <w:left w:val="single" w:sz="6" w:space="0" w:color="auto"/>
              <w:bottom w:val="single" w:sz="6" w:space="0" w:color="auto"/>
              <w:right w:val="single" w:sz="6" w:space="0" w:color="auto"/>
            </w:tcBorders>
          </w:tcPr>
          <w:p w:rsidR="004F762D" w:rsidRPr="004A72E9" w:rsidRDefault="00A731BB" w:rsidP="00617F9C">
            <w:pPr>
              <w:tabs>
                <w:tab w:val="left" w:pos="6480"/>
                <w:tab w:val="left" w:pos="8639"/>
              </w:tabs>
              <w:spacing w:after="240"/>
              <w:ind w:left="187"/>
              <w:jc w:val="center"/>
              <w:rPr>
                <w:b/>
                <w:szCs w:val="22"/>
              </w:rPr>
            </w:pPr>
            <w:r w:rsidRPr="004A72E9">
              <w:rPr>
                <w:b/>
                <w:szCs w:val="22"/>
              </w:rPr>
              <w:t>THE SIMPLEX METHOD</w:t>
            </w:r>
          </w:p>
          <w:p w:rsidR="004F762D" w:rsidRPr="004A72E9" w:rsidRDefault="00A731BB">
            <w:pPr>
              <w:pStyle w:val="negindent"/>
              <w:rPr>
                <w:sz w:val="22"/>
                <w:szCs w:val="22"/>
              </w:rPr>
            </w:pPr>
            <w:r w:rsidRPr="004A72E9">
              <w:rPr>
                <w:b/>
                <w:sz w:val="22"/>
                <w:szCs w:val="22"/>
              </w:rPr>
              <w:t>1.</w:t>
            </w:r>
            <w:r w:rsidRPr="004A72E9">
              <w:rPr>
                <w:sz w:val="22"/>
                <w:szCs w:val="22"/>
              </w:rPr>
              <w:tab/>
            </w:r>
            <w:r w:rsidRPr="004A72E9">
              <w:rPr>
                <w:b/>
                <w:sz w:val="22"/>
                <w:szCs w:val="22"/>
              </w:rPr>
              <w:t xml:space="preserve">Set up the problem.  </w:t>
            </w:r>
          </w:p>
          <w:p w:rsidR="004F762D" w:rsidRPr="004A72E9" w:rsidRDefault="00A731BB">
            <w:pPr>
              <w:pStyle w:val="negindent"/>
              <w:rPr>
                <w:sz w:val="22"/>
                <w:szCs w:val="22"/>
              </w:rPr>
            </w:pPr>
            <w:r w:rsidRPr="004A72E9">
              <w:rPr>
                <w:sz w:val="22"/>
                <w:szCs w:val="22"/>
              </w:rPr>
              <w:tab/>
              <w:t xml:space="preserve">That is, write the objective function and the </w:t>
            </w:r>
            <w:r w:rsidR="000A143C" w:rsidRPr="004A72E9">
              <w:rPr>
                <w:sz w:val="22"/>
                <w:szCs w:val="22"/>
              </w:rPr>
              <w:t xml:space="preserve">inequality </w:t>
            </w:r>
            <w:r w:rsidRPr="004A72E9">
              <w:rPr>
                <w:sz w:val="22"/>
                <w:szCs w:val="22"/>
              </w:rPr>
              <w:t>constraints.</w:t>
            </w:r>
          </w:p>
          <w:p w:rsidR="004F762D" w:rsidRPr="004A72E9" w:rsidRDefault="004F762D">
            <w:pPr>
              <w:pStyle w:val="negindent"/>
              <w:rPr>
                <w:sz w:val="22"/>
                <w:szCs w:val="22"/>
              </w:rPr>
            </w:pPr>
          </w:p>
          <w:p w:rsidR="004F762D" w:rsidRPr="004A72E9" w:rsidRDefault="00A731BB">
            <w:pPr>
              <w:pStyle w:val="negindent"/>
              <w:rPr>
                <w:sz w:val="22"/>
                <w:szCs w:val="22"/>
              </w:rPr>
            </w:pPr>
            <w:r w:rsidRPr="004A72E9">
              <w:rPr>
                <w:b/>
                <w:sz w:val="22"/>
                <w:szCs w:val="22"/>
              </w:rPr>
              <w:t xml:space="preserve">2. </w:t>
            </w:r>
            <w:r w:rsidRPr="004A72E9">
              <w:rPr>
                <w:sz w:val="22"/>
                <w:szCs w:val="22"/>
              </w:rPr>
              <w:t xml:space="preserve"> </w:t>
            </w:r>
            <w:r w:rsidRPr="004A72E9">
              <w:rPr>
                <w:sz w:val="22"/>
                <w:szCs w:val="22"/>
              </w:rPr>
              <w:tab/>
            </w:r>
            <w:r w:rsidRPr="004A72E9">
              <w:rPr>
                <w:b/>
                <w:sz w:val="22"/>
                <w:szCs w:val="22"/>
              </w:rPr>
              <w:t xml:space="preserve">Convert the inequalities into equations. </w:t>
            </w:r>
          </w:p>
          <w:p w:rsidR="004F762D" w:rsidRPr="004A72E9" w:rsidRDefault="00A731BB">
            <w:pPr>
              <w:pStyle w:val="negindent"/>
              <w:rPr>
                <w:sz w:val="22"/>
                <w:szCs w:val="22"/>
              </w:rPr>
            </w:pPr>
            <w:r w:rsidRPr="004A72E9">
              <w:rPr>
                <w:sz w:val="22"/>
                <w:szCs w:val="22"/>
              </w:rPr>
              <w:tab/>
              <w:t>This is done by adding one slack variable for each inequality.</w:t>
            </w:r>
          </w:p>
          <w:p w:rsidR="004F762D" w:rsidRPr="004A72E9" w:rsidRDefault="004F762D">
            <w:pPr>
              <w:pStyle w:val="negindent"/>
              <w:rPr>
                <w:sz w:val="22"/>
                <w:szCs w:val="22"/>
              </w:rPr>
            </w:pPr>
          </w:p>
          <w:p w:rsidR="004F762D" w:rsidRPr="004A72E9" w:rsidRDefault="00A731BB">
            <w:pPr>
              <w:pStyle w:val="negindent"/>
              <w:rPr>
                <w:b/>
                <w:sz w:val="22"/>
                <w:szCs w:val="22"/>
              </w:rPr>
            </w:pPr>
            <w:r w:rsidRPr="004A72E9">
              <w:rPr>
                <w:b/>
                <w:sz w:val="22"/>
                <w:szCs w:val="22"/>
              </w:rPr>
              <w:t xml:space="preserve">3. </w:t>
            </w:r>
            <w:r w:rsidRPr="004A72E9">
              <w:rPr>
                <w:sz w:val="22"/>
                <w:szCs w:val="22"/>
              </w:rPr>
              <w:tab/>
            </w:r>
            <w:r w:rsidRPr="004A72E9">
              <w:rPr>
                <w:b/>
                <w:sz w:val="22"/>
                <w:szCs w:val="22"/>
              </w:rPr>
              <w:t>Construct the initial simplex tableau.</w:t>
            </w:r>
          </w:p>
          <w:p w:rsidR="004F762D" w:rsidRPr="004A72E9" w:rsidRDefault="00A731BB">
            <w:pPr>
              <w:pStyle w:val="negindent"/>
              <w:rPr>
                <w:b/>
                <w:sz w:val="22"/>
                <w:szCs w:val="22"/>
              </w:rPr>
            </w:pPr>
            <w:r w:rsidRPr="004A72E9">
              <w:rPr>
                <w:b/>
                <w:sz w:val="22"/>
                <w:szCs w:val="22"/>
              </w:rPr>
              <w:tab/>
            </w:r>
            <w:r w:rsidRPr="004A72E9">
              <w:rPr>
                <w:sz w:val="22"/>
                <w:szCs w:val="22"/>
              </w:rPr>
              <w:t>Write the objective function as the bottom row.</w:t>
            </w:r>
          </w:p>
          <w:p w:rsidR="004F762D" w:rsidRPr="004A72E9" w:rsidRDefault="004F762D">
            <w:pPr>
              <w:pStyle w:val="negindent"/>
              <w:rPr>
                <w:sz w:val="22"/>
                <w:szCs w:val="22"/>
              </w:rPr>
            </w:pPr>
          </w:p>
          <w:p w:rsidR="004F762D" w:rsidRPr="004A72E9" w:rsidRDefault="00193879">
            <w:pPr>
              <w:pStyle w:val="negindent"/>
              <w:rPr>
                <w:sz w:val="22"/>
                <w:szCs w:val="22"/>
              </w:rPr>
            </w:pPr>
            <w:r w:rsidRPr="004A72E9">
              <w:rPr>
                <w:b/>
                <w:sz w:val="22"/>
                <w:szCs w:val="22"/>
              </w:rPr>
              <w:t xml:space="preserve">4. </w:t>
            </w:r>
            <w:r w:rsidRPr="004A72E9">
              <w:rPr>
                <w:sz w:val="22"/>
                <w:szCs w:val="22"/>
              </w:rPr>
              <w:t xml:space="preserve">  </w:t>
            </w:r>
            <w:r w:rsidRPr="004A72E9">
              <w:rPr>
                <w:sz w:val="22"/>
                <w:szCs w:val="22"/>
              </w:rPr>
              <w:tab/>
            </w:r>
            <w:r w:rsidRPr="004A72E9">
              <w:rPr>
                <w:b/>
                <w:sz w:val="22"/>
                <w:szCs w:val="22"/>
              </w:rPr>
              <w:t>The most n</w:t>
            </w:r>
            <w:r>
              <w:rPr>
                <w:b/>
                <w:sz w:val="22"/>
                <w:szCs w:val="22"/>
              </w:rPr>
              <w:t>egative entry in the bottom row</w:t>
            </w:r>
            <w:r w:rsidRPr="004A72E9">
              <w:rPr>
                <w:b/>
                <w:sz w:val="22"/>
                <w:szCs w:val="22"/>
              </w:rPr>
              <w:t xml:space="preserve"> identifies </w:t>
            </w:r>
            <w:r>
              <w:rPr>
                <w:b/>
                <w:sz w:val="22"/>
                <w:szCs w:val="22"/>
              </w:rPr>
              <w:t>the pivot</w:t>
            </w:r>
            <w:r w:rsidRPr="004A72E9">
              <w:rPr>
                <w:b/>
                <w:sz w:val="22"/>
                <w:szCs w:val="22"/>
              </w:rPr>
              <w:t xml:space="preserve"> column. </w:t>
            </w:r>
          </w:p>
          <w:p w:rsidR="004F762D" w:rsidRPr="004A72E9" w:rsidRDefault="004F762D">
            <w:pPr>
              <w:pStyle w:val="negindent"/>
              <w:rPr>
                <w:sz w:val="22"/>
                <w:szCs w:val="22"/>
              </w:rPr>
            </w:pPr>
          </w:p>
          <w:p w:rsidR="004F762D" w:rsidRPr="004A72E9" w:rsidRDefault="00A731BB">
            <w:pPr>
              <w:pStyle w:val="negindent"/>
              <w:rPr>
                <w:b/>
                <w:sz w:val="22"/>
                <w:szCs w:val="22"/>
              </w:rPr>
            </w:pPr>
            <w:r w:rsidRPr="004A72E9">
              <w:rPr>
                <w:b/>
                <w:sz w:val="22"/>
                <w:szCs w:val="22"/>
              </w:rPr>
              <w:t xml:space="preserve">5. </w:t>
            </w:r>
            <w:r w:rsidRPr="004A72E9">
              <w:rPr>
                <w:sz w:val="22"/>
                <w:szCs w:val="22"/>
              </w:rPr>
              <w:t xml:space="preserve">  </w:t>
            </w:r>
            <w:r w:rsidRPr="004A72E9">
              <w:rPr>
                <w:sz w:val="22"/>
                <w:szCs w:val="22"/>
              </w:rPr>
              <w:tab/>
            </w:r>
            <w:r w:rsidRPr="004A72E9">
              <w:rPr>
                <w:b/>
                <w:sz w:val="22"/>
                <w:szCs w:val="22"/>
              </w:rPr>
              <w:t>Calculate the quotients.  The smallest quotient identifies a row.  The element in the intersection of the column identified in step 4 and the row identified in this step is identified as the pivot element.</w:t>
            </w:r>
          </w:p>
          <w:p w:rsidR="004F762D" w:rsidRPr="004A72E9" w:rsidRDefault="00A731BB">
            <w:pPr>
              <w:pStyle w:val="negindent"/>
              <w:rPr>
                <w:sz w:val="22"/>
                <w:szCs w:val="22"/>
              </w:rPr>
            </w:pPr>
            <w:r w:rsidRPr="004A72E9">
              <w:rPr>
                <w:sz w:val="22"/>
                <w:szCs w:val="22"/>
              </w:rPr>
              <w:tab/>
              <w:t>The quotients are computed by dividing the far right column by the identified column in step 4.   A quotient that is a zero, or a negative number, or that has a zero in the denominator, is ignored.</w:t>
            </w:r>
          </w:p>
          <w:p w:rsidR="004F762D" w:rsidRPr="004A72E9" w:rsidRDefault="004F762D">
            <w:pPr>
              <w:pStyle w:val="negindent"/>
              <w:rPr>
                <w:sz w:val="22"/>
                <w:szCs w:val="22"/>
              </w:rPr>
            </w:pPr>
          </w:p>
          <w:p w:rsidR="004F762D" w:rsidRPr="004A72E9" w:rsidRDefault="00A731BB">
            <w:pPr>
              <w:pStyle w:val="negindent"/>
              <w:rPr>
                <w:b/>
                <w:sz w:val="22"/>
                <w:szCs w:val="22"/>
              </w:rPr>
            </w:pPr>
            <w:r w:rsidRPr="004A72E9">
              <w:rPr>
                <w:sz w:val="22"/>
                <w:szCs w:val="22"/>
              </w:rPr>
              <w:t xml:space="preserve"> </w:t>
            </w:r>
            <w:r w:rsidRPr="004A72E9">
              <w:rPr>
                <w:b/>
                <w:sz w:val="22"/>
                <w:szCs w:val="22"/>
              </w:rPr>
              <w:t xml:space="preserve">6. </w:t>
            </w:r>
            <w:r w:rsidRPr="004A72E9">
              <w:rPr>
                <w:sz w:val="22"/>
                <w:szCs w:val="22"/>
              </w:rPr>
              <w:t xml:space="preserve">  </w:t>
            </w:r>
            <w:r w:rsidRPr="004A72E9">
              <w:rPr>
                <w:sz w:val="22"/>
                <w:szCs w:val="22"/>
              </w:rPr>
              <w:tab/>
            </w:r>
            <w:r w:rsidRPr="004A72E9">
              <w:rPr>
                <w:b/>
                <w:sz w:val="22"/>
                <w:szCs w:val="22"/>
              </w:rPr>
              <w:t xml:space="preserve">Perform </w:t>
            </w:r>
            <w:r w:rsidR="00193879" w:rsidRPr="004A72E9">
              <w:rPr>
                <w:b/>
                <w:sz w:val="22"/>
                <w:szCs w:val="22"/>
              </w:rPr>
              <w:t>pivoting to</w:t>
            </w:r>
            <w:r w:rsidRPr="004A72E9">
              <w:rPr>
                <w:b/>
                <w:sz w:val="22"/>
                <w:szCs w:val="22"/>
              </w:rPr>
              <w:t xml:space="preserve"> make all other entries in this column zero.</w:t>
            </w:r>
          </w:p>
          <w:p w:rsidR="004F762D" w:rsidRPr="004A72E9" w:rsidRDefault="00A731BB">
            <w:pPr>
              <w:pStyle w:val="negindent"/>
              <w:rPr>
                <w:sz w:val="22"/>
                <w:szCs w:val="22"/>
              </w:rPr>
            </w:pPr>
            <w:r w:rsidRPr="004A72E9">
              <w:rPr>
                <w:b/>
                <w:sz w:val="22"/>
                <w:szCs w:val="22"/>
              </w:rPr>
              <w:tab/>
            </w:r>
            <w:r w:rsidRPr="004A72E9">
              <w:rPr>
                <w:sz w:val="22"/>
                <w:szCs w:val="22"/>
              </w:rPr>
              <w:t>This is done the same way as we did with the Gauss-Jordan method.</w:t>
            </w:r>
          </w:p>
          <w:p w:rsidR="004F762D" w:rsidRPr="004A72E9" w:rsidRDefault="004F762D">
            <w:pPr>
              <w:pStyle w:val="negindent"/>
              <w:rPr>
                <w:sz w:val="22"/>
                <w:szCs w:val="22"/>
              </w:rPr>
            </w:pPr>
          </w:p>
          <w:p w:rsidR="004F762D" w:rsidRPr="004A72E9" w:rsidRDefault="00A731BB">
            <w:pPr>
              <w:pStyle w:val="negindent"/>
              <w:rPr>
                <w:b/>
                <w:sz w:val="22"/>
                <w:szCs w:val="22"/>
              </w:rPr>
            </w:pPr>
            <w:r w:rsidRPr="004A72E9">
              <w:rPr>
                <w:b/>
                <w:sz w:val="22"/>
                <w:szCs w:val="22"/>
              </w:rPr>
              <w:t xml:space="preserve">7. </w:t>
            </w:r>
            <w:r w:rsidRPr="004A72E9">
              <w:rPr>
                <w:sz w:val="22"/>
                <w:szCs w:val="22"/>
              </w:rPr>
              <w:tab/>
            </w:r>
            <w:r w:rsidRPr="004A72E9">
              <w:rPr>
                <w:b/>
                <w:sz w:val="22"/>
                <w:szCs w:val="22"/>
              </w:rPr>
              <w:t>When there are no more negative entries in the bottom row, we are finished; otherwise, we start again from step 4.</w:t>
            </w:r>
          </w:p>
          <w:p w:rsidR="004F762D" w:rsidRPr="004A72E9" w:rsidRDefault="004F762D">
            <w:pPr>
              <w:pStyle w:val="negindent"/>
              <w:rPr>
                <w:sz w:val="22"/>
                <w:szCs w:val="22"/>
              </w:rPr>
            </w:pPr>
          </w:p>
          <w:p w:rsidR="004F762D" w:rsidRPr="004A72E9" w:rsidRDefault="00A731BB">
            <w:pPr>
              <w:pStyle w:val="negindent"/>
              <w:rPr>
                <w:sz w:val="22"/>
                <w:szCs w:val="22"/>
              </w:rPr>
            </w:pPr>
            <w:r w:rsidRPr="004A72E9">
              <w:rPr>
                <w:b/>
                <w:sz w:val="22"/>
                <w:szCs w:val="22"/>
              </w:rPr>
              <w:t>8.</w:t>
            </w:r>
            <w:r w:rsidRPr="004A72E9">
              <w:rPr>
                <w:sz w:val="22"/>
                <w:szCs w:val="22"/>
              </w:rPr>
              <w:t xml:space="preserve"> </w:t>
            </w:r>
            <w:r w:rsidRPr="004A72E9">
              <w:rPr>
                <w:sz w:val="22"/>
                <w:szCs w:val="22"/>
              </w:rPr>
              <w:tab/>
            </w:r>
            <w:r w:rsidRPr="004A72E9">
              <w:rPr>
                <w:b/>
                <w:sz w:val="22"/>
                <w:szCs w:val="22"/>
              </w:rPr>
              <w:t>Read off your answers.</w:t>
            </w:r>
            <w:r w:rsidRPr="004A72E9">
              <w:rPr>
                <w:sz w:val="22"/>
                <w:szCs w:val="22"/>
              </w:rPr>
              <w:t xml:space="preserve"> </w:t>
            </w:r>
          </w:p>
          <w:p w:rsidR="004F762D" w:rsidRPr="004A72E9" w:rsidRDefault="00A731BB" w:rsidP="000A143C">
            <w:pPr>
              <w:ind w:left="730"/>
              <w:rPr>
                <w:szCs w:val="22"/>
              </w:rPr>
            </w:pPr>
            <w:r w:rsidRPr="004A72E9">
              <w:rPr>
                <w:szCs w:val="22"/>
              </w:rPr>
              <w:t>Get the variables using the columns with 1 and 0s.  All other variables are zero.  The maximum value you are looking for appears in the bottom right hand corner.</w:t>
            </w:r>
          </w:p>
          <w:p w:rsidR="004F762D" w:rsidRPr="004A72E9" w:rsidRDefault="004F762D">
            <w:pPr>
              <w:pStyle w:val="tablecell"/>
              <w:rPr>
                <w:szCs w:val="22"/>
              </w:rPr>
            </w:pPr>
          </w:p>
        </w:tc>
      </w:tr>
    </w:tbl>
    <w:p w:rsidR="004F762D" w:rsidRPr="004A72E9" w:rsidRDefault="00A731BB" w:rsidP="000A143C">
      <w:pPr>
        <w:pStyle w:val="problemsolution"/>
        <w:ind w:left="1440" w:hanging="1440"/>
        <w:rPr>
          <w:szCs w:val="22"/>
        </w:rPr>
      </w:pPr>
      <w:r w:rsidRPr="004A72E9">
        <w:rPr>
          <w:szCs w:val="22"/>
        </w:rPr>
        <w:t xml:space="preserve"> </w:t>
      </w:r>
      <w:r w:rsidRPr="004A72E9">
        <w:rPr>
          <w:szCs w:val="22"/>
        </w:rPr>
        <w:tab/>
      </w:r>
      <w:r w:rsidRPr="004A72E9">
        <w:rPr>
          <w:szCs w:val="22"/>
        </w:rPr>
        <w:tab/>
      </w:r>
      <w:r w:rsidR="000A143C" w:rsidRPr="004A72E9">
        <w:rPr>
          <w:szCs w:val="22"/>
        </w:rPr>
        <w:t>N</w:t>
      </w:r>
      <w:r w:rsidRPr="004A72E9">
        <w:rPr>
          <w:szCs w:val="22"/>
        </w:rPr>
        <w:t xml:space="preserve">ow, </w:t>
      </w:r>
      <w:r w:rsidR="000A143C" w:rsidRPr="004A72E9">
        <w:rPr>
          <w:szCs w:val="22"/>
        </w:rPr>
        <w:t>we use the simplex method to solve Example 1 solved geometrically</w:t>
      </w:r>
      <w:r w:rsidRPr="004A72E9">
        <w:rPr>
          <w:szCs w:val="22"/>
        </w:rPr>
        <w:t xml:space="preserve"> in section 3.1.  </w:t>
      </w:r>
      <w:r w:rsidR="00801AF4" w:rsidRPr="004A72E9">
        <w:rPr>
          <w:vanish/>
          <w:szCs w:val="22"/>
        </w:rPr>
        <w:fldChar w:fldCharType="begin"/>
      </w:r>
      <w:r w:rsidRPr="004A72E9">
        <w:rPr>
          <w:vanish/>
          <w:szCs w:val="22"/>
        </w:rPr>
        <w:instrText xml:space="preserve"> XE </w:instrText>
      </w:r>
      <w:r w:rsidRPr="004A72E9">
        <w:rPr>
          <w:szCs w:val="22"/>
        </w:rPr>
        <w:instrText xml:space="preserve"> "The Simplex Method:maximization" </w:instrText>
      </w:r>
      <w:r w:rsidR="00801AF4" w:rsidRPr="004A72E9">
        <w:rPr>
          <w:vanish/>
          <w:szCs w:val="22"/>
        </w:rPr>
        <w:fldChar w:fldCharType="end"/>
      </w:r>
    </w:p>
    <w:p w:rsidR="004F762D" w:rsidRPr="004A72E9" w:rsidRDefault="00A731BB">
      <w:pPr>
        <w:pStyle w:val="problemsolution"/>
        <w:rPr>
          <w:szCs w:val="22"/>
        </w:rPr>
      </w:pPr>
      <w:r w:rsidRPr="004A72E9">
        <w:rPr>
          <w:szCs w:val="22"/>
        </w:rPr>
        <w:tab/>
      </w:r>
      <w:r w:rsidRPr="004A72E9">
        <w:rPr>
          <w:rFonts w:ascii="Wingdings" w:hAnsi="Wingdings"/>
          <w:szCs w:val="22"/>
        </w:rPr>
        <w:t></w:t>
      </w:r>
      <w:r w:rsidRPr="004A72E9">
        <w:rPr>
          <w:rFonts w:ascii="Helvetica" w:hAnsi="Helvetica"/>
          <w:b/>
          <w:i/>
          <w:szCs w:val="22"/>
        </w:rPr>
        <w:t>Example 1</w:t>
      </w:r>
      <w:r w:rsidRPr="004A72E9">
        <w:rPr>
          <w:rFonts w:ascii="Helvetica" w:hAnsi="Helvetica"/>
          <w:b/>
          <w:i/>
          <w:szCs w:val="22"/>
        </w:rPr>
        <w:tab/>
      </w:r>
      <w:r w:rsidRPr="004A72E9">
        <w:rPr>
          <w:szCs w:val="22"/>
        </w:rPr>
        <w:t>Niki holds two part-time jobs, Job I and Job II.  She never wants to work more than a total of 12 hours a week.  She has determined that for every hour she works at Job I, she needs 2 hours of preparation time, and for every hour she works at Job II, she needs one hour of preparation time, and she cannot spend more than 16 hours for preparation.  If she makes $40 an hour at Job I, and $30 an hour at Job II, how many hours should she work per week at each job to maximize her income?</w:t>
      </w:r>
    </w:p>
    <w:p w:rsidR="000A143C" w:rsidRPr="004A72E9" w:rsidRDefault="000A143C">
      <w:pPr>
        <w:spacing w:before="0" w:line="240" w:lineRule="auto"/>
        <w:ind w:left="0"/>
        <w:rPr>
          <w:rFonts w:ascii="Helvetica" w:hAnsi="Helvetica"/>
          <w:b/>
          <w:i/>
          <w:szCs w:val="22"/>
        </w:rPr>
      </w:pPr>
      <w:r w:rsidRPr="004A72E9">
        <w:rPr>
          <w:rFonts w:ascii="Helvetica" w:hAnsi="Helvetica"/>
          <w:b/>
          <w:i/>
          <w:szCs w:val="22"/>
        </w:rPr>
        <w:br w:type="page"/>
      </w:r>
    </w:p>
    <w:p w:rsidR="004F762D" w:rsidRPr="004A72E9" w:rsidRDefault="00A731BB" w:rsidP="000A143C">
      <w:pPr>
        <w:pStyle w:val="problemsolution"/>
        <w:ind w:hanging="1080"/>
        <w:rPr>
          <w:szCs w:val="22"/>
        </w:rPr>
      </w:pPr>
      <w:r w:rsidRPr="004A72E9">
        <w:rPr>
          <w:rFonts w:ascii="Helvetica" w:hAnsi="Helvetica"/>
          <w:b/>
          <w:i/>
          <w:szCs w:val="22"/>
        </w:rPr>
        <w:lastRenderedPageBreak/>
        <w:t>Solution:</w:t>
      </w:r>
      <w:r w:rsidRPr="004A72E9">
        <w:rPr>
          <w:rFonts w:ascii="Helvetica" w:hAnsi="Helvetica"/>
          <w:b/>
          <w:i/>
          <w:szCs w:val="22"/>
        </w:rPr>
        <w:tab/>
      </w:r>
      <w:r w:rsidRPr="004A72E9">
        <w:rPr>
          <w:szCs w:val="22"/>
        </w:rPr>
        <w:t>In</w:t>
      </w:r>
      <w:r w:rsidR="00E30745">
        <w:rPr>
          <w:szCs w:val="22"/>
        </w:rPr>
        <w:t xml:space="preserve"> solving this problem, we will </w:t>
      </w:r>
      <w:r w:rsidRPr="004A72E9">
        <w:rPr>
          <w:szCs w:val="22"/>
        </w:rPr>
        <w:t>follow the algorithm listed above.</w:t>
      </w:r>
    </w:p>
    <w:p w:rsidR="004F762D" w:rsidRPr="004A72E9" w:rsidRDefault="000825EE">
      <w:pPr>
        <w:ind w:left="2060" w:hanging="260"/>
        <w:rPr>
          <w:b/>
          <w:szCs w:val="22"/>
        </w:rPr>
      </w:pPr>
      <w:r>
        <w:rPr>
          <w:b/>
          <w:szCs w:val="22"/>
        </w:rPr>
        <w:t xml:space="preserve">STEP </w:t>
      </w:r>
      <w:r w:rsidR="00A731BB" w:rsidRPr="004A72E9">
        <w:rPr>
          <w:b/>
          <w:szCs w:val="22"/>
        </w:rPr>
        <w:t>1.</w:t>
      </w:r>
      <w:r w:rsidRPr="004A72E9">
        <w:rPr>
          <w:b/>
          <w:szCs w:val="22"/>
        </w:rPr>
        <w:t xml:space="preserve"> </w:t>
      </w:r>
      <w:r>
        <w:rPr>
          <w:b/>
          <w:szCs w:val="22"/>
        </w:rPr>
        <w:t xml:space="preserve"> </w:t>
      </w:r>
      <w:r w:rsidR="00A731BB" w:rsidRPr="004A72E9">
        <w:rPr>
          <w:b/>
          <w:szCs w:val="22"/>
        </w:rPr>
        <w:t xml:space="preserve">Set up the problem.  </w:t>
      </w:r>
      <w:r w:rsidR="000A143C" w:rsidRPr="004A72E9">
        <w:rPr>
          <w:szCs w:val="22"/>
        </w:rPr>
        <w:t>W</w:t>
      </w:r>
      <w:r w:rsidR="00A731BB" w:rsidRPr="004A72E9">
        <w:rPr>
          <w:szCs w:val="22"/>
        </w:rPr>
        <w:t>rite the objective function and the constraints.</w:t>
      </w:r>
    </w:p>
    <w:p w:rsidR="004F762D" w:rsidRPr="004A72E9" w:rsidRDefault="00A731BB">
      <w:pPr>
        <w:rPr>
          <w:szCs w:val="22"/>
        </w:rPr>
      </w:pPr>
      <w:r w:rsidRPr="004A72E9">
        <w:rPr>
          <w:szCs w:val="22"/>
        </w:rPr>
        <w:t>Since the simplex method is used for problems that consist of many variables, it is not practical to use the variables x, y, z etc.  We use symbols x</w:t>
      </w:r>
      <w:r w:rsidRPr="004A72E9">
        <w:rPr>
          <w:position w:val="-4"/>
          <w:szCs w:val="22"/>
        </w:rPr>
        <w:t>1</w:t>
      </w:r>
      <w:r w:rsidRPr="004A72E9">
        <w:rPr>
          <w:szCs w:val="22"/>
        </w:rPr>
        <w:t>, x</w:t>
      </w:r>
      <w:r w:rsidRPr="004A72E9">
        <w:rPr>
          <w:position w:val="-4"/>
          <w:szCs w:val="22"/>
        </w:rPr>
        <w:t>2</w:t>
      </w:r>
      <w:r w:rsidRPr="004A72E9">
        <w:rPr>
          <w:szCs w:val="22"/>
        </w:rPr>
        <w:t>, x</w:t>
      </w:r>
      <w:r w:rsidRPr="004A72E9">
        <w:rPr>
          <w:position w:val="-4"/>
          <w:szCs w:val="22"/>
        </w:rPr>
        <w:t>3</w:t>
      </w:r>
      <w:r w:rsidRPr="004A72E9">
        <w:rPr>
          <w:szCs w:val="22"/>
        </w:rPr>
        <w:t xml:space="preserve">, and so on.  </w:t>
      </w:r>
    </w:p>
    <w:p w:rsidR="004F762D" w:rsidRPr="004A72E9" w:rsidRDefault="00A731BB">
      <w:pPr>
        <w:rPr>
          <w:szCs w:val="22"/>
        </w:rPr>
      </w:pPr>
      <w:r w:rsidRPr="004A72E9">
        <w:rPr>
          <w:szCs w:val="22"/>
        </w:rPr>
        <w:tab/>
      </w:r>
      <w:r w:rsidRPr="004A72E9">
        <w:rPr>
          <w:szCs w:val="22"/>
        </w:rPr>
        <w:tab/>
        <w:t>Let x</w:t>
      </w:r>
      <w:r w:rsidRPr="004A72E9">
        <w:rPr>
          <w:position w:val="-4"/>
          <w:szCs w:val="22"/>
        </w:rPr>
        <w:t>1</w:t>
      </w:r>
      <w:r w:rsidRPr="004A72E9">
        <w:rPr>
          <w:szCs w:val="22"/>
        </w:rPr>
        <w:t xml:space="preserve"> = The number of hours per week Niki will work at Job I.</w:t>
      </w:r>
    </w:p>
    <w:p w:rsidR="004F762D" w:rsidRPr="004A72E9" w:rsidRDefault="00A731BB">
      <w:pPr>
        <w:rPr>
          <w:szCs w:val="22"/>
        </w:rPr>
      </w:pPr>
      <w:r w:rsidRPr="004A72E9">
        <w:rPr>
          <w:szCs w:val="22"/>
        </w:rPr>
        <w:tab/>
      </w:r>
      <w:r w:rsidRPr="004A72E9">
        <w:rPr>
          <w:szCs w:val="22"/>
        </w:rPr>
        <w:tab/>
        <w:t>and x</w:t>
      </w:r>
      <w:r w:rsidRPr="004A72E9">
        <w:rPr>
          <w:position w:val="-4"/>
          <w:szCs w:val="22"/>
        </w:rPr>
        <w:t>2</w:t>
      </w:r>
      <w:r w:rsidRPr="004A72E9">
        <w:rPr>
          <w:szCs w:val="22"/>
        </w:rPr>
        <w:t xml:space="preserve"> = The number of hours per week Niki will work at Job II.</w:t>
      </w:r>
    </w:p>
    <w:p w:rsidR="004F762D" w:rsidRPr="004A72E9" w:rsidRDefault="00A731BB">
      <w:pPr>
        <w:rPr>
          <w:szCs w:val="22"/>
        </w:rPr>
      </w:pPr>
      <w:r w:rsidRPr="004A72E9">
        <w:rPr>
          <w:szCs w:val="22"/>
        </w:rPr>
        <w:t xml:space="preserve">It is customary to choose the variable that is to be maximized as Z. </w:t>
      </w:r>
    </w:p>
    <w:p w:rsidR="004F762D" w:rsidRPr="004A72E9" w:rsidRDefault="00A731BB">
      <w:pPr>
        <w:rPr>
          <w:szCs w:val="22"/>
        </w:rPr>
      </w:pPr>
      <w:r w:rsidRPr="004A72E9">
        <w:rPr>
          <w:szCs w:val="22"/>
        </w:rPr>
        <w:t>The problem is formulated the same way as we did in the last chapter.</w:t>
      </w:r>
    </w:p>
    <w:p w:rsidR="004F762D" w:rsidRPr="004A72E9" w:rsidRDefault="00A731BB">
      <w:pPr>
        <w:rPr>
          <w:szCs w:val="22"/>
        </w:rPr>
      </w:pPr>
      <w:r w:rsidRPr="004A72E9">
        <w:rPr>
          <w:szCs w:val="22"/>
        </w:rPr>
        <w:tab/>
      </w:r>
      <w:r w:rsidRPr="004A72E9">
        <w:rPr>
          <w:szCs w:val="22"/>
        </w:rPr>
        <w:tab/>
      </w:r>
      <w:r w:rsidRPr="004A72E9">
        <w:rPr>
          <w:b/>
          <w:szCs w:val="22"/>
        </w:rPr>
        <w:t xml:space="preserve">Maximize  </w:t>
      </w:r>
      <w:r w:rsidRPr="004A72E9">
        <w:rPr>
          <w:b/>
          <w:szCs w:val="22"/>
        </w:rPr>
        <w:tab/>
      </w:r>
      <w:r w:rsidRPr="004A72E9">
        <w:rPr>
          <w:szCs w:val="22"/>
        </w:rPr>
        <w:t>Z = 40x</w:t>
      </w:r>
      <w:r w:rsidRPr="004A72E9">
        <w:rPr>
          <w:position w:val="-4"/>
          <w:szCs w:val="22"/>
        </w:rPr>
        <w:t>1</w:t>
      </w:r>
      <w:r w:rsidRPr="004A72E9">
        <w:rPr>
          <w:szCs w:val="22"/>
        </w:rPr>
        <w:t xml:space="preserve"> + 30x</w:t>
      </w:r>
      <w:r w:rsidRPr="004A72E9">
        <w:rPr>
          <w:position w:val="-4"/>
          <w:szCs w:val="22"/>
        </w:rPr>
        <w:t>2</w:t>
      </w:r>
    </w:p>
    <w:p w:rsidR="004F762D" w:rsidRPr="004A72E9" w:rsidRDefault="00A731BB">
      <w:pPr>
        <w:rPr>
          <w:szCs w:val="22"/>
        </w:rPr>
      </w:pPr>
      <w:r w:rsidRPr="004A72E9">
        <w:rPr>
          <w:szCs w:val="22"/>
        </w:rPr>
        <w:tab/>
      </w:r>
      <w:r w:rsidRPr="004A72E9">
        <w:rPr>
          <w:szCs w:val="22"/>
        </w:rPr>
        <w:tab/>
      </w:r>
      <w:r w:rsidRPr="004A72E9">
        <w:rPr>
          <w:b/>
          <w:szCs w:val="22"/>
        </w:rPr>
        <w:t>Subject to:</w:t>
      </w:r>
      <w:r w:rsidRPr="004A72E9">
        <w:rPr>
          <w:b/>
          <w:szCs w:val="22"/>
        </w:rPr>
        <w:tab/>
      </w:r>
      <w:r w:rsidRPr="004A72E9">
        <w:rPr>
          <w:szCs w:val="22"/>
        </w:rPr>
        <w:t>x</w:t>
      </w:r>
      <w:r w:rsidRPr="004A72E9">
        <w:rPr>
          <w:position w:val="-4"/>
          <w:szCs w:val="22"/>
        </w:rPr>
        <w:t>1</w:t>
      </w:r>
      <w:r w:rsidRPr="004A72E9">
        <w:rPr>
          <w:szCs w:val="22"/>
        </w:rPr>
        <w:t xml:space="preserve">  +  x</w:t>
      </w:r>
      <w:r w:rsidRPr="004A72E9">
        <w:rPr>
          <w:position w:val="-4"/>
          <w:szCs w:val="22"/>
        </w:rPr>
        <w:t>2</w:t>
      </w:r>
      <w:r w:rsidRPr="004A72E9">
        <w:rPr>
          <w:szCs w:val="22"/>
        </w:rPr>
        <w:t xml:space="preserve">  ≤  12</w:t>
      </w:r>
    </w:p>
    <w:p w:rsidR="004F762D" w:rsidRPr="004A72E9" w:rsidRDefault="00A731BB" w:rsidP="00617F9C">
      <w:pPr>
        <w:spacing w:before="60"/>
        <w:rPr>
          <w:szCs w:val="22"/>
        </w:rPr>
      </w:pPr>
      <w:r w:rsidRPr="004A72E9">
        <w:rPr>
          <w:szCs w:val="22"/>
        </w:rPr>
        <w:tab/>
      </w:r>
      <w:r w:rsidRPr="004A72E9">
        <w:rPr>
          <w:szCs w:val="22"/>
        </w:rPr>
        <w:tab/>
      </w:r>
      <w:r w:rsidRPr="004A72E9">
        <w:rPr>
          <w:szCs w:val="22"/>
        </w:rPr>
        <w:tab/>
      </w:r>
      <w:r w:rsidRPr="004A72E9">
        <w:rPr>
          <w:szCs w:val="22"/>
        </w:rPr>
        <w:tab/>
        <w:t>2x</w:t>
      </w:r>
      <w:r w:rsidRPr="004A72E9">
        <w:rPr>
          <w:position w:val="-4"/>
          <w:szCs w:val="22"/>
        </w:rPr>
        <w:t>1</w:t>
      </w:r>
      <w:r w:rsidRPr="004A72E9">
        <w:rPr>
          <w:szCs w:val="22"/>
        </w:rPr>
        <w:t xml:space="preserve"> + x</w:t>
      </w:r>
      <w:r w:rsidRPr="004A72E9">
        <w:rPr>
          <w:position w:val="-4"/>
          <w:szCs w:val="22"/>
        </w:rPr>
        <w:t>2</w:t>
      </w:r>
      <w:r w:rsidRPr="004A72E9">
        <w:rPr>
          <w:szCs w:val="22"/>
        </w:rPr>
        <w:t xml:space="preserve">  ≤  16</w:t>
      </w:r>
    </w:p>
    <w:p w:rsidR="004F762D" w:rsidRPr="004A72E9" w:rsidRDefault="00A731BB" w:rsidP="00617F9C">
      <w:pPr>
        <w:spacing w:before="60"/>
        <w:rPr>
          <w:szCs w:val="22"/>
        </w:rPr>
      </w:pPr>
      <w:r w:rsidRPr="004A72E9">
        <w:rPr>
          <w:szCs w:val="22"/>
        </w:rPr>
        <w:tab/>
      </w:r>
      <w:r w:rsidRPr="004A72E9">
        <w:rPr>
          <w:szCs w:val="22"/>
        </w:rPr>
        <w:tab/>
      </w:r>
      <w:r w:rsidRPr="004A72E9">
        <w:rPr>
          <w:szCs w:val="22"/>
        </w:rPr>
        <w:tab/>
      </w:r>
      <w:r w:rsidRPr="004A72E9">
        <w:rPr>
          <w:szCs w:val="22"/>
        </w:rPr>
        <w:tab/>
        <w:t>x</w:t>
      </w:r>
      <w:r w:rsidRPr="004A72E9">
        <w:rPr>
          <w:position w:val="-4"/>
          <w:szCs w:val="22"/>
        </w:rPr>
        <w:t>1</w:t>
      </w:r>
      <w:r w:rsidRPr="004A72E9">
        <w:rPr>
          <w:szCs w:val="22"/>
        </w:rPr>
        <w:t xml:space="preserve"> ≥ 0;  x</w:t>
      </w:r>
      <w:r w:rsidRPr="004A72E9">
        <w:rPr>
          <w:position w:val="-4"/>
          <w:szCs w:val="22"/>
        </w:rPr>
        <w:t xml:space="preserve">2 </w:t>
      </w:r>
      <w:r w:rsidRPr="004A72E9">
        <w:rPr>
          <w:szCs w:val="22"/>
        </w:rPr>
        <w:t xml:space="preserve"> ≥  0</w:t>
      </w:r>
    </w:p>
    <w:p w:rsidR="004F762D" w:rsidRPr="004A72E9" w:rsidRDefault="000825EE" w:rsidP="000A143C">
      <w:pPr>
        <w:rPr>
          <w:szCs w:val="22"/>
        </w:rPr>
      </w:pPr>
      <w:r>
        <w:rPr>
          <w:b/>
          <w:szCs w:val="22"/>
        </w:rPr>
        <w:t xml:space="preserve">STEP </w:t>
      </w:r>
      <w:r w:rsidR="00A731BB" w:rsidRPr="004A72E9">
        <w:rPr>
          <w:b/>
          <w:szCs w:val="22"/>
        </w:rPr>
        <w:t>2.</w:t>
      </w:r>
      <w:r>
        <w:rPr>
          <w:b/>
          <w:szCs w:val="22"/>
        </w:rPr>
        <w:t xml:space="preserve">  </w:t>
      </w:r>
      <w:r w:rsidR="00A731BB" w:rsidRPr="004A72E9">
        <w:rPr>
          <w:b/>
          <w:szCs w:val="22"/>
        </w:rPr>
        <w:t xml:space="preserve">Convert the inequalities into equations. </w:t>
      </w:r>
      <w:r w:rsidR="00A731BB" w:rsidRPr="004A72E9">
        <w:rPr>
          <w:szCs w:val="22"/>
        </w:rPr>
        <w:t xml:space="preserve">  This is done by adding one slack variable for each inequality.</w:t>
      </w:r>
    </w:p>
    <w:p w:rsidR="004F762D" w:rsidRPr="004A72E9" w:rsidRDefault="00A731BB">
      <w:pPr>
        <w:rPr>
          <w:szCs w:val="22"/>
        </w:rPr>
      </w:pPr>
      <w:r w:rsidRPr="004A72E9">
        <w:rPr>
          <w:szCs w:val="22"/>
        </w:rPr>
        <w:t>For example to convert the inequality x</w:t>
      </w:r>
      <w:r w:rsidRPr="004A72E9">
        <w:rPr>
          <w:position w:val="-4"/>
          <w:szCs w:val="22"/>
        </w:rPr>
        <w:t>1</w:t>
      </w:r>
      <w:r w:rsidRPr="004A72E9">
        <w:rPr>
          <w:szCs w:val="22"/>
        </w:rPr>
        <w:t xml:space="preserve">  +  x</w:t>
      </w:r>
      <w:r w:rsidRPr="004A72E9">
        <w:rPr>
          <w:position w:val="-4"/>
          <w:szCs w:val="22"/>
        </w:rPr>
        <w:t>2</w:t>
      </w:r>
      <w:r w:rsidRPr="004A72E9">
        <w:rPr>
          <w:szCs w:val="22"/>
        </w:rPr>
        <w:t xml:space="preserve">  ≤  12 into an equation, we add a non-negative variable y</w:t>
      </w:r>
      <w:r w:rsidRPr="004A72E9">
        <w:rPr>
          <w:position w:val="-4"/>
          <w:szCs w:val="22"/>
        </w:rPr>
        <w:t>1</w:t>
      </w:r>
      <w:r w:rsidRPr="004A72E9">
        <w:rPr>
          <w:szCs w:val="22"/>
        </w:rPr>
        <w:t>, and we get</w:t>
      </w:r>
    </w:p>
    <w:p w:rsidR="004F762D" w:rsidRPr="004A72E9" w:rsidRDefault="00A731BB">
      <w:pPr>
        <w:rPr>
          <w:szCs w:val="22"/>
        </w:rPr>
      </w:pPr>
      <w:r w:rsidRPr="004A72E9">
        <w:rPr>
          <w:szCs w:val="22"/>
        </w:rPr>
        <w:tab/>
      </w:r>
      <w:r w:rsidRPr="004A72E9">
        <w:rPr>
          <w:szCs w:val="22"/>
        </w:rPr>
        <w:tab/>
        <w:t>x</w:t>
      </w:r>
      <w:r w:rsidRPr="004A72E9">
        <w:rPr>
          <w:position w:val="-4"/>
          <w:szCs w:val="22"/>
        </w:rPr>
        <w:t>1</w:t>
      </w:r>
      <w:r w:rsidRPr="004A72E9">
        <w:rPr>
          <w:szCs w:val="22"/>
        </w:rPr>
        <w:t xml:space="preserve">  +  x</w:t>
      </w:r>
      <w:r w:rsidRPr="004A72E9">
        <w:rPr>
          <w:position w:val="-4"/>
          <w:szCs w:val="22"/>
        </w:rPr>
        <w:t>2</w:t>
      </w:r>
      <w:r w:rsidRPr="004A72E9">
        <w:rPr>
          <w:szCs w:val="22"/>
        </w:rPr>
        <w:t xml:space="preserve">  +  y</w:t>
      </w:r>
      <w:r w:rsidRPr="004A72E9">
        <w:rPr>
          <w:position w:val="-4"/>
          <w:szCs w:val="22"/>
        </w:rPr>
        <w:t xml:space="preserve">1 </w:t>
      </w:r>
      <w:r w:rsidRPr="004A72E9">
        <w:rPr>
          <w:szCs w:val="22"/>
        </w:rPr>
        <w:t xml:space="preserve"> = 12</w:t>
      </w:r>
    </w:p>
    <w:p w:rsidR="004F762D" w:rsidRPr="004A72E9" w:rsidRDefault="00A731BB">
      <w:pPr>
        <w:rPr>
          <w:szCs w:val="22"/>
        </w:rPr>
      </w:pPr>
      <w:r w:rsidRPr="004A72E9">
        <w:rPr>
          <w:szCs w:val="22"/>
        </w:rPr>
        <w:t>Here the variable y</w:t>
      </w:r>
      <w:r w:rsidRPr="004A72E9">
        <w:rPr>
          <w:position w:val="-4"/>
          <w:szCs w:val="22"/>
        </w:rPr>
        <w:t>1</w:t>
      </w:r>
      <w:r w:rsidRPr="004A72E9">
        <w:rPr>
          <w:szCs w:val="22"/>
        </w:rPr>
        <w:t xml:space="preserve"> picks up the slack, and it represents the amount by which x</w:t>
      </w:r>
      <w:r w:rsidRPr="004A72E9">
        <w:rPr>
          <w:position w:val="-4"/>
          <w:szCs w:val="22"/>
        </w:rPr>
        <w:t>1</w:t>
      </w:r>
      <w:r w:rsidRPr="004A72E9">
        <w:rPr>
          <w:szCs w:val="22"/>
        </w:rPr>
        <w:t xml:space="preserve">  +  x</w:t>
      </w:r>
      <w:r w:rsidRPr="004A72E9">
        <w:rPr>
          <w:position w:val="-4"/>
          <w:szCs w:val="22"/>
        </w:rPr>
        <w:t>2</w:t>
      </w:r>
      <w:r w:rsidRPr="004A72E9">
        <w:rPr>
          <w:szCs w:val="22"/>
        </w:rPr>
        <w:t xml:space="preserve">  falls short of 12.  In this problem, if Niki works fewer </w:t>
      </w:r>
      <w:r w:rsidR="00193879" w:rsidRPr="004A72E9">
        <w:rPr>
          <w:szCs w:val="22"/>
        </w:rPr>
        <w:t>than</w:t>
      </w:r>
      <w:r w:rsidRPr="004A72E9">
        <w:rPr>
          <w:szCs w:val="22"/>
        </w:rPr>
        <w:t xml:space="preserve"> 12 hours, say 10, then y</w:t>
      </w:r>
      <w:r w:rsidRPr="004A72E9">
        <w:rPr>
          <w:position w:val="-4"/>
          <w:szCs w:val="22"/>
        </w:rPr>
        <w:t>1</w:t>
      </w:r>
      <w:r w:rsidRPr="004A72E9">
        <w:rPr>
          <w:szCs w:val="22"/>
        </w:rPr>
        <w:t xml:space="preserve"> is 2.  Later when we read off the final solution from the simplex table, the values of the slack variables will identify the unused amounts.</w:t>
      </w:r>
    </w:p>
    <w:p w:rsidR="004F762D" w:rsidRPr="004A72E9" w:rsidRDefault="00A731BB">
      <w:pPr>
        <w:rPr>
          <w:szCs w:val="22"/>
        </w:rPr>
      </w:pPr>
      <w:r w:rsidRPr="004A72E9">
        <w:rPr>
          <w:szCs w:val="22"/>
        </w:rPr>
        <w:t>We rewrite the objective function Z = 40x</w:t>
      </w:r>
      <w:r w:rsidRPr="004A72E9">
        <w:rPr>
          <w:position w:val="-4"/>
          <w:szCs w:val="22"/>
        </w:rPr>
        <w:t>1</w:t>
      </w:r>
      <w:r w:rsidRPr="004A72E9">
        <w:rPr>
          <w:szCs w:val="22"/>
        </w:rPr>
        <w:t xml:space="preserve"> + 30x</w:t>
      </w:r>
      <w:r w:rsidRPr="004A72E9">
        <w:rPr>
          <w:position w:val="-4"/>
          <w:szCs w:val="22"/>
        </w:rPr>
        <w:t>2</w:t>
      </w:r>
      <w:r w:rsidRPr="004A72E9">
        <w:rPr>
          <w:szCs w:val="22"/>
        </w:rPr>
        <w:t xml:space="preserve"> as  – 40x</w:t>
      </w:r>
      <w:r w:rsidRPr="004A72E9">
        <w:rPr>
          <w:position w:val="-4"/>
          <w:szCs w:val="22"/>
        </w:rPr>
        <w:t>1</w:t>
      </w:r>
      <w:r w:rsidRPr="004A72E9">
        <w:rPr>
          <w:szCs w:val="22"/>
        </w:rPr>
        <w:t xml:space="preserve"> – 30x</w:t>
      </w:r>
      <w:r w:rsidRPr="004A72E9">
        <w:rPr>
          <w:position w:val="-4"/>
          <w:szCs w:val="22"/>
        </w:rPr>
        <w:t xml:space="preserve">2 </w:t>
      </w:r>
      <w:r w:rsidRPr="004A72E9">
        <w:rPr>
          <w:szCs w:val="22"/>
        </w:rPr>
        <w:t>+ Z = 0.</w:t>
      </w:r>
    </w:p>
    <w:p w:rsidR="004F762D" w:rsidRPr="004A72E9" w:rsidRDefault="00A731BB">
      <w:pPr>
        <w:rPr>
          <w:szCs w:val="22"/>
        </w:rPr>
      </w:pPr>
      <w:r w:rsidRPr="004A72E9">
        <w:rPr>
          <w:szCs w:val="22"/>
        </w:rPr>
        <w:t>After adding the slack variables</w:t>
      </w:r>
      <w:r w:rsidR="00801AF4" w:rsidRPr="004A72E9">
        <w:rPr>
          <w:vanish/>
          <w:szCs w:val="22"/>
        </w:rPr>
        <w:fldChar w:fldCharType="begin"/>
      </w:r>
      <w:r w:rsidRPr="004A72E9">
        <w:rPr>
          <w:vanish/>
          <w:szCs w:val="22"/>
        </w:rPr>
        <w:instrText xml:space="preserve"> XE </w:instrText>
      </w:r>
      <w:r w:rsidRPr="004A72E9">
        <w:rPr>
          <w:szCs w:val="22"/>
        </w:rPr>
        <w:instrText xml:space="preserve"> "slack variables" </w:instrText>
      </w:r>
      <w:r w:rsidR="00801AF4" w:rsidRPr="004A72E9">
        <w:rPr>
          <w:vanish/>
          <w:szCs w:val="22"/>
        </w:rPr>
        <w:fldChar w:fldCharType="end"/>
      </w:r>
      <w:r w:rsidRPr="004A72E9">
        <w:rPr>
          <w:szCs w:val="22"/>
        </w:rPr>
        <w:t>, our problem reads</w:t>
      </w:r>
    </w:p>
    <w:p w:rsidR="004F762D" w:rsidRPr="004A72E9" w:rsidRDefault="00A731BB">
      <w:pPr>
        <w:rPr>
          <w:szCs w:val="22"/>
        </w:rPr>
      </w:pPr>
      <w:r w:rsidRPr="004A72E9">
        <w:rPr>
          <w:szCs w:val="22"/>
        </w:rPr>
        <w:tab/>
      </w:r>
      <w:r w:rsidRPr="004A72E9">
        <w:rPr>
          <w:szCs w:val="22"/>
        </w:rPr>
        <w:tab/>
      </w:r>
      <w:r w:rsidRPr="004A72E9">
        <w:rPr>
          <w:b/>
          <w:szCs w:val="22"/>
        </w:rPr>
        <w:t xml:space="preserve"> </w:t>
      </w:r>
      <w:r w:rsidRPr="004A72E9">
        <w:rPr>
          <w:szCs w:val="22"/>
        </w:rPr>
        <w:t xml:space="preserve"> Objective function:  </w:t>
      </w:r>
      <w:r w:rsidRPr="004A72E9">
        <w:rPr>
          <w:szCs w:val="22"/>
        </w:rPr>
        <w:tab/>
        <w:t>– 40x</w:t>
      </w:r>
      <w:r w:rsidRPr="004A72E9">
        <w:rPr>
          <w:position w:val="-4"/>
          <w:szCs w:val="22"/>
        </w:rPr>
        <w:t>1</w:t>
      </w:r>
      <w:r w:rsidRPr="004A72E9">
        <w:rPr>
          <w:szCs w:val="22"/>
        </w:rPr>
        <w:t xml:space="preserve"> – 30x</w:t>
      </w:r>
      <w:r w:rsidRPr="004A72E9">
        <w:rPr>
          <w:position w:val="-4"/>
          <w:szCs w:val="22"/>
        </w:rPr>
        <w:t xml:space="preserve">2  </w:t>
      </w:r>
      <w:r w:rsidRPr="004A72E9">
        <w:rPr>
          <w:szCs w:val="22"/>
        </w:rPr>
        <w:t>+  Z = 0</w:t>
      </w:r>
    </w:p>
    <w:p w:rsidR="004F762D" w:rsidRPr="004A72E9" w:rsidRDefault="00A731BB">
      <w:pPr>
        <w:rPr>
          <w:szCs w:val="22"/>
        </w:rPr>
      </w:pPr>
      <w:r w:rsidRPr="004A72E9">
        <w:rPr>
          <w:szCs w:val="22"/>
        </w:rPr>
        <w:tab/>
      </w:r>
      <w:r w:rsidRPr="004A72E9">
        <w:rPr>
          <w:szCs w:val="22"/>
        </w:rPr>
        <w:tab/>
        <w:t>Subject to constraints:</w:t>
      </w:r>
      <w:r w:rsidRPr="004A72E9">
        <w:rPr>
          <w:szCs w:val="22"/>
        </w:rPr>
        <w:tab/>
        <w:t>x</w:t>
      </w:r>
      <w:r w:rsidRPr="004A72E9">
        <w:rPr>
          <w:position w:val="-4"/>
          <w:szCs w:val="22"/>
        </w:rPr>
        <w:t>1</w:t>
      </w:r>
      <w:r w:rsidRPr="004A72E9">
        <w:rPr>
          <w:szCs w:val="22"/>
        </w:rPr>
        <w:t xml:space="preserve">  +  x</w:t>
      </w:r>
      <w:r w:rsidRPr="004A72E9">
        <w:rPr>
          <w:position w:val="-4"/>
          <w:szCs w:val="22"/>
        </w:rPr>
        <w:t>2</w:t>
      </w:r>
      <w:r w:rsidRPr="004A72E9">
        <w:rPr>
          <w:szCs w:val="22"/>
        </w:rPr>
        <w:t xml:space="preserve">  +  y</w:t>
      </w:r>
      <w:r w:rsidRPr="004A72E9">
        <w:rPr>
          <w:position w:val="-4"/>
          <w:szCs w:val="22"/>
        </w:rPr>
        <w:t xml:space="preserve">1 </w:t>
      </w:r>
      <w:r w:rsidRPr="004A72E9">
        <w:rPr>
          <w:szCs w:val="22"/>
        </w:rPr>
        <w:t xml:space="preserve"> = 12</w:t>
      </w:r>
      <w:r w:rsidRPr="004A72E9">
        <w:rPr>
          <w:szCs w:val="22"/>
        </w:rPr>
        <w:tab/>
      </w:r>
      <w:r w:rsidRPr="004A72E9">
        <w:rPr>
          <w:szCs w:val="22"/>
        </w:rPr>
        <w:tab/>
      </w:r>
      <w:r w:rsidRPr="004A72E9">
        <w:rPr>
          <w:szCs w:val="22"/>
        </w:rPr>
        <w:tab/>
      </w:r>
      <w:r w:rsidRPr="004A72E9">
        <w:rPr>
          <w:szCs w:val="22"/>
        </w:rPr>
        <w:tab/>
      </w:r>
    </w:p>
    <w:p w:rsidR="004F762D" w:rsidRPr="004A72E9" w:rsidRDefault="00A731BB" w:rsidP="00617F9C">
      <w:pPr>
        <w:spacing w:before="60"/>
        <w:rPr>
          <w:szCs w:val="22"/>
        </w:rPr>
      </w:pPr>
      <w:r w:rsidRPr="004A72E9">
        <w:rPr>
          <w:szCs w:val="22"/>
        </w:rPr>
        <w:tab/>
      </w:r>
      <w:r w:rsidRPr="004A72E9">
        <w:rPr>
          <w:szCs w:val="22"/>
        </w:rPr>
        <w:tab/>
      </w:r>
      <w:r w:rsidRPr="004A72E9">
        <w:rPr>
          <w:szCs w:val="22"/>
        </w:rPr>
        <w:tab/>
      </w:r>
      <w:r w:rsidRPr="004A72E9">
        <w:rPr>
          <w:szCs w:val="22"/>
        </w:rPr>
        <w:tab/>
      </w:r>
      <w:r w:rsidRPr="004A72E9">
        <w:rPr>
          <w:szCs w:val="22"/>
        </w:rPr>
        <w:tab/>
        <w:t>2x</w:t>
      </w:r>
      <w:r w:rsidRPr="004A72E9">
        <w:rPr>
          <w:position w:val="-4"/>
          <w:szCs w:val="22"/>
        </w:rPr>
        <w:t>1</w:t>
      </w:r>
      <w:r w:rsidRPr="004A72E9">
        <w:rPr>
          <w:szCs w:val="22"/>
        </w:rPr>
        <w:t xml:space="preserve"> + x</w:t>
      </w:r>
      <w:r w:rsidRPr="004A72E9">
        <w:rPr>
          <w:position w:val="-4"/>
          <w:szCs w:val="22"/>
        </w:rPr>
        <w:t>2</w:t>
      </w:r>
      <w:r w:rsidRPr="004A72E9">
        <w:rPr>
          <w:szCs w:val="22"/>
        </w:rPr>
        <w:t xml:space="preserve">  +  y</w:t>
      </w:r>
      <w:r w:rsidRPr="004A72E9">
        <w:rPr>
          <w:position w:val="-4"/>
          <w:szCs w:val="22"/>
        </w:rPr>
        <w:t>2</w:t>
      </w:r>
      <w:r w:rsidRPr="004A72E9">
        <w:rPr>
          <w:szCs w:val="22"/>
        </w:rPr>
        <w:t xml:space="preserve">  =  16</w:t>
      </w:r>
    </w:p>
    <w:p w:rsidR="004F762D" w:rsidRPr="004A72E9" w:rsidRDefault="00A731BB" w:rsidP="00617F9C">
      <w:pPr>
        <w:spacing w:before="60"/>
        <w:rPr>
          <w:szCs w:val="22"/>
        </w:rPr>
      </w:pPr>
      <w:r w:rsidRPr="004A72E9">
        <w:rPr>
          <w:szCs w:val="22"/>
        </w:rPr>
        <w:tab/>
      </w:r>
      <w:r w:rsidRPr="004A72E9">
        <w:rPr>
          <w:szCs w:val="22"/>
        </w:rPr>
        <w:tab/>
      </w:r>
      <w:r w:rsidRPr="004A72E9">
        <w:rPr>
          <w:szCs w:val="22"/>
        </w:rPr>
        <w:tab/>
      </w:r>
      <w:r w:rsidRPr="004A72E9">
        <w:rPr>
          <w:szCs w:val="22"/>
        </w:rPr>
        <w:tab/>
      </w:r>
      <w:r w:rsidRPr="004A72E9">
        <w:rPr>
          <w:szCs w:val="22"/>
        </w:rPr>
        <w:tab/>
        <w:t>x</w:t>
      </w:r>
      <w:r w:rsidRPr="004A72E9">
        <w:rPr>
          <w:position w:val="-4"/>
          <w:szCs w:val="22"/>
        </w:rPr>
        <w:t>1</w:t>
      </w:r>
      <w:r w:rsidRPr="004A72E9">
        <w:rPr>
          <w:szCs w:val="22"/>
        </w:rPr>
        <w:t xml:space="preserve"> ≥ 0;  x</w:t>
      </w:r>
      <w:r w:rsidRPr="004A72E9">
        <w:rPr>
          <w:position w:val="-4"/>
          <w:szCs w:val="22"/>
        </w:rPr>
        <w:t xml:space="preserve">2 </w:t>
      </w:r>
      <w:r w:rsidRPr="004A72E9">
        <w:rPr>
          <w:szCs w:val="22"/>
        </w:rPr>
        <w:t xml:space="preserve"> ≥  0</w:t>
      </w:r>
    </w:p>
    <w:p w:rsidR="004F762D" w:rsidRPr="004A72E9" w:rsidRDefault="000825EE" w:rsidP="000A143C">
      <w:pPr>
        <w:rPr>
          <w:szCs w:val="22"/>
        </w:rPr>
      </w:pPr>
      <w:r>
        <w:rPr>
          <w:b/>
          <w:szCs w:val="22"/>
        </w:rPr>
        <w:t xml:space="preserve">STEP </w:t>
      </w:r>
      <w:r w:rsidR="00A731BB" w:rsidRPr="004A72E9">
        <w:rPr>
          <w:b/>
          <w:szCs w:val="22"/>
        </w:rPr>
        <w:t>3.</w:t>
      </w:r>
      <w:r>
        <w:rPr>
          <w:b/>
          <w:szCs w:val="22"/>
        </w:rPr>
        <w:t xml:space="preserve">  </w:t>
      </w:r>
      <w:r w:rsidR="00A731BB" w:rsidRPr="004A72E9">
        <w:rPr>
          <w:b/>
          <w:szCs w:val="22"/>
        </w:rPr>
        <w:t>Construct the initial simplex tableau</w:t>
      </w:r>
      <w:r w:rsidR="00801AF4" w:rsidRPr="004A72E9">
        <w:rPr>
          <w:vanish/>
          <w:szCs w:val="22"/>
        </w:rPr>
        <w:fldChar w:fldCharType="begin"/>
      </w:r>
      <w:r w:rsidR="00A731BB" w:rsidRPr="004A72E9">
        <w:rPr>
          <w:vanish/>
          <w:szCs w:val="22"/>
        </w:rPr>
        <w:instrText xml:space="preserve"> XE </w:instrText>
      </w:r>
      <w:r w:rsidR="00A731BB" w:rsidRPr="004A72E9">
        <w:rPr>
          <w:b/>
          <w:szCs w:val="22"/>
        </w:rPr>
        <w:instrText xml:space="preserve"> "initial simplex tableau" </w:instrText>
      </w:r>
      <w:r w:rsidR="00801AF4" w:rsidRPr="004A72E9">
        <w:rPr>
          <w:vanish/>
          <w:szCs w:val="22"/>
        </w:rPr>
        <w:fldChar w:fldCharType="end"/>
      </w:r>
      <w:r w:rsidR="00A731BB" w:rsidRPr="004A72E9">
        <w:rPr>
          <w:b/>
          <w:szCs w:val="22"/>
        </w:rPr>
        <w:t>.</w:t>
      </w:r>
      <w:r w:rsidR="00A731BB" w:rsidRPr="004A72E9">
        <w:rPr>
          <w:szCs w:val="22"/>
        </w:rPr>
        <w:t xml:space="preserve">   </w:t>
      </w:r>
      <w:r w:rsidR="000A143C" w:rsidRPr="004A72E9">
        <w:rPr>
          <w:szCs w:val="22"/>
        </w:rPr>
        <w:t xml:space="preserve">Each inequality constraint appears in its own row.  (The non-negativity constraints do </w:t>
      </w:r>
      <w:r w:rsidR="000A143C" w:rsidRPr="004A72E9">
        <w:rPr>
          <w:i/>
          <w:szCs w:val="22"/>
        </w:rPr>
        <w:t>not</w:t>
      </w:r>
      <w:r w:rsidR="000A143C" w:rsidRPr="004A72E9">
        <w:rPr>
          <w:szCs w:val="22"/>
        </w:rPr>
        <w:t xml:space="preserve"> appear as rows in the simplex tableau.)  </w:t>
      </w:r>
      <w:r w:rsidR="00A731BB" w:rsidRPr="004A72E9">
        <w:rPr>
          <w:szCs w:val="22"/>
        </w:rPr>
        <w:t>Write the objective function as the bottom row.</w:t>
      </w:r>
    </w:p>
    <w:p w:rsidR="004F762D" w:rsidRPr="004A72E9" w:rsidRDefault="00A731BB">
      <w:pPr>
        <w:rPr>
          <w:szCs w:val="22"/>
        </w:rPr>
      </w:pPr>
      <w:r w:rsidRPr="004A72E9">
        <w:rPr>
          <w:szCs w:val="22"/>
        </w:rPr>
        <w:t>Now that the inequalities are converted into equations, we can represent the problem into an augmented matrix called the initial simplex tableau as follows.</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gridCol w:w="594"/>
        <w:gridCol w:w="558"/>
      </w:tblGrid>
      <w:tr w:rsidR="004F762D" w:rsidRPr="004A72E9" w:rsidTr="00617F9C">
        <w:trPr>
          <w:cantSplit/>
          <w:jc w:val="center"/>
        </w:trPr>
        <w:tc>
          <w:tcPr>
            <w:tcW w:w="576" w:type="dxa"/>
          </w:tcPr>
          <w:p w:rsidR="004F762D" w:rsidRPr="004A72E9" w:rsidRDefault="00A731BB" w:rsidP="00432115">
            <w:pPr>
              <w:pStyle w:val="tablecell"/>
              <w:spacing w:before="60"/>
              <w:jc w:val="center"/>
              <w:rPr>
                <w:szCs w:val="22"/>
              </w:rPr>
            </w:pPr>
            <w:r w:rsidRPr="004A72E9">
              <w:rPr>
                <w:szCs w:val="22"/>
              </w:rPr>
              <w:t>x</w:t>
            </w:r>
            <w:r w:rsidRPr="004A72E9">
              <w:rPr>
                <w:position w:val="-4"/>
                <w:szCs w:val="22"/>
              </w:rPr>
              <w:t>1</w:t>
            </w:r>
          </w:p>
        </w:tc>
        <w:tc>
          <w:tcPr>
            <w:tcW w:w="576" w:type="dxa"/>
          </w:tcPr>
          <w:p w:rsidR="004F762D" w:rsidRPr="004A72E9" w:rsidRDefault="00A731BB" w:rsidP="00432115">
            <w:pPr>
              <w:pStyle w:val="tablecell"/>
              <w:spacing w:before="60"/>
              <w:jc w:val="center"/>
              <w:rPr>
                <w:szCs w:val="22"/>
              </w:rPr>
            </w:pPr>
            <w:r w:rsidRPr="004A72E9">
              <w:rPr>
                <w:szCs w:val="22"/>
              </w:rPr>
              <w:t>x</w:t>
            </w:r>
            <w:r w:rsidRPr="004A72E9">
              <w:rPr>
                <w:position w:val="-4"/>
                <w:szCs w:val="22"/>
              </w:rPr>
              <w:t>2</w:t>
            </w:r>
          </w:p>
        </w:tc>
        <w:tc>
          <w:tcPr>
            <w:tcW w:w="576" w:type="dxa"/>
          </w:tcPr>
          <w:p w:rsidR="004F762D" w:rsidRPr="004A72E9" w:rsidRDefault="00A731BB" w:rsidP="00432115">
            <w:pPr>
              <w:pStyle w:val="tablecell"/>
              <w:spacing w:before="60"/>
              <w:jc w:val="center"/>
              <w:rPr>
                <w:szCs w:val="22"/>
              </w:rPr>
            </w:pPr>
            <w:r w:rsidRPr="004A72E9">
              <w:rPr>
                <w:szCs w:val="22"/>
              </w:rPr>
              <w:t>y</w:t>
            </w:r>
            <w:r w:rsidRPr="004A72E9">
              <w:rPr>
                <w:position w:val="-4"/>
                <w:szCs w:val="22"/>
              </w:rPr>
              <w:t>1</w:t>
            </w:r>
          </w:p>
        </w:tc>
        <w:tc>
          <w:tcPr>
            <w:tcW w:w="576" w:type="dxa"/>
          </w:tcPr>
          <w:p w:rsidR="004F762D" w:rsidRPr="004A72E9" w:rsidRDefault="00A731BB" w:rsidP="00432115">
            <w:pPr>
              <w:pStyle w:val="tablecell"/>
              <w:spacing w:before="60"/>
              <w:jc w:val="center"/>
              <w:rPr>
                <w:szCs w:val="22"/>
              </w:rPr>
            </w:pPr>
            <w:r w:rsidRPr="004A72E9">
              <w:rPr>
                <w:szCs w:val="22"/>
              </w:rPr>
              <w:t>y</w:t>
            </w:r>
            <w:r w:rsidRPr="004A72E9">
              <w:rPr>
                <w:position w:val="-4"/>
                <w:szCs w:val="22"/>
              </w:rPr>
              <w:t>2</w:t>
            </w:r>
          </w:p>
        </w:tc>
        <w:tc>
          <w:tcPr>
            <w:tcW w:w="594" w:type="dxa"/>
          </w:tcPr>
          <w:p w:rsidR="004F762D" w:rsidRPr="004A72E9" w:rsidRDefault="00A731BB" w:rsidP="00432115">
            <w:pPr>
              <w:pStyle w:val="tablecell"/>
              <w:spacing w:before="60"/>
              <w:jc w:val="center"/>
              <w:rPr>
                <w:szCs w:val="22"/>
              </w:rPr>
            </w:pPr>
            <w:r w:rsidRPr="004A72E9">
              <w:rPr>
                <w:szCs w:val="22"/>
              </w:rPr>
              <w:t>Z</w:t>
            </w:r>
          </w:p>
        </w:tc>
        <w:tc>
          <w:tcPr>
            <w:tcW w:w="558" w:type="dxa"/>
          </w:tcPr>
          <w:p w:rsidR="004F762D" w:rsidRPr="004A72E9" w:rsidRDefault="00A731BB" w:rsidP="00432115">
            <w:pPr>
              <w:pStyle w:val="tablecell"/>
              <w:spacing w:before="60"/>
              <w:jc w:val="center"/>
              <w:rPr>
                <w:szCs w:val="22"/>
              </w:rPr>
            </w:pPr>
            <w:r w:rsidRPr="004A72E9">
              <w:rPr>
                <w:szCs w:val="22"/>
              </w:rPr>
              <w:t>C</w:t>
            </w:r>
          </w:p>
        </w:tc>
      </w:tr>
      <w:tr w:rsidR="004F762D" w:rsidRPr="004A72E9" w:rsidTr="00617F9C">
        <w:trPr>
          <w:cantSplit/>
          <w:jc w:val="center"/>
        </w:trPr>
        <w:tc>
          <w:tcPr>
            <w:tcW w:w="576" w:type="dxa"/>
          </w:tcPr>
          <w:p w:rsidR="004F762D" w:rsidRPr="004A72E9" w:rsidRDefault="00A731BB" w:rsidP="00432115">
            <w:pPr>
              <w:pStyle w:val="tablecell"/>
              <w:spacing w:before="60"/>
              <w:jc w:val="center"/>
              <w:rPr>
                <w:szCs w:val="22"/>
              </w:rPr>
            </w:pPr>
            <w:r w:rsidRPr="004A72E9">
              <w:rPr>
                <w:szCs w:val="22"/>
              </w:rPr>
              <w:t>1</w:t>
            </w:r>
          </w:p>
        </w:tc>
        <w:tc>
          <w:tcPr>
            <w:tcW w:w="576" w:type="dxa"/>
          </w:tcPr>
          <w:p w:rsidR="004F762D" w:rsidRPr="004A72E9" w:rsidRDefault="00A731BB" w:rsidP="00432115">
            <w:pPr>
              <w:pStyle w:val="tablecell"/>
              <w:spacing w:before="60"/>
              <w:jc w:val="center"/>
              <w:rPr>
                <w:szCs w:val="22"/>
              </w:rPr>
            </w:pPr>
            <w:r w:rsidRPr="004A72E9">
              <w:rPr>
                <w:szCs w:val="22"/>
              </w:rPr>
              <w:t>1</w:t>
            </w:r>
          </w:p>
        </w:tc>
        <w:tc>
          <w:tcPr>
            <w:tcW w:w="576" w:type="dxa"/>
          </w:tcPr>
          <w:p w:rsidR="004F762D" w:rsidRPr="004A72E9" w:rsidRDefault="00A731BB" w:rsidP="00432115">
            <w:pPr>
              <w:pStyle w:val="tablecell"/>
              <w:spacing w:before="60"/>
              <w:jc w:val="center"/>
              <w:rPr>
                <w:szCs w:val="22"/>
              </w:rPr>
            </w:pPr>
            <w:r w:rsidRPr="004A72E9">
              <w:rPr>
                <w:szCs w:val="22"/>
              </w:rPr>
              <w:t>1</w:t>
            </w:r>
          </w:p>
        </w:tc>
        <w:tc>
          <w:tcPr>
            <w:tcW w:w="576" w:type="dxa"/>
          </w:tcPr>
          <w:p w:rsidR="004F762D" w:rsidRPr="004A72E9" w:rsidRDefault="00A731BB" w:rsidP="00432115">
            <w:pPr>
              <w:pStyle w:val="tablecell"/>
              <w:spacing w:before="60"/>
              <w:jc w:val="center"/>
              <w:rPr>
                <w:szCs w:val="22"/>
              </w:rPr>
            </w:pPr>
            <w:r w:rsidRPr="004A72E9">
              <w:rPr>
                <w:szCs w:val="22"/>
              </w:rPr>
              <w:t>0</w:t>
            </w:r>
          </w:p>
        </w:tc>
        <w:tc>
          <w:tcPr>
            <w:tcW w:w="594" w:type="dxa"/>
          </w:tcPr>
          <w:p w:rsidR="004F762D" w:rsidRPr="004A72E9" w:rsidRDefault="00A731BB" w:rsidP="00432115">
            <w:pPr>
              <w:pStyle w:val="tablecell"/>
              <w:spacing w:before="60"/>
              <w:jc w:val="center"/>
              <w:rPr>
                <w:szCs w:val="22"/>
              </w:rPr>
            </w:pPr>
            <w:r w:rsidRPr="004A72E9">
              <w:rPr>
                <w:szCs w:val="22"/>
              </w:rPr>
              <w:t>0</w:t>
            </w:r>
          </w:p>
        </w:tc>
        <w:tc>
          <w:tcPr>
            <w:tcW w:w="558" w:type="dxa"/>
            <w:tcBorders>
              <w:left w:val="single" w:sz="6" w:space="0" w:color="auto"/>
            </w:tcBorders>
          </w:tcPr>
          <w:p w:rsidR="004F762D" w:rsidRPr="004A72E9" w:rsidRDefault="00A731BB" w:rsidP="00432115">
            <w:pPr>
              <w:pStyle w:val="tablecell"/>
              <w:spacing w:before="60"/>
              <w:jc w:val="center"/>
              <w:rPr>
                <w:szCs w:val="22"/>
              </w:rPr>
            </w:pPr>
            <w:r w:rsidRPr="004A72E9">
              <w:rPr>
                <w:szCs w:val="22"/>
              </w:rPr>
              <w:t xml:space="preserve">12 </w:t>
            </w:r>
          </w:p>
        </w:tc>
      </w:tr>
      <w:tr w:rsidR="004F762D" w:rsidRPr="004A72E9" w:rsidTr="00617F9C">
        <w:trPr>
          <w:cantSplit/>
          <w:jc w:val="center"/>
        </w:trPr>
        <w:tc>
          <w:tcPr>
            <w:tcW w:w="576" w:type="dxa"/>
          </w:tcPr>
          <w:p w:rsidR="004F762D" w:rsidRPr="004A72E9" w:rsidRDefault="00A731BB" w:rsidP="00432115">
            <w:pPr>
              <w:pStyle w:val="tablecell"/>
              <w:spacing w:before="60"/>
              <w:jc w:val="center"/>
              <w:rPr>
                <w:szCs w:val="22"/>
              </w:rPr>
            </w:pPr>
            <w:r w:rsidRPr="004A72E9">
              <w:rPr>
                <w:szCs w:val="22"/>
              </w:rPr>
              <w:t>2</w:t>
            </w:r>
          </w:p>
        </w:tc>
        <w:tc>
          <w:tcPr>
            <w:tcW w:w="576" w:type="dxa"/>
          </w:tcPr>
          <w:p w:rsidR="004F762D" w:rsidRPr="004A72E9" w:rsidRDefault="00A731BB" w:rsidP="00432115">
            <w:pPr>
              <w:pStyle w:val="tablecell"/>
              <w:spacing w:before="60"/>
              <w:jc w:val="center"/>
              <w:rPr>
                <w:szCs w:val="22"/>
              </w:rPr>
            </w:pPr>
            <w:r w:rsidRPr="004A72E9">
              <w:rPr>
                <w:szCs w:val="22"/>
              </w:rPr>
              <w:t>1</w:t>
            </w:r>
          </w:p>
        </w:tc>
        <w:tc>
          <w:tcPr>
            <w:tcW w:w="576" w:type="dxa"/>
          </w:tcPr>
          <w:p w:rsidR="004F762D" w:rsidRPr="004A72E9" w:rsidRDefault="00A731BB" w:rsidP="00432115">
            <w:pPr>
              <w:pStyle w:val="tablecell"/>
              <w:spacing w:before="60"/>
              <w:jc w:val="center"/>
              <w:rPr>
                <w:szCs w:val="22"/>
              </w:rPr>
            </w:pPr>
            <w:r w:rsidRPr="004A72E9">
              <w:rPr>
                <w:szCs w:val="22"/>
              </w:rPr>
              <w:t>0</w:t>
            </w:r>
          </w:p>
        </w:tc>
        <w:tc>
          <w:tcPr>
            <w:tcW w:w="576" w:type="dxa"/>
          </w:tcPr>
          <w:p w:rsidR="004F762D" w:rsidRPr="004A72E9" w:rsidRDefault="00A731BB" w:rsidP="00432115">
            <w:pPr>
              <w:pStyle w:val="tablecell"/>
              <w:spacing w:before="60"/>
              <w:jc w:val="center"/>
              <w:rPr>
                <w:szCs w:val="22"/>
              </w:rPr>
            </w:pPr>
            <w:r w:rsidRPr="004A72E9">
              <w:rPr>
                <w:szCs w:val="22"/>
              </w:rPr>
              <w:t>1</w:t>
            </w:r>
          </w:p>
        </w:tc>
        <w:tc>
          <w:tcPr>
            <w:tcW w:w="594" w:type="dxa"/>
          </w:tcPr>
          <w:p w:rsidR="004F762D" w:rsidRPr="004A72E9" w:rsidRDefault="00A731BB" w:rsidP="00432115">
            <w:pPr>
              <w:pStyle w:val="tablecell"/>
              <w:spacing w:before="60"/>
              <w:jc w:val="center"/>
              <w:rPr>
                <w:szCs w:val="22"/>
              </w:rPr>
            </w:pPr>
            <w:r w:rsidRPr="004A72E9">
              <w:rPr>
                <w:szCs w:val="22"/>
              </w:rPr>
              <w:t>0</w:t>
            </w:r>
          </w:p>
        </w:tc>
        <w:tc>
          <w:tcPr>
            <w:tcW w:w="558" w:type="dxa"/>
            <w:tcBorders>
              <w:left w:val="single" w:sz="6" w:space="0" w:color="auto"/>
            </w:tcBorders>
          </w:tcPr>
          <w:p w:rsidR="004F762D" w:rsidRPr="004A72E9" w:rsidRDefault="00A731BB" w:rsidP="00432115">
            <w:pPr>
              <w:pStyle w:val="tablecell"/>
              <w:spacing w:before="60"/>
              <w:jc w:val="center"/>
              <w:rPr>
                <w:szCs w:val="22"/>
              </w:rPr>
            </w:pPr>
            <w:r w:rsidRPr="004A72E9">
              <w:rPr>
                <w:szCs w:val="22"/>
              </w:rPr>
              <w:t xml:space="preserve">16 </w:t>
            </w:r>
          </w:p>
        </w:tc>
      </w:tr>
      <w:tr w:rsidR="004F762D" w:rsidRPr="004A72E9" w:rsidTr="00432115">
        <w:trPr>
          <w:cantSplit/>
          <w:jc w:val="center"/>
        </w:trPr>
        <w:tc>
          <w:tcPr>
            <w:tcW w:w="576" w:type="dxa"/>
            <w:tcBorders>
              <w:top w:val="single" w:sz="6" w:space="0" w:color="auto"/>
              <w:bottom w:val="single" w:sz="6" w:space="0" w:color="auto"/>
            </w:tcBorders>
          </w:tcPr>
          <w:p w:rsidR="004F762D" w:rsidRPr="004A72E9" w:rsidRDefault="00A731BB" w:rsidP="00432115">
            <w:pPr>
              <w:pStyle w:val="tablecell"/>
              <w:spacing w:before="60"/>
              <w:jc w:val="center"/>
              <w:rPr>
                <w:szCs w:val="22"/>
              </w:rPr>
            </w:pPr>
            <w:r w:rsidRPr="004A72E9">
              <w:rPr>
                <w:szCs w:val="22"/>
              </w:rPr>
              <w:t>–40</w:t>
            </w:r>
          </w:p>
        </w:tc>
        <w:tc>
          <w:tcPr>
            <w:tcW w:w="576" w:type="dxa"/>
            <w:tcBorders>
              <w:top w:val="single" w:sz="6" w:space="0" w:color="auto"/>
              <w:bottom w:val="single" w:sz="6" w:space="0" w:color="auto"/>
            </w:tcBorders>
          </w:tcPr>
          <w:p w:rsidR="004F762D" w:rsidRPr="004A72E9" w:rsidRDefault="00A731BB" w:rsidP="00432115">
            <w:pPr>
              <w:pStyle w:val="tablecell"/>
              <w:spacing w:before="60"/>
              <w:jc w:val="center"/>
              <w:rPr>
                <w:szCs w:val="22"/>
              </w:rPr>
            </w:pPr>
            <w:r w:rsidRPr="004A72E9">
              <w:rPr>
                <w:szCs w:val="22"/>
              </w:rPr>
              <w:t>–30</w:t>
            </w:r>
          </w:p>
        </w:tc>
        <w:tc>
          <w:tcPr>
            <w:tcW w:w="576" w:type="dxa"/>
            <w:tcBorders>
              <w:top w:val="single" w:sz="6" w:space="0" w:color="auto"/>
              <w:bottom w:val="single" w:sz="6" w:space="0" w:color="auto"/>
            </w:tcBorders>
          </w:tcPr>
          <w:p w:rsidR="004F762D" w:rsidRPr="004A72E9" w:rsidRDefault="00A731BB" w:rsidP="00432115">
            <w:pPr>
              <w:pStyle w:val="tablecell"/>
              <w:spacing w:before="60"/>
              <w:jc w:val="center"/>
              <w:rPr>
                <w:szCs w:val="22"/>
              </w:rPr>
            </w:pPr>
            <w:r w:rsidRPr="004A72E9">
              <w:rPr>
                <w:szCs w:val="22"/>
              </w:rPr>
              <w:t>0</w:t>
            </w:r>
          </w:p>
        </w:tc>
        <w:tc>
          <w:tcPr>
            <w:tcW w:w="576" w:type="dxa"/>
            <w:tcBorders>
              <w:top w:val="single" w:sz="6" w:space="0" w:color="auto"/>
              <w:bottom w:val="single" w:sz="6" w:space="0" w:color="auto"/>
            </w:tcBorders>
          </w:tcPr>
          <w:p w:rsidR="004F762D" w:rsidRPr="004A72E9" w:rsidRDefault="00A731BB" w:rsidP="00432115">
            <w:pPr>
              <w:pStyle w:val="tablecell"/>
              <w:spacing w:before="60"/>
              <w:jc w:val="center"/>
              <w:rPr>
                <w:szCs w:val="22"/>
              </w:rPr>
            </w:pPr>
            <w:r w:rsidRPr="004A72E9">
              <w:rPr>
                <w:szCs w:val="22"/>
              </w:rPr>
              <w:t>0</w:t>
            </w:r>
          </w:p>
        </w:tc>
        <w:tc>
          <w:tcPr>
            <w:tcW w:w="594" w:type="dxa"/>
            <w:tcBorders>
              <w:top w:val="single" w:sz="6" w:space="0" w:color="auto"/>
              <w:bottom w:val="single" w:sz="6" w:space="0" w:color="auto"/>
            </w:tcBorders>
          </w:tcPr>
          <w:p w:rsidR="004F762D" w:rsidRPr="004A72E9" w:rsidRDefault="00A731BB" w:rsidP="00432115">
            <w:pPr>
              <w:pStyle w:val="tablecell"/>
              <w:spacing w:before="60"/>
              <w:jc w:val="center"/>
              <w:rPr>
                <w:szCs w:val="22"/>
              </w:rPr>
            </w:pPr>
            <w:r w:rsidRPr="004A72E9">
              <w:rPr>
                <w:szCs w:val="22"/>
              </w:rPr>
              <w:t>1</w:t>
            </w:r>
          </w:p>
        </w:tc>
        <w:tc>
          <w:tcPr>
            <w:tcW w:w="558" w:type="dxa"/>
            <w:tcBorders>
              <w:top w:val="single" w:sz="6" w:space="0" w:color="auto"/>
              <w:left w:val="single" w:sz="6" w:space="0" w:color="auto"/>
              <w:bottom w:val="single" w:sz="6" w:space="0" w:color="auto"/>
            </w:tcBorders>
          </w:tcPr>
          <w:p w:rsidR="004F762D" w:rsidRPr="004A72E9" w:rsidRDefault="00A731BB" w:rsidP="00432115">
            <w:pPr>
              <w:pStyle w:val="tablecell"/>
              <w:spacing w:before="60"/>
              <w:jc w:val="center"/>
              <w:rPr>
                <w:szCs w:val="22"/>
              </w:rPr>
            </w:pPr>
            <w:r w:rsidRPr="004A72E9">
              <w:rPr>
                <w:szCs w:val="22"/>
              </w:rPr>
              <w:t xml:space="preserve">0  </w:t>
            </w:r>
          </w:p>
        </w:tc>
      </w:tr>
    </w:tbl>
    <w:p w:rsidR="00432115" w:rsidRDefault="00432115" w:rsidP="00432115">
      <w:pPr>
        <w:pStyle w:val="tablecell"/>
        <w:tabs>
          <w:tab w:val="left" w:pos="576"/>
          <w:tab w:val="left" w:pos="1152"/>
          <w:tab w:val="left" w:pos="1728"/>
          <w:tab w:val="left" w:pos="2304"/>
          <w:tab w:val="left" w:pos="2898"/>
        </w:tabs>
        <w:spacing w:before="60"/>
        <w:ind w:left="0"/>
        <w:rPr>
          <w:sz w:val="8"/>
          <w:szCs w:val="22"/>
        </w:rPr>
      </w:pPr>
    </w:p>
    <w:p w:rsidR="00432115" w:rsidRDefault="00432115">
      <w:pPr>
        <w:spacing w:before="0" w:line="240" w:lineRule="auto"/>
        <w:ind w:left="0"/>
        <w:rPr>
          <w:sz w:val="8"/>
          <w:szCs w:val="22"/>
        </w:rPr>
      </w:pPr>
      <w:r>
        <w:rPr>
          <w:sz w:val="8"/>
          <w:szCs w:val="22"/>
        </w:rPr>
        <w:br w:type="page"/>
      </w:r>
    </w:p>
    <w:p w:rsidR="004F762D" w:rsidRPr="004A72E9" w:rsidRDefault="00A731BB" w:rsidP="000825EE">
      <w:pPr>
        <w:spacing w:line="240" w:lineRule="auto"/>
        <w:rPr>
          <w:szCs w:val="22"/>
        </w:rPr>
      </w:pPr>
      <w:r w:rsidRPr="004A72E9">
        <w:rPr>
          <w:szCs w:val="22"/>
        </w:rPr>
        <w:lastRenderedPageBreak/>
        <w:t xml:space="preserve">Here the vertical line separates the left hand side of the equations from the right side.  The horizontal line separates the constraints from the objective function.  The right side of the equation is represented by the column C. </w:t>
      </w:r>
    </w:p>
    <w:p w:rsidR="004F762D" w:rsidRPr="004A72E9" w:rsidRDefault="00A731BB" w:rsidP="000825EE">
      <w:pPr>
        <w:spacing w:line="240" w:lineRule="auto"/>
        <w:rPr>
          <w:szCs w:val="22"/>
        </w:rPr>
      </w:pPr>
      <w:r w:rsidRPr="004A72E9">
        <w:rPr>
          <w:szCs w:val="22"/>
        </w:rPr>
        <w:t>The reader needs to observe that the last four columns of this matrix look like the final matrix for the solution of a system of equations.  If we arbitrarily choose x</w:t>
      </w:r>
      <w:r w:rsidRPr="004A72E9">
        <w:rPr>
          <w:position w:val="-4"/>
          <w:szCs w:val="22"/>
        </w:rPr>
        <w:t>1</w:t>
      </w:r>
      <w:r w:rsidRPr="004A72E9">
        <w:rPr>
          <w:szCs w:val="22"/>
        </w:rPr>
        <w:t xml:space="preserve"> = 0 and x</w:t>
      </w:r>
      <w:r w:rsidRPr="004A72E9">
        <w:rPr>
          <w:position w:val="-4"/>
          <w:szCs w:val="22"/>
        </w:rPr>
        <w:t>2</w:t>
      </w:r>
      <w:r w:rsidRPr="004A72E9">
        <w:rPr>
          <w:szCs w:val="22"/>
        </w:rPr>
        <w:t xml:space="preserve"> = 0, we get </w:t>
      </w:r>
    </w:p>
    <w:p w:rsidR="004F762D" w:rsidRPr="004A72E9" w:rsidRDefault="00A731BB" w:rsidP="00E30745">
      <w:pPr>
        <w:pStyle w:val="problemsolution"/>
        <w:spacing w:before="120"/>
        <w:rPr>
          <w:szCs w:val="22"/>
        </w:rPr>
      </w:pPr>
      <w:r w:rsidRPr="004A72E9">
        <w:rPr>
          <w:szCs w:val="22"/>
        </w:rPr>
        <w:tab/>
      </w:r>
      <w:r w:rsidRPr="004A72E9">
        <w:rPr>
          <w:szCs w:val="22"/>
        </w:rPr>
        <w:tab/>
      </w:r>
      <w:r w:rsidRPr="004A72E9">
        <w:rPr>
          <w:szCs w:val="22"/>
        </w:rPr>
        <w:tab/>
      </w:r>
      <w:r w:rsidRPr="004A72E9">
        <w:rPr>
          <w:szCs w:val="22"/>
        </w:rPr>
        <w:tab/>
        <w:t xml:space="preserve"> </w:t>
      </w:r>
      <w:r w:rsidR="00302DE7" w:rsidRPr="004A72E9">
        <w:rPr>
          <w:position w:val="-66"/>
          <w:szCs w:val="22"/>
        </w:rPr>
        <w:object w:dxaOrig="202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in" o:ole="">
            <v:imagedata r:id="rId9" o:title=""/>
          </v:shape>
          <o:OLEObject Type="Embed" ProgID="Equation.DSMT4" ShapeID="_x0000_i1025" DrawAspect="Content" ObjectID="_1533586210" r:id="rId10"/>
        </w:object>
      </w:r>
    </w:p>
    <w:p w:rsidR="004F762D" w:rsidRPr="004A72E9" w:rsidRDefault="00302DE7">
      <w:pPr>
        <w:rPr>
          <w:szCs w:val="22"/>
        </w:rPr>
      </w:pPr>
      <w:r w:rsidRPr="004A72E9">
        <w:rPr>
          <w:szCs w:val="22"/>
        </w:rPr>
        <w:t>w</w:t>
      </w:r>
      <w:r w:rsidR="00A731BB" w:rsidRPr="004A72E9">
        <w:rPr>
          <w:szCs w:val="22"/>
        </w:rPr>
        <w:t>hich reads</w:t>
      </w:r>
    </w:p>
    <w:p w:rsidR="004F762D" w:rsidRPr="004A72E9" w:rsidRDefault="00A731BB" w:rsidP="00E30745">
      <w:pPr>
        <w:spacing w:before="60"/>
        <w:rPr>
          <w:szCs w:val="22"/>
        </w:rPr>
      </w:pPr>
      <w:r w:rsidRPr="004A72E9">
        <w:rPr>
          <w:szCs w:val="22"/>
        </w:rPr>
        <w:tab/>
      </w:r>
      <w:r w:rsidRPr="004A72E9">
        <w:rPr>
          <w:szCs w:val="22"/>
        </w:rPr>
        <w:tab/>
        <w:t>y</w:t>
      </w:r>
      <w:r w:rsidRPr="004A72E9">
        <w:rPr>
          <w:position w:val="-4"/>
          <w:szCs w:val="22"/>
        </w:rPr>
        <w:t>1</w:t>
      </w:r>
      <w:r w:rsidRPr="004A72E9">
        <w:rPr>
          <w:szCs w:val="22"/>
        </w:rPr>
        <w:t xml:space="preserve"> = 12</w:t>
      </w:r>
      <w:r w:rsidR="002A0366">
        <w:rPr>
          <w:szCs w:val="22"/>
        </w:rPr>
        <w:tab/>
      </w:r>
      <w:r w:rsidR="002A0366">
        <w:rPr>
          <w:szCs w:val="22"/>
        </w:rPr>
        <w:tab/>
      </w:r>
      <w:r w:rsidRPr="004A72E9">
        <w:rPr>
          <w:szCs w:val="22"/>
        </w:rPr>
        <w:t>y</w:t>
      </w:r>
      <w:r w:rsidRPr="004A72E9">
        <w:rPr>
          <w:position w:val="-4"/>
          <w:szCs w:val="22"/>
        </w:rPr>
        <w:t>2</w:t>
      </w:r>
      <w:r w:rsidRPr="004A72E9">
        <w:rPr>
          <w:szCs w:val="22"/>
        </w:rPr>
        <w:t xml:space="preserve"> = 16</w:t>
      </w:r>
      <w:r w:rsidRPr="004A72E9">
        <w:rPr>
          <w:szCs w:val="22"/>
        </w:rPr>
        <w:tab/>
      </w:r>
      <w:r w:rsidRPr="004A72E9">
        <w:rPr>
          <w:szCs w:val="22"/>
        </w:rPr>
        <w:tab/>
        <w:t>Z   = 0</w:t>
      </w:r>
    </w:p>
    <w:p w:rsidR="004F762D" w:rsidRPr="004A72E9" w:rsidRDefault="00A731BB" w:rsidP="002A0366">
      <w:pPr>
        <w:spacing w:before="240" w:line="240" w:lineRule="auto"/>
        <w:ind w:right="-180"/>
        <w:rPr>
          <w:szCs w:val="22"/>
        </w:rPr>
      </w:pPr>
      <w:r w:rsidRPr="004A72E9">
        <w:rPr>
          <w:szCs w:val="22"/>
        </w:rPr>
        <w:t xml:space="preserve">The solution obtained by arbitrarily assigning values to some variables and then solving for the remaining variables is called the </w:t>
      </w:r>
      <w:r w:rsidRPr="004A72E9">
        <w:rPr>
          <w:b/>
          <w:szCs w:val="22"/>
        </w:rPr>
        <w:t>basic solution</w:t>
      </w:r>
      <w:r w:rsidR="00801AF4" w:rsidRPr="004A72E9">
        <w:rPr>
          <w:vanish/>
          <w:szCs w:val="22"/>
        </w:rPr>
        <w:fldChar w:fldCharType="begin"/>
      </w:r>
      <w:r w:rsidRPr="004A72E9">
        <w:rPr>
          <w:vanish/>
          <w:szCs w:val="22"/>
        </w:rPr>
        <w:instrText xml:space="preserve"> XE </w:instrText>
      </w:r>
      <w:r w:rsidRPr="004A72E9">
        <w:rPr>
          <w:b/>
          <w:szCs w:val="22"/>
        </w:rPr>
        <w:instrText xml:space="preserve"> "basic solution" </w:instrText>
      </w:r>
      <w:r w:rsidR="00801AF4" w:rsidRPr="004A72E9">
        <w:rPr>
          <w:vanish/>
          <w:szCs w:val="22"/>
        </w:rPr>
        <w:fldChar w:fldCharType="end"/>
      </w:r>
      <w:r w:rsidRPr="004A72E9">
        <w:rPr>
          <w:szCs w:val="22"/>
        </w:rPr>
        <w:t xml:space="preserve"> associated with the tableau.  So the above solution is the basic solution associated with the initial simplex tableau.   We can label the basic solution variable in the right of the last column as shown in the table below.</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gridCol w:w="576"/>
        <w:gridCol w:w="576"/>
        <w:gridCol w:w="576"/>
      </w:tblGrid>
      <w:tr w:rsidR="004F762D" w:rsidRPr="004A72E9" w:rsidTr="00617F9C">
        <w:trPr>
          <w:cantSplit/>
          <w:jc w:val="center"/>
        </w:trPr>
        <w:tc>
          <w:tcPr>
            <w:tcW w:w="576" w:type="dxa"/>
          </w:tcPr>
          <w:p w:rsidR="004F762D" w:rsidRPr="004A72E9" w:rsidRDefault="00A731BB">
            <w:pPr>
              <w:pStyle w:val="tablecell"/>
              <w:jc w:val="center"/>
              <w:rPr>
                <w:szCs w:val="22"/>
              </w:rPr>
            </w:pPr>
            <w:r w:rsidRPr="004A72E9">
              <w:rPr>
                <w:szCs w:val="22"/>
              </w:rPr>
              <w:t>x</w:t>
            </w:r>
            <w:r w:rsidRPr="004A72E9">
              <w:rPr>
                <w:position w:val="-4"/>
                <w:szCs w:val="22"/>
              </w:rPr>
              <w:t>1</w:t>
            </w:r>
          </w:p>
        </w:tc>
        <w:tc>
          <w:tcPr>
            <w:tcW w:w="576" w:type="dxa"/>
          </w:tcPr>
          <w:p w:rsidR="004F762D" w:rsidRPr="004A72E9" w:rsidRDefault="00A731BB">
            <w:pPr>
              <w:pStyle w:val="tablecell"/>
              <w:jc w:val="center"/>
              <w:rPr>
                <w:szCs w:val="22"/>
              </w:rPr>
            </w:pPr>
            <w:r w:rsidRPr="004A72E9">
              <w:rPr>
                <w:szCs w:val="22"/>
              </w:rPr>
              <w:t>x</w:t>
            </w:r>
            <w:r w:rsidRPr="004A72E9">
              <w:rPr>
                <w:position w:val="-4"/>
                <w:szCs w:val="22"/>
              </w:rPr>
              <w:t>2</w:t>
            </w:r>
          </w:p>
        </w:tc>
        <w:tc>
          <w:tcPr>
            <w:tcW w:w="576" w:type="dxa"/>
          </w:tcPr>
          <w:p w:rsidR="004F762D" w:rsidRPr="004A72E9" w:rsidRDefault="00A731BB">
            <w:pPr>
              <w:pStyle w:val="tablecell"/>
              <w:jc w:val="center"/>
              <w:rPr>
                <w:szCs w:val="22"/>
              </w:rPr>
            </w:pPr>
            <w:r w:rsidRPr="004A72E9">
              <w:rPr>
                <w:szCs w:val="22"/>
              </w:rPr>
              <w:t>y</w:t>
            </w:r>
            <w:r w:rsidRPr="004A72E9">
              <w:rPr>
                <w:position w:val="-4"/>
                <w:szCs w:val="22"/>
              </w:rPr>
              <w:t>1</w:t>
            </w:r>
          </w:p>
        </w:tc>
        <w:tc>
          <w:tcPr>
            <w:tcW w:w="576" w:type="dxa"/>
          </w:tcPr>
          <w:p w:rsidR="004F762D" w:rsidRPr="004A72E9" w:rsidRDefault="00A731BB">
            <w:pPr>
              <w:pStyle w:val="tablecell"/>
              <w:jc w:val="center"/>
              <w:rPr>
                <w:szCs w:val="22"/>
              </w:rPr>
            </w:pPr>
            <w:r w:rsidRPr="004A72E9">
              <w:rPr>
                <w:szCs w:val="22"/>
              </w:rPr>
              <w:t>y</w:t>
            </w:r>
            <w:r w:rsidRPr="004A72E9">
              <w:rPr>
                <w:position w:val="-4"/>
                <w:szCs w:val="22"/>
              </w:rPr>
              <w:t>2</w:t>
            </w:r>
          </w:p>
        </w:tc>
        <w:tc>
          <w:tcPr>
            <w:tcW w:w="576" w:type="dxa"/>
          </w:tcPr>
          <w:p w:rsidR="004F762D" w:rsidRPr="004A72E9" w:rsidRDefault="00A731BB">
            <w:pPr>
              <w:pStyle w:val="tablecell"/>
              <w:jc w:val="center"/>
              <w:rPr>
                <w:szCs w:val="22"/>
              </w:rPr>
            </w:pPr>
            <w:r w:rsidRPr="004A72E9">
              <w:rPr>
                <w:szCs w:val="22"/>
              </w:rPr>
              <w:t>Z</w:t>
            </w:r>
          </w:p>
        </w:tc>
        <w:tc>
          <w:tcPr>
            <w:tcW w:w="576" w:type="dxa"/>
          </w:tcPr>
          <w:p w:rsidR="004F762D" w:rsidRPr="004A72E9" w:rsidRDefault="004F762D">
            <w:pPr>
              <w:pStyle w:val="tablecell"/>
              <w:jc w:val="center"/>
              <w:rPr>
                <w:szCs w:val="22"/>
              </w:rPr>
            </w:pPr>
          </w:p>
        </w:tc>
        <w:tc>
          <w:tcPr>
            <w:tcW w:w="576" w:type="dxa"/>
          </w:tcPr>
          <w:p w:rsidR="004F762D" w:rsidRPr="004A72E9" w:rsidRDefault="004F762D">
            <w:pPr>
              <w:pStyle w:val="tablecell"/>
              <w:jc w:val="center"/>
              <w:rPr>
                <w:szCs w:val="22"/>
              </w:rPr>
            </w:pPr>
          </w:p>
        </w:tc>
      </w:tr>
      <w:tr w:rsidR="004F762D" w:rsidRPr="004A72E9">
        <w:trPr>
          <w:cantSplit/>
          <w:jc w:val="center"/>
        </w:trPr>
        <w:tc>
          <w:tcPr>
            <w:tcW w:w="576" w:type="dxa"/>
          </w:tcPr>
          <w:p w:rsidR="004F762D" w:rsidRPr="004A72E9" w:rsidRDefault="00A731BB">
            <w:pPr>
              <w:pStyle w:val="tablecell"/>
              <w:jc w:val="center"/>
              <w:rPr>
                <w:szCs w:val="22"/>
              </w:rPr>
            </w:pPr>
            <w:r w:rsidRPr="004A72E9">
              <w:rPr>
                <w:szCs w:val="22"/>
              </w:rPr>
              <w:t>1</w:t>
            </w:r>
          </w:p>
        </w:tc>
        <w:tc>
          <w:tcPr>
            <w:tcW w:w="576" w:type="dxa"/>
          </w:tcPr>
          <w:p w:rsidR="004F762D" w:rsidRPr="004A72E9" w:rsidRDefault="00A731BB">
            <w:pPr>
              <w:pStyle w:val="tablecell"/>
              <w:jc w:val="center"/>
              <w:rPr>
                <w:szCs w:val="22"/>
              </w:rPr>
            </w:pPr>
            <w:r w:rsidRPr="004A72E9">
              <w:rPr>
                <w:szCs w:val="22"/>
              </w:rPr>
              <w:t>1</w:t>
            </w:r>
          </w:p>
        </w:tc>
        <w:tc>
          <w:tcPr>
            <w:tcW w:w="576" w:type="dxa"/>
          </w:tcPr>
          <w:p w:rsidR="004F762D" w:rsidRPr="004A72E9" w:rsidRDefault="00A731BB">
            <w:pPr>
              <w:pStyle w:val="tablecell"/>
              <w:jc w:val="center"/>
              <w:rPr>
                <w:szCs w:val="22"/>
              </w:rPr>
            </w:pPr>
            <w:r w:rsidRPr="004A72E9">
              <w:rPr>
                <w:szCs w:val="22"/>
              </w:rPr>
              <w:t>1</w:t>
            </w:r>
          </w:p>
        </w:tc>
        <w:tc>
          <w:tcPr>
            <w:tcW w:w="576" w:type="dxa"/>
          </w:tcPr>
          <w:p w:rsidR="004F762D" w:rsidRPr="004A72E9" w:rsidRDefault="00A731BB">
            <w:pPr>
              <w:pStyle w:val="tablecell"/>
              <w:jc w:val="center"/>
              <w:rPr>
                <w:szCs w:val="22"/>
              </w:rPr>
            </w:pPr>
            <w:r w:rsidRPr="004A72E9">
              <w:rPr>
                <w:szCs w:val="22"/>
              </w:rPr>
              <w:t>0</w:t>
            </w:r>
          </w:p>
        </w:tc>
        <w:tc>
          <w:tcPr>
            <w:tcW w:w="576" w:type="dxa"/>
          </w:tcPr>
          <w:p w:rsidR="004F762D" w:rsidRPr="004A72E9" w:rsidRDefault="00A731BB">
            <w:pPr>
              <w:pStyle w:val="tablecell"/>
              <w:jc w:val="center"/>
              <w:rPr>
                <w:szCs w:val="22"/>
              </w:rPr>
            </w:pPr>
            <w:r w:rsidRPr="004A72E9">
              <w:rPr>
                <w:szCs w:val="22"/>
              </w:rPr>
              <w:t>0</w:t>
            </w:r>
          </w:p>
        </w:tc>
        <w:tc>
          <w:tcPr>
            <w:tcW w:w="576" w:type="dxa"/>
            <w:tcBorders>
              <w:left w:val="single" w:sz="6" w:space="0" w:color="auto"/>
            </w:tcBorders>
          </w:tcPr>
          <w:p w:rsidR="004F762D" w:rsidRPr="004A72E9" w:rsidRDefault="00A731BB">
            <w:pPr>
              <w:pStyle w:val="tablecell"/>
              <w:jc w:val="center"/>
              <w:rPr>
                <w:szCs w:val="22"/>
              </w:rPr>
            </w:pPr>
            <w:r w:rsidRPr="004A72E9">
              <w:rPr>
                <w:szCs w:val="22"/>
              </w:rPr>
              <w:t>12</w:t>
            </w:r>
          </w:p>
        </w:tc>
        <w:tc>
          <w:tcPr>
            <w:tcW w:w="576" w:type="dxa"/>
          </w:tcPr>
          <w:p w:rsidR="004F762D" w:rsidRPr="004A72E9" w:rsidRDefault="00A731BB">
            <w:pPr>
              <w:pStyle w:val="tablecell"/>
              <w:jc w:val="center"/>
              <w:rPr>
                <w:szCs w:val="22"/>
              </w:rPr>
            </w:pPr>
            <w:r w:rsidRPr="004A72E9">
              <w:rPr>
                <w:szCs w:val="22"/>
              </w:rPr>
              <w:t>y</w:t>
            </w:r>
            <w:r w:rsidRPr="004A72E9">
              <w:rPr>
                <w:position w:val="-4"/>
                <w:szCs w:val="22"/>
              </w:rPr>
              <w:t>1</w:t>
            </w:r>
          </w:p>
        </w:tc>
      </w:tr>
      <w:tr w:rsidR="004F762D" w:rsidRPr="004A72E9">
        <w:trPr>
          <w:cantSplit/>
          <w:jc w:val="center"/>
        </w:trPr>
        <w:tc>
          <w:tcPr>
            <w:tcW w:w="576" w:type="dxa"/>
          </w:tcPr>
          <w:p w:rsidR="004F762D" w:rsidRPr="004A72E9" w:rsidRDefault="00A731BB">
            <w:pPr>
              <w:pStyle w:val="tablecell"/>
              <w:jc w:val="center"/>
              <w:rPr>
                <w:szCs w:val="22"/>
              </w:rPr>
            </w:pPr>
            <w:r w:rsidRPr="004A72E9">
              <w:rPr>
                <w:szCs w:val="22"/>
              </w:rPr>
              <w:t>2</w:t>
            </w:r>
          </w:p>
        </w:tc>
        <w:tc>
          <w:tcPr>
            <w:tcW w:w="576" w:type="dxa"/>
          </w:tcPr>
          <w:p w:rsidR="004F762D" w:rsidRPr="004A72E9" w:rsidRDefault="00A731BB">
            <w:pPr>
              <w:pStyle w:val="tablecell"/>
              <w:jc w:val="center"/>
              <w:rPr>
                <w:szCs w:val="22"/>
              </w:rPr>
            </w:pPr>
            <w:r w:rsidRPr="004A72E9">
              <w:rPr>
                <w:szCs w:val="22"/>
              </w:rPr>
              <w:t>1</w:t>
            </w:r>
          </w:p>
        </w:tc>
        <w:tc>
          <w:tcPr>
            <w:tcW w:w="576" w:type="dxa"/>
          </w:tcPr>
          <w:p w:rsidR="004F762D" w:rsidRPr="004A72E9" w:rsidRDefault="00A731BB">
            <w:pPr>
              <w:pStyle w:val="tablecell"/>
              <w:jc w:val="center"/>
              <w:rPr>
                <w:szCs w:val="22"/>
              </w:rPr>
            </w:pPr>
            <w:r w:rsidRPr="004A72E9">
              <w:rPr>
                <w:szCs w:val="22"/>
              </w:rPr>
              <w:t>0</w:t>
            </w:r>
          </w:p>
        </w:tc>
        <w:tc>
          <w:tcPr>
            <w:tcW w:w="576" w:type="dxa"/>
          </w:tcPr>
          <w:p w:rsidR="004F762D" w:rsidRPr="004A72E9" w:rsidRDefault="00A731BB">
            <w:pPr>
              <w:pStyle w:val="tablecell"/>
              <w:jc w:val="center"/>
              <w:rPr>
                <w:szCs w:val="22"/>
              </w:rPr>
            </w:pPr>
            <w:r w:rsidRPr="004A72E9">
              <w:rPr>
                <w:szCs w:val="22"/>
              </w:rPr>
              <w:t>1</w:t>
            </w:r>
          </w:p>
        </w:tc>
        <w:tc>
          <w:tcPr>
            <w:tcW w:w="576" w:type="dxa"/>
          </w:tcPr>
          <w:p w:rsidR="004F762D" w:rsidRPr="004A72E9" w:rsidRDefault="00A731BB">
            <w:pPr>
              <w:pStyle w:val="tablecell"/>
              <w:jc w:val="center"/>
              <w:rPr>
                <w:szCs w:val="22"/>
              </w:rPr>
            </w:pPr>
            <w:r w:rsidRPr="004A72E9">
              <w:rPr>
                <w:szCs w:val="22"/>
              </w:rPr>
              <w:t>0</w:t>
            </w:r>
          </w:p>
        </w:tc>
        <w:tc>
          <w:tcPr>
            <w:tcW w:w="576" w:type="dxa"/>
            <w:tcBorders>
              <w:left w:val="single" w:sz="6" w:space="0" w:color="auto"/>
            </w:tcBorders>
          </w:tcPr>
          <w:p w:rsidR="004F762D" w:rsidRPr="004A72E9" w:rsidRDefault="00A731BB">
            <w:pPr>
              <w:pStyle w:val="tablecell"/>
              <w:jc w:val="center"/>
              <w:rPr>
                <w:szCs w:val="22"/>
              </w:rPr>
            </w:pPr>
            <w:r w:rsidRPr="004A72E9">
              <w:rPr>
                <w:szCs w:val="22"/>
              </w:rPr>
              <w:t>16</w:t>
            </w:r>
          </w:p>
        </w:tc>
        <w:tc>
          <w:tcPr>
            <w:tcW w:w="576" w:type="dxa"/>
          </w:tcPr>
          <w:p w:rsidR="004F762D" w:rsidRPr="004A72E9" w:rsidRDefault="00A731BB">
            <w:pPr>
              <w:pStyle w:val="tablecell"/>
              <w:jc w:val="center"/>
              <w:rPr>
                <w:szCs w:val="22"/>
              </w:rPr>
            </w:pPr>
            <w:r w:rsidRPr="004A72E9">
              <w:rPr>
                <w:szCs w:val="22"/>
              </w:rPr>
              <w:t>y</w:t>
            </w:r>
            <w:r w:rsidRPr="004A72E9">
              <w:rPr>
                <w:position w:val="-4"/>
                <w:szCs w:val="22"/>
              </w:rPr>
              <w:t>2</w:t>
            </w:r>
          </w:p>
        </w:tc>
      </w:tr>
      <w:tr w:rsidR="004F762D" w:rsidRPr="004A72E9">
        <w:trPr>
          <w:cantSplit/>
          <w:jc w:val="center"/>
        </w:trPr>
        <w:tc>
          <w:tcPr>
            <w:tcW w:w="576" w:type="dxa"/>
            <w:tcBorders>
              <w:top w:val="single" w:sz="6" w:space="0" w:color="auto"/>
            </w:tcBorders>
          </w:tcPr>
          <w:p w:rsidR="004F762D" w:rsidRPr="004A72E9" w:rsidRDefault="00A731BB">
            <w:pPr>
              <w:pStyle w:val="tablecell"/>
              <w:jc w:val="center"/>
              <w:rPr>
                <w:szCs w:val="22"/>
              </w:rPr>
            </w:pPr>
            <w:r w:rsidRPr="004A72E9">
              <w:rPr>
                <w:szCs w:val="22"/>
              </w:rPr>
              <w:t>–40</w:t>
            </w:r>
          </w:p>
        </w:tc>
        <w:tc>
          <w:tcPr>
            <w:tcW w:w="576" w:type="dxa"/>
            <w:tcBorders>
              <w:top w:val="single" w:sz="6" w:space="0" w:color="auto"/>
            </w:tcBorders>
          </w:tcPr>
          <w:p w:rsidR="004F762D" w:rsidRPr="004A72E9" w:rsidRDefault="00A731BB">
            <w:pPr>
              <w:pStyle w:val="tablecell"/>
              <w:jc w:val="center"/>
              <w:rPr>
                <w:szCs w:val="22"/>
              </w:rPr>
            </w:pPr>
            <w:r w:rsidRPr="004A72E9">
              <w:rPr>
                <w:szCs w:val="22"/>
              </w:rPr>
              <w:t>–30</w:t>
            </w:r>
          </w:p>
        </w:tc>
        <w:tc>
          <w:tcPr>
            <w:tcW w:w="576" w:type="dxa"/>
            <w:tcBorders>
              <w:top w:val="single" w:sz="6" w:space="0" w:color="auto"/>
            </w:tcBorders>
          </w:tcPr>
          <w:p w:rsidR="004F762D" w:rsidRPr="004A72E9" w:rsidRDefault="00A731BB">
            <w:pPr>
              <w:pStyle w:val="tablecell"/>
              <w:jc w:val="center"/>
              <w:rPr>
                <w:szCs w:val="22"/>
              </w:rPr>
            </w:pPr>
            <w:r w:rsidRPr="004A72E9">
              <w:rPr>
                <w:szCs w:val="22"/>
              </w:rPr>
              <w:t>0</w:t>
            </w:r>
          </w:p>
        </w:tc>
        <w:tc>
          <w:tcPr>
            <w:tcW w:w="576" w:type="dxa"/>
            <w:tcBorders>
              <w:top w:val="single" w:sz="6" w:space="0" w:color="auto"/>
            </w:tcBorders>
          </w:tcPr>
          <w:p w:rsidR="004F762D" w:rsidRPr="004A72E9" w:rsidRDefault="00A731BB">
            <w:pPr>
              <w:pStyle w:val="tablecell"/>
              <w:jc w:val="center"/>
              <w:rPr>
                <w:szCs w:val="22"/>
              </w:rPr>
            </w:pPr>
            <w:r w:rsidRPr="004A72E9">
              <w:rPr>
                <w:szCs w:val="22"/>
              </w:rPr>
              <w:t>0</w:t>
            </w:r>
          </w:p>
        </w:tc>
        <w:tc>
          <w:tcPr>
            <w:tcW w:w="576" w:type="dxa"/>
            <w:tcBorders>
              <w:top w:val="single" w:sz="6" w:space="0" w:color="auto"/>
            </w:tcBorders>
          </w:tcPr>
          <w:p w:rsidR="004F762D" w:rsidRPr="004A72E9" w:rsidRDefault="00A731BB">
            <w:pPr>
              <w:pStyle w:val="tablecell"/>
              <w:jc w:val="center"/>
              <w:rPr>
                <w:szCs w:val="22"/>
              </w:rPr>
            </w:pPr>
            <w:r w:rsidRPr="004A72E9">
              <w:rPr>
                <w:szCs w:val="22"/>
              </w:rPr>
              <w:t>1</w:t>
            </w:r>
          </w:p>
        </w:tc>
        <w:tc>
          <w:tcPr>
            <w:tcW w:w="576" w:type="dxa"/>
            <w:tcBorders>
              <w:top w:val="single" w:sz="6" w:space="0" w:color="auto"/>
              <w:left w:val="single" w:sz="6" w:space="0" w:color="auto"/>
            </w:tcBorders>
          </w:tcPr>
          <w:p w:rsidR="004F762D" w:rsidRPr="004A72E9" w:rsidRDefault="00A731BB">
            <w:pPr>
              <w:pStyle w:val="tablecell"/>
              <w:jc w:val="center"/>
              <w:rPr>
                <w:szCs w:val="22"/>
              </w:rPr>
            </w:pPr>
            <w:r w:rsidRPr="004A72E9">
              <w:rPr>
                <w:szCs w:val="22"/>
              </w:rPr>
              <w:t>0</w:t>
            </w:r>
          </w:p>
        </w:tc>
        <w:tc>
          <w:tcPr>
            <w:tcW w:w="576" w:type="dxa"/>
          </w:tcPr>
          <w:p w:rsidR="004F762D" w:rsidRPr="004A72E9" w:rsidRDefault="00A731BB">
            <w:pPr>
              <w:pStyle w:val="tablecell"/>
              <w:jc w:val="center"/>
              <w:rPr>
                <w:szCs w:val="22"/>
              </w:rPr>
            </w:pPr>
            <w:r w:rsidRPr="004A72E9">
              <w:rPr>
                <w:szCs w:val="22"/>
              </w:rPr>
              <w:t>Z</w:t>
            </w:r>
          </w:p>
        </w:tc>
      </w:tr>
    </w:tbl>
    <w:p w:rsidR="004F762D" w:rsidRPr="004A72E9" w:rsidRDefault="000825EE">
      <w:pPr>
        <w:ind w:left="2060" w:hanging="260"/>
        <w:rPr>
          <w:b/>
          <w:szCs w:val="22"/>
        </w:rPr>
      </w:pPr>
      <w:r>
        <w:rPr>
          <w:b/>
          <w:szCs w:val="22"/>
        </w:rPr>
        <w:t xml:space="preserve">STEP </w:t>
      </w:r>
      <w:r w:rsidR="00A731BB" w:rsidRPr="004A72E9">
        <w:rPr>
          <w:b/>
          <w:szCs w:val="22"/>
        </w:rPr>
        <w:t>4.</w:t>
      </w:r>
      <w:r>
        <w:rPr>
          <w:b/>
          <w:szCs w:val="22"/>
        </w:rPr>
        <w:t xml:space="preserve">  </w:t>
      </w:r>
      <w:r w:rsidR="00A731BB" w:rsidRPr="004A72E9">
        <w:rPr>
          <w:b/>
          <w:szCs w:val="22"/>
        </w:rPr>
        <w:t>The most negative entry in the bottom row</w:t>
      </w:r>
      <w:r w:rsidR="0078420B" w:rsidRPr="004A72E9">
        <w:rPr>
          <w:b/>
          <w:szCs w:val="22"/>
        </w:rPr>
        <w:t xml:space="preserve"> </w:t>
      </w:r>
      <w:r w:rsidR="00A731BB" w:rsidRPr="004A72E9">
        <w:rPr>
          <w:b/>
          <w:szCs w:val="22"/>
        </w:rPr>
        <w:t xml:space="preserve">identifies </w:t>
      </w:r>
      <w:r w:rsidR="0078420B" w:rsidRPr="004A72E9">
        <w:rPr>
          <w:b/>
          <w:szCs w:val="22"/>
        </w:rPr>
        <w:t>the pivot</w:t>
      </w:r>
      <w:r w:rsidR="00A731BB" w:rsidRPr="004A72E9">
        <w:rPr>
          <w:b/>
          <w:szCs w:val="22"/>
        </w:rPr>
        <w:t xml:space="preserve"> column. </w:t>
      </w:r>
    </w:p>
    <w:p w:rsidR="004F762D" w:rsidRPr="004A72E9" w:rsidRDefault="00A731BB" w:rsidP="00E30745">
      <w:pPr>
        <w:ind w:right="-360"/>
        <w:rPr>
          <w:szCs w:val="22"/>
        </w:rPr>
      </w:pPr>
      <w:r w:rsidRPr="004A72E9">
        <w:rPr>
          <w:szCs w:val="22"/>
        </w:rPr>
        <w:t>The most negative entry in the bottom row is –</w:t>
      </w:r>
      <w:r w:rsidR="00193879" w:rsidRPr="004A72E9">
        <w:rPr>
          <w:szCs w:val="22"/>
        </w:rPr>
        <w:t>40;</w:t>
      </w:r>
      <w:r w:rsidRPr="004A72E9">
        <w:rPr>
          <w:szCs w:val="22"/>
        </w:rPr>
        <w:t xml:space="preserve"> therefore the column 1 is identified.</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gridCol w:w="576"/>
        <w:gridCol w:w="576"/>
        <w:gridCol w:w="576"/>
      </w:tblGrid>
      <w:tr w:rsidR="004F762D" w:rsidRPr="004A72E9" w:rsidTr="00617F9C">
        <w:trPr>
          <w:cantSplit/>
          <w:jc w:val="center"/>
        </w:trPr>
        <w:tc>
          <w:tcPr>
            <w:tcW w:w="576" w:type="dxa"/>
          </w:tcPr>
          <w:p w:rsidR="004F762D" w:rsidRPr="004A72E9" w:rsidRDefault="00A731BB">
            <w:pPr>
              <w:pStyle w:val="tablecell"/>
              <w:jc w:val="center"/>
              <w:rPr>
                <w:szCs w:val="22"/>
              </w:rPr>
            </w:pPr>
            <w:r w:rsidRPr="004A72E9">
              <w:rPr>
                <w:szCs w:val="22"/>
              </w:rPr>
              <w:t>x</w:t>
            </w:r>
            <w:r w:rsidRPr="004A72E9">
              <w:rPr>
                <w:position w:val="-4"/>
                <w:szCs w:val="22"/>
              </w:rPr>
              <w:t>1</w:t>
            </w:r>
          </w:p>
        </w:tc>
        <w:tc>
          <w:tcPr>
            <w:tcW w:w="576" w:type="dxa"/>
          </w:tcPr>
          <w:p w:rsidR="004F762D" w:rsidRPr="004A72E9" w:rsidRDefault="00A731BB">
            <w:pPr>
              <w:pStyle w:val="tablecell"/>
              <w:jc w:val="center"/>
              <w:rPr>
                <w:szCs w:val="22"/>
              </w:rPr>
            </w:pPr>
            <w:r w:rsidRPr="004A72E9">
              <w:rPr>
                <w:szCs w:val="22"/>
              </w:rPr>
              <w:t>x</w:t>
            </w:r>
            <w:r w:rsidRPr="004A72E9">
              <w:rPr>
                <w:position w:val="-4"/>
                <w:szCs w:val="22"/>
              </w:rPr>
              <w:t>2</w:t>
            </w:r>
          </w:p>
        </w:tc>
        <w:tc>
          <w:tcPr>
            <w:tcW w:w="576" w:type="dxa"/>
          </w:tcPr>
          <w:p w:rsidR="004F762D" w:rsidRPr="004A72E9" w:rsidRDefault="00A731BB">
            <w:pPr>
              <w:pStyle w:val="tablecell"/>
              <w:jc w:val="center"/>
              <w:rPr>
                <w:szCs w:val="22"/>
              </w:rPr>
            </w:pPr>
            <w:r w:rsidRPr="004A72E9">
              <w:rPr>
                <w:szCs w:val="22"/>
              </w:rPr>
              <w:t>y</w:t>
            </w:r>
            <w:r w:rsidRPr="004A72E9">
              <w:rPr>
                <w:position w:val="-4"/>
                <w:szCs w:val="22"/>
              </w:rPr>
              <w:t>1</w:t>
            </w:r>
          </w:p>
        </w:tc>
        <w:tc>
          <w:tcPr>
            <w:tcW w:w="576" w:type="dxa"/>
          </w:tcPr>
          <w:p w:rsidR="004F762D" w:rsidRPr="004A72E9" w:rsidRDefault="00A731BB">
            <w:pPr>
              <w:pStyle w:val="tablecell"/>
              <w:jc w:val="center"/>
              <w:rPr>
                <w:szCs w:val="22"/>
              </w:rPr>
            </w:pPr>
            <w:r w:rsidRPr="004A72E9">
              <w:rPr>
                <w:szCs w:val="22"/>
              </w:rPr>
              <w:t>y</w:t>
            </w:r>
            <w:r w:rsidRPr="004A72E9">
              <w:rPr>
                <w:position w:val="-4"/>
                <w:szCs w:val="22"/>
              </w:rPr>
              <w:t>2</w:t>
            </w:r>
          </w:p>
        </w:tc>
        <w:tc>
          <w:tcPr>
            <w:tcW w:w="576" w:type="dxa"/>
          </w:tcPr>
          <w:p w:rsidR="004F762D" w:rsidRPr="004A72E9" w:rsidRDefault="00A731BB">
            <w:pPr>
              <w:pStyle w:val="tablecell"/>
              <w:jc w:val="center"/>
              <w:rPr>
                <w:szCs w:val="22"/>
              </w:rPr>
            </w:pPr>
            <w:r w:rsidRPr="004A72E9">
              <w:rPr>
                <w:szCs w:val="22"/>
              </w:rPr>
              <w:t>Z</w:t>
            </w:r>
          </w:p>
        </w:tc>
        <w:tc>
          <w:tcPr>
            <w:tcW w:w="576" w:type="dxa"/>
          </w:tcPr>
          <w:p w:rsidR="004F762D" w:rsidRPr="004A72E9" w:rsidRDefault="004F762D">
            <w:pPr>
              <w:pStyle w:val="tablecell"/>
              <w:jc w:val="center"/>
              <w:rPr>
                <w:szCs w:val="22"/>
              </w:rPr>
            </w:pPr>
          </w:p>
        </w:tc>
        <w:tc>
          <w:tcPr>
            <w:tcW w:w="576" w:type="dxa"/>
          </w:tcPr>
          <w:p w:rsidR="004F762D" w:rsidRPr="004A72E9" w:rsidRDefault="004F762D">
            <w:pPr>
              <w:pStyle w:val="tablecell"/>
              <w:jc w:val="center"/>
              <w:rPr>
                <w:szCs w:val="22"/>
              </w:rPr>
            </w:pPr>
          </w:p>
        </w:tc>
      </w:tr>
      <w:tr w:rsidR="004F762D" w:rsidRPr="004A72E9">
        <w:trPr>
          <w:cantSplit/>
          <w:jc w:val="center"/>
        </w:trPr>
        <w:tc>
          <w:tcPr>
            <w:tcW w:w="576" w:type="dxa"/>
          </w:tcPr>
          <w:p w:rsidR="004F762D" w:rsidRPr="004A72E9" w:rsidRDefault="00A731BB">
            <w:pPr>
              <w:pStyle w:val="tablecell"/>
              <w:jc w:val="center"/>
              <w:rPr>
                <w:szCs w:val="22"/>
              </w:rPr>
            </w:pPr>
            <w:r w:rsidRPr="004A72E9">
              <w:rPr>
                <w:szCs w:val="22"/>
              </w:rPr>
              <w:t>1</w:t>
            </w:r>
          </w:p>
        </w:tc>
        <w:tc>
          <w:tcPr>
            <w:tcW w:w="576" w:type="dxa"/>
          </w:tcPr>
          <w:p w:rsidR="004F762D" w:rsidRPr="004A72E9" w:rsidRDefault="00A731BB">
            <w:pPr>
              <w:pStyle w:val="tablecell"/>
              <w:jc w:val="center"/>
              <w:rPr>
                <w:szCs w:val="22"/>
              </w:rPr>
            </w:pPr>
            <w:r w:rsidRPr="004A72E9">
              <w:rPr>
                <w:szCs w:val="22"/>
              </w:rPr>
              <w:t>1</w:t>
            </w:r>
          </w:p>
        </w:tc>
        <w:tc>
          <w:tcPr>
            <w:tcW w:w="576" w:type="dxa"/>
          </w:tcPr>
          <w:p w:rsidR="004F762D" w:rsidRPr="004A72E9" w:rsidRDefault="00A731BB">
            <w:pPr>
              <w:pStyle w:val="tablecell"/>
              <w:jc w:val="center"/>
              <w:rPr>
                <w:szCs w:val="22"/>
              </w:rPr>
            </w:pPr>
            <w:r w:rsidRPr="004A72E9">
              <w:rPr>
                <w:szCs w:val="22"/>
              </w:rPr>
              <w:t>1</w:t>
            </w:r>
          </w:p>
        </w:tc>
        <w:tc>
          <w:tcPr>
            <w:tcW w:w="576" w:type="dxa"/>
          </w:tcPr>
          <w:p w:rsidR="004F762D" w:rsidRPr="004A72E9" w:rsidRDefault="00A731BB">
            <w:pPr>
              <w:pStyle w:val="tablecell"/>
              <w:jc w:val="center"/>
              <w:rPr>
                <w:szCs w:val="22"/>
              </w:rPr>
            </w:pPr>
            <w:r w:rsidRPr="004A72E9">
              <w:rPr>
                <w:szCs w:val="22"/>
              </w:rPr>
              <w:t>0</w:t>
            </w:r>
          </w:p>
        </w:tc>
        <w:tc>
          <w:tcPr>
            <w:tcW w:w="576" w:type="dxa"/>
          </w:tcPr>
          <w:p w:rsidR="004F762D" w:rsidRPr="004A72E9" w:rsidRDefault="00A731BB">
            <w:pPr>
              <w:pStyle w:val="tablecell"/>
              <w:jc w:val="center"/>
              <w:rPr>
                <w:szCs w:val="22"/>
              </w:rPr>
            </w:pPr>
            <w:r w:rsidRPr="004A72E9">
              <w:rPr>
                <w:szCs w:val="22"/>
              </w:rPr>
              <w:t>0</w:t>
            </w:r>
          </w:p>
        </w:tc>
        <w:tc>
          <w:tcPr>
            <w:tcW w:w="576" w:type="dxa"/>
            <w:tcBorders>
              <w:left w:val="single" w:sz="6" w:space="0" w:color="auto"/>
            </w:tcBorders>
          </w:tcPr>
          <w:p w:rsidR="004F762D" w:rsidRPr="004A72E9" w:rsidRDefault="00A731BB">
            <w:pPr>
              <w:pStyle w:val="tablecell"/>
              <w:jc w:val="center"/>
              <w:rPr>
                <w:szCs w:val="22"/>
              </w:rPr>
            </w:pPr>
            <w:r w:rsidRPr="004A72E9">
              <w:rPr>
                <w:szCs w:val="22"/>
              </w:rPr>
              <w:t>12</w:t>
            </w:r>
          </w:p>
        </w:tc>
        <w:tc>
          <w:tcPr>
            <w:tcW w:w="576" w:type="dxa"/>
          </w:tcPr>
          <w:p w:rsidR="004F762D" w:rsidRPr="004A72E9" w:rsidRDefault="00A731BB">
            <w:pPr>
              <w:pStyle w:val="tablecell"/>
              <w:jc w:val="center"/>
              <w:rPr>
                <w:szCs w:val="22"/>
              </w:rPr>
            </w:pPr>
            <w:r w:rsidRPr="004A72E9">
              <w:rPr>
                <w:szCs w:val="22"/>
              </w:rPr>
              <w:t>y</w:t>
            </w:r>
            <w:r w:rsidRPr="004A72E9">
              <w:rPr>
                <w:position w:val="-4"/>
                <w:szCs w:val="22"/>
              </w:rPr>
              <w:t>1</w:t>
            </w:r>
          </w:p>
        </w:tc>
      </w:tr>
      <w:tr w:rsidR="004F762D" w:rsidRPr="004A72E9">
        <w:trPr>
          <w:cantSplit/>
          <w:jc w:val="center"/>
        </w:trPr>
        <w:tc>
          <w:tcPr>
            <w:tcW w:w="576" w:type="dxa"/>
          </w:tcPr>
          <w:p w:rsidR="004F762D" w:rsidRPr="004A72E9" w:rsidRDefault="00A731BB">
            <w:pPr>
              <w:pStyle w:val="tablecell"/>
              <w:jc w:val="center"/>
              <w:rPr>
                <w:szCs w:val="22"/>
              </w:rPr>
            </w:pPr>
            <w:r w:rsidRPr="004A72E9">
              <w:rPr>
                <w:szCs w:val="22"/>
              </w:rPr>
              <w:t>2</w:t>
            </w:r>
          </w:p>
        </w:tc>
        <w:tc>
          <w:tcPr>
            <w:tcW w:w="576" w:type="dxa"/>
          </w:tcPr>
          <w:p w:rsidR="004F762D" w:rsidRPr="004A72E9" w:rsidRDefault="00A731BB">
            <w:pPr>
              <w:pStyle w:val="tablecell"/>
              <w:jc w:val="center"/>
              <w:rPr>
                <w:szCs w:val="22"/>
              </w:rPr>
            </w:pPr>
            <w:r w:rsidRPr="004A72E9">
              <w:rPr>
                <w:szCs w:val="22"/>
              </w:rPr>
              <w:t>1</w:t>
            </w:r>
          </w:p>
        </w:tc>
        <w:tc>
          <w:tcPr>
            <w:tcW w:w="576" w:type="dxa"/>
          </w:tcPr>
          <w:p w:rsidR="004F762D" w:rsidRPr="004A72E9" w:rsidRDefault="00A731BB">
            <w:pPr>
              <w:pStyle w:val="tablecell"/>
              <w:jc w:val="center"/>
              <w:rPr>
                <w:szCs w:val="22"/>
              </w:rPr>
            </w:pPr>
            <w:r w:rsidRPr="004A72E9">
              <w:rPr>
                <w:szCs w:val="22"/>
              </w:rPr>
              <w:t>0</w:t>
            </w:r>
          </w:p>
        </w:tc>
        <w:tc>
          <w:tcPr>
            <w:tcW w:w="576" w:type="dxa"/>
          </w:tcPr>
          <w:p w:rsidR="004F762D" w:rsidRPr="004A72E9" w:rsidRDefault="00A731BB">
            <w:pPr>
              <w:pStyle w:val="tablecell"/>
              <w:jc w:val="center"/>
              <w:rPr>
                <w:szCs w:val="22"/>
              </w:rPr>
            </w:pPr>
            <w:r w:rsidRPr="004A72E9">
              <w:rPr>
                <w:szCs w:val="22"/>
              </w:rPr>
              <w:t>1</w:t>
            </w:r>
          </w:p>
        </w:tc>
        <w:tc>
          <w:tcPr>
            <w:tcW w:w="576" w:type="dxa"/>
          </w:tcPr>
          <w:p w:rsidR="004F762D" w:rsidRPr="004A72E9" w:rsidRDefault="00A731BB">
            <w:pPr>
              <w:pStyle w:val="tablecell"/>
              <w:jc w:val="center"/>
              <w:rPr>
                <w:szCs w:val="22"/>
              </w:rPr>
            </w:pPr>
            <w:r w:rsidRPr="004A72E9">
              <w:rPr>
                <w:szCs w:val="22"/>
              </w:rPr>
              <w:t>0</w:t>
            </w:r>
          </w:p>
        </w:tc>
        <w:tc>
          <w:tcPr>
            <w:tcW w:w="576" w:type="dxa"/>
            <w:tcBorders>
              <w:left w:val="single" w:sz="6" w:space="0" w:color="auto"/>
            </w:tcBorders>
          </w:tcPr>
          <w:p w:rsidR="004F762D" w:rsidRPr="004A72E9" w:rsidRDefault="00A731BB">
            <w:pPr>
              <w:pStyle w:val="tablecell"/>
              <w:jc w:val="center"/>
              <w:rPr>
                <w:szCs w:val="22"/>
              </w:rPr>
            </w:pPr>
            <w:r w:rsidRPr="004A72E9">
              <w:rPr>
                <w:szCs w:val="22"/>
              </w:rPr>
              <w:t>16</w:t>
            </w:r>
          </w:p>
        </w:tc>
        <w:tc>
          <w:tcPr>
            <w:tcW w:w="576" w:type="dxa"/>
          </w:tcPr>
          <w:p w:rsidR="004F762D" w:rsidRPr="004A72E9" w:rsidRDefault="00A731BB">
            <w:pPr>
              <w:pStyle w:val="tablecell"/>
              <w:jc w:val="center"/>
              <w:rPr>
                <w:szCs w:val="22"/>
              </w:rPr>
            </w:pPr>
            <w:r w:rsidRPr="004A72E9">
              <w:rPr>
                <w:szCs w:val="22"/>
              </w:rPr>
              <w:t>y</w:t>
            </w:r>
            <w:r w:rsidRPr="004A72E9">
              <w:rPr>
                <w:position w:val="-4"/>
                <w:szCs w:val="22"/>
              </w:rPr>
              <w:t>2</w:t>
            </w:r>
          </w:p>
        </w:tc>
      </w:tr>
      <w:tr w:rsidR="004F762D" w:rsidRPr="004A72E9">
        <w:trPr>
          <w:cantSplit/>
          <w:jc w:val="center"/>
        </w:trPr>
        <w:tc>
          <w:tcPr>
            <w:tcW w:w="576" w:type="dxa"/>
            <w:tcBorders>
              <w:top w:val="single" w:sz="6" w:space="0" w:color="auto"/>
            </w:tcBorders>
          </w:tcPr>
          <w:p w:rsidR="004F762D" w:rsidRPr="004A72E9" w:rsidRDefault="00A731BB">
            <w:pPr>
              <w:pStyle w:val="tablecell"/>
              <w:jc w:val="center"/>
              <w:rPr>
                <w:szCs w:val="22"/>
              </w:rPr>
            </w:pPr>
            <w:r w:rsidRPr="004A72E9">
              <w:rPr>
                <w:szCs w:val="22"/>
              </w:rPr>
              <w:t>–40</w:t>
            </w:r>
          </w:p>
        </w:tc>
        <w:tc>
          <w:tcPr>
            <w:tcW w:w="576" w:type="dxa"/>
            <w:tcBorders>
              <w:top w:val="single" w:sz="6" w:space="0" w:color="auto"/>
            </w:tcBorders>
          </w:tcPr>
          <w:p w:rsidR="004F762D" w:rsidRPr="004A72E9" w:rsidRDefault="00A731BB">
            <w:pPr>
              <w:pStyle w:val="tablecell"/>
              <w:jc w:val="center"/>
              <w:rPr>
                <w:szCs w:val="22"/>
              </w:rPr>
            </w:pPr>
            <w:r w:rsidRPr="004A72E9">
              <w:rPr>
                <w:szCs w:val="22"/>
              </w:rPr>
              <w:t>–30</w:t>
            </w:r>
          </w:p>
        </w:tc>
        <w:tc>
          <w:tcPr>
            <w:tcW w:w="576" w:type="dxa"/>
            <w:tcBorders>
              <w:top w:val="single" w:sz="6" w:space="0" w:color="auto"/>
            </w:tcBorders>
          </w:tcPr>
          <w:p w:rsidR="004F762D" w:rsidRPr="004A72E9" w:rsidRDefault="00A731BB">
            <w:pPr>
              <w:pStyle w:val="tablecell"/>
              <w:jc w:val="center"/>
              <w:rPr>
                <w:szCs w:val="22"/>
              </w:rPr>
            </w:pPr>
            <w:r w:rsidRPr="004A72E9">
              <w:rPr>
                <w:szCs w:val="22"/>
              </w:rPr>
              <w:t>0</w:t>
            </w:r>
          </w:p>
        </w:tc>
        <w:tc>
          <w:tcPr>
            <w:tcW w:w="576" w:type="dxa"/>
            <w:tcBorders>
              <w:top w:val="single" w:sz="6" w:space="0" w:color="auto"/>
            </w:tcBorders>
          </w:tcPr>
          <w:p w:rsidR="004F762D" w:rsidRPr="004A72E9" w:rsidRDefault="00A731BB">
            <w:pPr>
              <w:pStyle w:val="tablecell"/>
              <w:jc w:val="center"/>
              <w:rPr>
                <w:szCs w:val="22"/>
              </w:rPr>
            </w:pPr>
            <w:r w:rsidRPr="004A72E9">
              <w:rPr>
                <w:szCs w:val="22"/>
              </w:rPr>
              <w:t>0</w:t>
            </w:r>
          </w:p>
        </w:tc>
        <w:tc>
          <w:tcPr>
            <w:tcW w:w="576" w:type="dxa"/>
            <w:tcBorders>
              <w:top w:val="single" w:sz="6" w:space="0" w:color="auto"/>
            </w:tcBorders>
          </w:tcPr>
          <w:p w:rsidR="004F762D" w:rsidRPr="004A72E9" w:rsidRDefault="00A731BB">
            <w:pPr>
              <w:pStyle w:val="tablecell"/>
              <w:jc w:val="center"/>
              <w:rPr>
                <w:szCs w:val="22"/>
              </w:rPr>
            </w:pPr>
            <w:r w:rsidRPr="004A72E9">
              <w:rPr>
                <w:szCs w:val="22"/>
              </w:rPr>
              <w:t>1</w:t>
            </w:r>
          </w:p>
        </w:tc>
        <w:tc>
          <w:tcPr>
            <w:tcW w:w="576" w:type="dxa"/>
            <w:tcBorders>
              <w:top w:val="single" w:sz="6" w:space="0" w:color="auto"/>
              <w:left w:val="single" w:sz="6" w:space="0" w:color="auto"/>
            </w:tcBorders>
          </w:tcPr>
          <w:p w:rsidR="004F762D" w:rsidRPr="004A72E9" w:rsidRDefault="00A731BB">
            <w:pPr>
              <w:pStyle w:val="tablecell"/>
              <w:jc w:val="center"/>
              <w:rPr>
                <w:szCs w:val="22"/>
              </w:rPr>
            </w:pPr>
            <w:r w:rsidRPr="004A72E9">
              <w:rPr>
                <w:szCs w:val="22"/>
              </w:rPr>
              <w:t>0</w:t>
            </w:r>
          </w:p>
        </w:tc>
        <w:tc>
          <w:tcPr>
            <w:tcW w:w="576" w:type="dxa"/>
          </w:tcPr>
          <w:p w:rsidR="004F762D" w:rsidRPr="004A72E9" w:rsidRDefault="00A731BB">
            <w:pPr>
              <w:pStyle w:val="tablecell"/>
              <w:jc w:val="center"/>
              <w:rPr>
                <w:szCs w:val="22"/>
              </w:rPr>
            </w:pPr>
            <w:r w:rsidRPr="004A72E9">
              <w:rPr>
                <w:szCs w:val="22"/>
              </w:rPr>
              <w:t>Z</w:t>
            </w:r>
          </w:p>
        </w:tc>
      </w:tr>
    </w:tbl>
    <w:p w:rsidR="004F762D" w:rsidRPr="004A72E9" w:rsidRDefault="00A731BB">
      <w:pPr>
        <w:rPr>
          <w:szCs w:val="22"/>
        </w:rPr>
      </w:pPr>
      <w:r w:rsidRPr="004A72E9">
        <w:rPr>
          <w:szCs w:val="22"/>
        </w:rPr>
        <w:tab/>
      </w:r>
      <w:r w:rsidRPr="004A72E9">
        <w:rPr>
          <w:szCs w:val="22"/>
        </w:rPr>
        <w:tab/>
      </w:r>
      <w:r w:rsidRPr="004A72E9">
        <w:rPr>
          <w:rFonts w:ascii="Symbol" w:hAnsi="Symbol"/>
          <w:szCs w:val="22"/>
        </w:rPr>
        <w:t></w:t>
      </w:r>
    </w:p>
    <w:p w:rsidR="004F762D" w:rsidRPr="004A72E9" w:rsidRDefault="00A731BB">
      <w:pPr>
        <w:pStyle w:val="problemsolution"/>
        <w:rPr>
          <w:szCs w:val="22"/>
        </w:rPr>
      </w:pPr>
      <w:r w:rsidRPr="004A72E9">
        <w:rPr>
          <w:szCs w:val="22"/>
        </w:rPr>
        <w:tab/>
      </w:r>
      <w:r w:rsidRPr="004A72E9">
        <w:rPr>
          <w:rFonts w:ascii="Wingdings" w:hAnsi="Wingdings"/>
          <w:szCs w:val="22"/>
        </w:rPr>
        <w:t></w:t>
      </w:r>
      <w:r w:rsidRPr="004A72E9">
        <w:rPr>
          <w:rFonts w:ascii="Helvetica" w:hAnsi="Helvetica"/>
          <w:b/>
          <w:i/>
          <w:szCs w:val="22"/>
        </w:rPr>
        <w:t>Question</w:t>
      </w:r>
      <w:r w:rsidRPr="004A72E9">
        <w:rPr>
          <w:rFonts w:ascii="Helvetica" w:hAnsi="Helvetica"/>
          <w:b/>
          <w:i/>
          <w:szCs w:val="22"/>
        </w:rPr>
        <w:tab/>
      </w:r>
      <w:r w:rsidRPr="004A72E9">
        <w:rPr>
          <w:szCs w:val="22"/>
        </w:rPr>
        <w:t>Why do we choose the most negative entry in the bottom row?</w:t>
      </w:r>
    </w:p>
    <w:p w:rsidR="004F762D" w:rsidRPr="004A72E9" w:rsidRDefault="00A731BB" w:rsidP="00432115">
      <w:pPr>
        <w:pStyle w:val="problemsolution"/>
        <w:spacing w:before="240"/>
        <w:rPr>
          <w:szCs w:val="22"/>
        </w:rPr>
      </w:pPr>
      <w:r w:rsidRPr="004A72E9">
        <w:rPr>
          <w:szCs w:val="22"/>
        </w:rPr>
        <w:tab/>
      </w:r>
      <w:r w:rsidRPr="004A72E9">
        <w:rPr>
          <w:rFonts w:ascii="Helvetica" w:hAnsi="Helvetica"/>
          <w:b/>
          <w:i/>
          <w:szCs w:val="22"/>
        </w:rPr>
        <w:t>Answer</w:t>
      </w:r>
      <w:r w:rsidRPr="004A72E9">
        <w:rPr>
          <w:rFonts w:ascii="Helvetica" w:hAnsi="Helvetica"/>
          <w:b/>
          <w:i/>
          <w:szCs w:val="22"/>
        </w:rPr>
        <w:tab/>
      </w:r>
      <w:r w:rsidRPr="004A72E9">
        <w:rPr>
          <w:szCs w:val="22"/>
        </w:rPr>
        <w:t xml:space="preserve">The most negative entry in the bottom row represents the largest coefficient in the objective function – the coefficient whose entry will increase the value of the objective function the quickest. </w:t>
      </w:r>
    </w:p>
    <w:p w:rsidR="004F762D" w:rsidRPr="004A72E9" w:rsidRDefault="00A731BB" w:rsidP="000825EE">
      <w:pPr>
        <w:spacing w:line="240" w:lineRule="auto"/>
        <w:rPr>
          <w:szCs w:val="22"/>
        </w:rPr>
      </w:pPr>
      <w:r w:rsidRPr="004A72E9">
        <w:rPr>
          <w:szCs w:val="22"/>
        </w:rPr>
        <w:t>The simplex method begins at a corner point where all the main variables, the variables that have symbols such as x</w:t>
      </w:r>
      <w:r w:rsidRPr="004A72E9">
        <w:rPr>
          <w:position w:val="-4"/>
          <w:szCs w:val="22"/>
        </w:rPr>
        <w:t>1</w:t>
      </w:r>
      <w:r w:rsidRPr="004A72E9">
        <w:rPr>
          <w:szCs w:val="22"/>
        </w:rPr>
        <w:t>, x</w:t>
      </w:r>
      <w:r w:rsidRPr="004A72E9">
        <w:rPr>
          <w:position w:val="-4"/>
          <w:szCs w:val="22"/>
        </w:rPr>
        <w:t>2</w:t>
      </w:r>
      <w:r w:rsidRPr="004A72E9">
        <w:rPr>
          <w:szCs w:val="22"/>
        </w:rPr>
        <w:t>, x</w:t>
      </w:r>
      <w:r w:rsidRPr="004A72E9">
        <w:rPr>
          <w:position w:val="-4"/>
          <w:szCs w:val="22"/>
        </w:rPr>
        <w:t xml:space="preserve">3 </w:t>
      </w:r>
      <w:r w:rsidRPr="004A72E9">
        <w:rPr>
          <w:szCs w:val="22"/>
        </w:rPr>
        <w:t>etc., are zero.  It then moves from a corner point to the adjacent corner point always increasing the value of the objective function.   In the case of the objective function  Z = 40x</w:t>
      </w:r>
      <w:r w:rsidRPr="004A72E9">
        <w:rPr>
          <w:position w:val="-4"/>
          <w:szCs w:val="22"/>
        </w:rPr>
        <w:t>1</w:t>
      </w:r>
      <w:r w:rsidRPr="004A72E9">
        <w:rPr>
          <w:szCs w:val="22"/>
        </w:rPr>
        <w:t>+ 30x</w:t>
      </w:r>
      <w:r w:rsidRPr="004A72E9">
        <w:rPr>
          <w:szCs w:val="22"/>
        </w:rPr>
        <w:softHyphen/>
      </w:r>
      <w:r w:rsidRPr="004A72E9">
        <w:rPr>
          <w:position w:val="-4"/>
          <w:szCs w:val="22"/>
        </w:rPr>
        <w:t>2</w:t>
      </w:r>
      <w:r w:rsidRPr="004A72E9">
        <w:rPr>
          <w:szCs w:val="22"/>
        </w:rPr>
        <w:t>, it will make more sense to increase the value of x</w:t>
      </w:r>
      <w:r w:rsidRPr="004A72E9">
        <w:rPr>
          <w:position w:val="-4"/>
          <w:szCs w:val="22"/>
        </w:rPr>
        <w:t>1</w:t>
      </w:r>
      <w:r w:rsidRPr="004A72E9">
        <w:rPr>
          <w:szCs w:val="22"/>
        </w:rPr>
        <w:t xml:space="preserve"> rather than x</w:t>
      </w:r>
      <w:r w:rsidRPr="004A72E9">
        <w:rPr>
          <w:position w:val="-4"/>
          <w:szCs w:val="22"/>
        </w:rPr>
        <w:t>2</w:t>
      </w:r>
      <w:r w:rsidRPr="004A72E9">
        <w:rPr>
          <w:szCs w:val="22"/>
        </w:rPr>
        <w:t>.   The variable x</w:t>
      </w:r>
      <w:r w:rsidRPr="004A72E9">
        <w:rPr>
          <w:position w:val="-4"/>
          <w:szCs w:val="22"/>
        </w:rPr>
        <w:t>1</w:t>
      </w:r>
      <w:r w:rsidRPr="004A72E9">
        <w:rPr>
          <w:szCs w:val="22"/>
        </w:rPr>
        <w:t xml:space="preserve"> represents the </w:t>
      </w:r>
      <w:r w:rsidRPr="004A72E9">
        <w:rPr>
          <w:szCs w:val="22"/>
        </w:rPr>
        <w:lastRenderedPageBreak/>
        <w:t xml:space="preserve">number </w:t>
      </w:r>
      <w:r w:rsidR="00193879" w:rsidRPr="004A72E9">
        <w:rPr>
          <w:szCs w:val="22"/>
        </w:rPr>
        <w:t>of hours</w:t>
      </w:r>
      <w:r w:rsidRPr="004A72E9">
        <w:rPr>
          <w:szCs w:val="22"/>
        </w:rPr>
        <w:t xml:space="preserve"> per week Niki works at Job I.  Since Job I pays $40 per hour as opposed to Job II which pays only $30, the variable x</w:t>
      </w:r>
      <w:r w:rsidRPr="004A72E9">
        <w:rPr>
          <w:position w:val="-4"/>
          <w:szCs w:val="22"/>
        </w:rPr>
        <w:t>1</w:t>
      </w:r>
      <w:r w:rsidRPr="004A72E9">
        <w:rPr>
          <w:szCs w:val="22"/>
        </w:rPr>
        <w:t xml:space="preserve"> will increase the objective function by $40 for a unit of increase in the variable x</w:t>
      </w:r>
      <w:r w:rsidRPr="004A72E9">
        <w:rPr>
          <w:position w:val="-4"/>
          <w:szCs w:val="22"/>
        </w:rPr>
        <w:t>1</w:t>
      </w:r>
      <w:r w:rsidRPr="004A72E9">
        <w:rPr>
          <w:szCs w:val="22"/>
        </w:rPr>
        <w:t xml:space="preserve">.  </w:t>
      </w:r>
    </w:p>
    <w:p w:rsidR="004F762D" w:rsidRPr="004A72E9" w:rsidRDefault="000825EE" w:rsidP="000825EE">
      <w:pPr>
        <w:spacing w:before="240" w:line="240" w:lineRule="auto"/>
        <w:ind w:left="2700" w:hanging="900"/>
        <w:rPr>
          <w:b/>
          <w:szCs w:val="22"/>
        </w:rPr>
      </w:pPr>
      <w:r>
        <w:rPr>
          <w:b/>
          <w:szCs w:val="22"/>
        </w:rPr>
        <w:t xml:space="preserve">STEP </w:t>
      </w:r>
      <w:r w:rsidR="00A731BB" w:rsidRPr="004A72E9">
        <w:rPr>
          <w:b/>
          <w:szCs w:val="22"/>
        </w:rPr>
        <w:t>5.</w:t>
      </w:r>
      <w:r>
        <w:rPr>
          <w:b/>
          <w:szCs w:val="22"/>
        </w:rPr>
        <w:t xml:space="preserve"> </w:t>
      </w:r>
      <w:r w:rsidRPr="004A72E9">
        <w:rPr>
          <w:b/>
          <w:szCs w:val="22"/>
        </w:rPr>
        <w:t xml:space="preserve"> </w:t>
      </w:r>
      <w:r w:rsidR="00A731BB" w:rsidRPr="004A72E9">
        <w:rPr>
          <w:b/>
          <w:szCs w:val="22"/>
        </w:rPr>
        <w:t xml:space="preserve">Calculate the quotients.  The smallest quotient identifies a row.  </w:t>
      </w:r>
      <w:r>
        <w:rPr>
          <w:b/>
          <w:szCs w:val="22"/>
        </w:rPr>
        <w:br/>
      </w:r>
      <w:r w:rsidR="00A731BB" w:rsidRPr="004A72E9">
        <w:rPr>
          <w:b/>
          <w:szCs w:val="22"/>
        </w:rPr>
        <w:t>The element in the intersection of the column identified in step 4 and the row identified in this step is identified as the pivot element.</w:t>
      </w:r>
    </w:p>
    <w:p w:rsidR="004F762D" w:rsidRDefault="002A0366" w:rsidP="002A0366">
      <w:pPr>
        <w:tabs>
          <w:tab w:val="left" w:pos="3240"/>
          <w:tab w:val="left" w:pos="4860"/>
          <w:tab w:val="left" w:pos="5580"/>
          <w:tab w:val="left" w:pos="5940"/>
          <w:tab w:val="left" w:pos="6300"/>
        </w:tabs>
        <w:spacing w:line="240" w:lineRule="auto"/>
        <w:ind w:right="-90"/>
        <w:rPr>
          <w:szCs w:val="22"/>
        </w:rPr>
      </w:pPr>
      <w:r>
        <w:rPr>
          <w:szCs w:val="22"/>
        </w:rPr>
        <w:t>Following</w:t>
      </w:r>
      <w:r w:rsidR="00A731BB" w:rsidRPr="004A72E9">
        <w:rPr>
          <w:szCs w:val="22"/>
        </w:rPr>
        <w:t xml:space="preserve"> the algorithm, in order to calculate the quotient, we divide the entries in the far right column by the entries in</w:t>
      </w:r>
      <w:r>
        <w:rPr>
          <w:szCs w:val="22"/>
        </w:rPr>
        <w:t xml:space="preserve"> </w:t>
      </w:r>
      <w:r w:rsidR="00A731BB" w:rsidRPr="004A72E9">
        <w:rPr>
          <w:szCs w:val="22"/>
        </w:rPr>
        <w:t>column 1, excluding the entry in the bottom row.</w:t>
      </w:r>
    </w:p>
    <w:tbl>
      <w:tblPr>
        <w:tblStyle w:val="TableGrid"/>
        <w:tblW w:w="6358" w:type="dxa"/>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649"/>
        <w:gridCol w:w="648"/>
        <w:gridCol w:w="649"/>
        <w:gridCol w:w="648"/>
        <w:gridCol w:w="649"/>
        <w:gridCol w:w="649"/>
        <w:gridCol w:w="1818"/>
      </w:tblGrid>
      <w:tr w:rsidR="000825EE" w:rsidTr="002A0366">
        <w:tc>
          <w:tcPr>
            <w:tcW w:w="648" w:type="dxa"/>
          </w:tcPr>
          <w:p w:rsidR="000825EE" w:rsidRPr="004A72E9" w:rsidRDefault="000825EE" w:rsidP="000825EE">
            <w:pPr>
              <w:pStyle w:val="tablecell"/>
              <w:spacing w:before="60" w:line="240" w:lineRule="auto"/>
              <w:jc w:val="center"/>
              <w:rPr>
                <w:szCs w:val="22"/>
              </w:rPr>
            </w:pPr>
            <w:r w:rsidRPr="004A72E9">
              <w:rPr>
                <w:szCs w:val="22"/>
              </w:rPr>
              <w:t>x</w:t>
            </w:r>
            <w:r w:rsidRPr="004A72E9">
              <w:rPr>
                <w:position w:val="-4"/>
                <w:szCs w:val="22"/>
              </w:rPr>
              <w:t>1</w:t>
            </w:r>
          </w:p>
        </w:tc>
        <w:tc>
          <w:tcPr>
            <w:tcW w:w="649" w:type="dxa"/>
          </w:tcPr>
          <w:p w:rsidR="000825EE" w:rsidRPr="004A72E9" w:rsidRDefault="000825EE" w:rsidP="000825EE">
            <w:pPr>
              <w:pStyle w:val="tablecell"/>
              <w:spacing w:before="60" w:line="240" w:lineRule="auto"/>
              <w:jc w:val="center"/>
              <w:rPr>
                <w:szCs w:val="22"/>
              </w:rPr>
            </w:pPr>
            <w:r w:rsidRPr="004A72E9">
              <w:rPr>
                <w:szCs w:val="22"/>
              </w:rPr>
              <w:t>x</w:t>
            </w:r>
            <w:r w:rsidRPr="004A72E9">
              <w:rPr>
                <w:position w:val="-4"/>
                <w:szCs w:val="22"/>
              </w:rPr>
              <w:t>2</w:t>
            </w:r>
          </w:p>
        </w:tc>
        <w:tc>
          <w:tcPr>
            <w:tcW w:w="648" w:type="dxa"/>
          </w:tcPr>
          <w:p w:rsidR="000825EE" w:rsidRPr="004A72E9" w:rsidRDefault="000825EE" w:rsidP="000825EE">
            <w:pPr>
              <w:pStyle w:val="tablecell"/>
              <w:spacing w:before="60" w:line="240" w:lineRule="auto"/>
              <w:jc w:val="center"/>
              <w:rPr>
                <w:szCs w:val="22"/>
              </w:rPr>
            </w:pPr>
            <w:r w:rsidRPr="004A72E9">
              <w:rPr>
                <w:szCs w:val="22"/>
              </w:rPr>
              <w:t>y</w:t>
            </w:r>
            <w:r w:rsidRPr="004A72E9">
              <w:rPr>
                <w:position w:val="-4"/>
                <w:szCs w:val="22"/>
              </w:rPr>
              <w:t>1</w:t>
            </w:r>
          </w:p>
        </w:tc>
        <w:tc>
          <w:tcPr>
            <w:tcW w:w="649" w:type="dxa"/>
          </w:tcPr>
          <w:p w:rsidR="000825EE" w:rsidRPr="004A72E9" w:rsidRDefault="000825EE" w:rsidP="000825EE">
            <w:pPr>
              <w:pStyle w:val="tablecell"/>
              <w:spacing w:before="60" w:line="240" w:lineRule="auto"/>
              <w:jc w:val="center"/>
              <w:rPr>
                <w:szCs w:val="22"/>
              </w:rPr>
            </w:pPr>
            <w:r w:rsidRPr="004A72E9">
              <w:rPr>
                <w:szCs w:val="22"/>
              </w:rPr>
              <w:t>y</w:t>
            </w:r>
            <w:r w:rsidRPr="004A72E9">
              <w:rPr>
                <w:position w:val="-4"/>
                <w:szCs w:val="22"/>
              </w:rPr>
              <w:t>2</w:t>
            </w:r>
          </w:p>
        </w:tc>
        <w:tc>
          <w:tcPr>
            <w:tcW w:w="648" w:type="dxa"/>
          </w:tcPr>
          <w:p w:rsidR="000825EE" w:rsidRPr="004A72E9" w:rsidRDefault="000825EE" w:rsidP="000825EE">
            <w:pPr>
              <w:pStyle w:val="tablecell"/>
              <w:spacing w:before="60" w:line="240" w:lineRule="auto"/>
              <w:jc w:val="center"/>
              <w:rPr>
                <w:szCs w:val="22"/>
              </w:rPr>
            </w:pPr>
            <w:r w:rsidRPr="004A72E9">
              <w:rPr>
                <w:szCs w:val="22"/>
              </w:rPr>
              <w:t>Z</w:t>
            </w:r>
          </w:p>
        </w:tc>
        <w:tc>
          <w:tcPr>
            <w:tcW w:w="649" w:type="dxa"/>
          </w:tcPr>
          <w:p w:rsidR="000825EE" w:rsidRPr="004A72E9" w:rsidRDefault="000825EE" w:rsidP="000825EE">
            <w:pPr>
              <w:pStyle w:val="tablecell"/>
              <w:spacing w:before="60" w:line="240" w:lineRule="auto"/>
              <w:jc w:val="center"/>
              <w:rPr>
                <w:szCs w:val="22"/>
              </w:rPr>
            </w:pPr>
          </w:p>
        </w:tc>
        <w:tc>
          <w:tcPr>
            <w:tcW w:w="649" w:type="dxa"/>
            <w:tcBorders>
              <w:left w:val="nil"/>
            </w:tcBorders>
          </w:tcPr>
          <w:p w:rsidR="000825EE" w:rsidRPr="004A72E9" w:rsidRDefault="000825EE" w:rsidP="000825EE">
            <w:pPr>
              <w:pStyle w:val="tablecell"/>
              <w:spacing w:before="60" w:line="240" w:lineRule="auto"/>
              <w:jc w:val="center"/>
              <w:rPr>
                <w:szCs w:val="22"/>
              </w:rPr>
            </w:pPr>
          </w:p>
        </w:tc>
        <w:tc>
          <w:tcPr>
            <w:tcW w:w="1818" w:type="dxa"/>
          </w:tcPr>
          <w:p w:rsidR="000825EE" w:rsidRPr="004A72E9" w:rsidRDefault="000825EE" w:rsidP="000825EE">
            <w:pPr>
              <w:pStyle w:val="tablecell"/>
              <w:spacing w:before="60" w:line="240" w:lineRule="auto"/>
              <w:rPr>
                <w:szCs w:val="22"/>
              </w:rPr>
            </w:pPr>
          </w:p>
        </w:tc>
      </w:tr>
      <w:tr w:rsidR="002A0366" w:rsidTr="00617F9C">
        <w:tc>
          <w:tcPr>
            <w:tcW w:w="648" w:type="dxa"/>
          </w:tcPr>
          <w:p w:rsidR="000825EE" w:rsidRPr="004A72E9" w:rsidRDefault="000825EE" w:rsidP="000825EE">
            <w:pPr>
              <w:pStyle w:val="tablecell"/>
              <w:spacing w:before="60" w:line="240" w:lineRule="auto"/>
              <w:jc w:val="center"/>
              <w:rPr>
                <w:szCs w:val="22"/>
              </w:rPr>
            </w:pPr>
            <w:r w:rsidRPr="004A72E9">
              <w:rPr>
                <w:szCs w:val="22"/>
              </w:rPr>
              <w:t>1</w:t>
            </w:r>
          </w:p>
        </w:tc>
        <w:tc>
          <w:tcPr>
            <w:tcW w:w="649" w:type="dxa"/>
          </w:tcPr>
          <w:p w:rsidR="000825EE" w:rsidRPr="004A72E9" w:rsidRDefault="000825EE" w:rsidP="000825EE">
            <w:pPr>
              <w:pStyle w:val="tablecell"/>
              <w:spacing w:before="60" w:line="240" w:lineRule="auto"/>
              <w:jc w:val="center"/>
              <w:rPr>
                <w:szCs w:val="22"/>
              </w:rPr>
            </w:pPr>
            <w:r w:rsidRPr="004A72E9">
              <w:rPr>
                <w:szCs w:val="22"/>
              </w:rPr>
              <w:t>1</w:t>
            </w:r>
          </w:p>
        </w:tc>
        <w:tc>
          <w:tcPr>
            <w:tcW w:w="648" w:type="dxa"/>
          </w:tcPr>
          <w:p w:rsidR="000825EE" w:rsidRPr="004A72E9" w:rsidRDefault="000825EE" w:rsidP="000825EE">
            <w:pPr>
              <w:pStyle w:val="tablecell"/>
              <w:spacing w:before="60" w:line="240" w:lineRule="auto"/>
              <w:jc w:val="center"/>
              <w:rPr>
                <w:szCs w:val="22"/>
              </w:rPr>
            </w:pPr>
            <w:r w:rsidRPr="004A72E9">
              <w:rPr>
                <w:szCs w:val="22"/>
              </w:rPr>
              <w:t>1</w:t>
            </w:r>
          </w:p>
        </w:tc>
        <w:tc>
          <w:tcPr>
            <w:tcW w:w="649" w:type="dxa"/>
          </w:tcPr>
          <w:p w:rsidR="000825EE" w:rsidRPr="004A72E9" w:rsidRDefault="000825EE" w:rsidP="000825EE">
            <w:pPr>
              <w:pStyle w:val="tablecell"/>
              <w:spacing w:before="60" w:line="240" w:lineRule="auto"/>
              <w:jc w:val="center"/>
              <w:rPr>
                <w:szCs w:val="22"/>
              </w:rPr>
            </w:pPr>
            <w:r w:rsidRPr="004A72E9">
              <w:rPr>
                <w:szCs w:val="22"/>
              </w:rPr>
              <w:t>0</w:t>
            </w:r>
          </w:p>
        </w:tc>
        <w:tc>
          <w:tcPr>
            <w:tcW w:w="648" w:type="dxa"/>
            <w:tcBorders>
              <w:right w:val="single" w:sz="4" w:space="0" w:color="auto"/>
            </w:tcBorders>
          </w:tcPr>
          <w:p w:rsidR="000825EE" w:rsidRPr="004A72E9" w:rsidRDefault="000825EE" w:rsidP="000825EE">
            <w:pPr>
              <w:pStyle w:val="tablecell"/>
              <w:spacing w:before="60" w:line="240" w:lineRule="auto"/>
              <w:jc w:val="center"/>
              <w:rPr>
                <w:szCs w:val="22"/>
              </w:rPr>
            </w:pPr>
            <w:r w:rsidRPr="004A72E9">
              <w:rPr>
                <w:szCs w:val="22"/>
              </w:rPr>
              <w:t>0</w:t>
            </w:r>
          </w:p>
        </w:tc>
        <w:tc>
          <w:tcPr>
            <w:tcW w:w="649" w:type="dxa"/>
            <w:tcBorders>
              <w:left w:val="single" w:sz="4" w:space="0" w:color="auto"/>
            </w:tcBorders>
          </w:tcPr>
          <w:p w:rsidR="000825EE" w:rsidRPr="004A72E9" w:rsidRDefault="000825EE" w:rsidP="000825EE">
            <w:pPr>
              <w:pStyle w:val="tablecell"/>
              <w:spacing w:before="60" w:line="240" w:lineRule="auto"/>
              <w:jc w:val="center"/>
              <w:rPr>
                <w:szCs w:val="22"/>
              </w:rPr>
            </w:pPr>
            <w:r w:rsidRPr="004A72E9">
              <w:rPr>
                <w:szCs w:val="22"/>
              </w:rPr>
              <w:t>12</w:t>
            </w:r>
          </w:p>
        </w:tc>
        <w:tc>
          <w:tcPr>
            <w:tcW w:w="649" w:type="dxa"/>
            <w:tcBorders>
              <w:left w:val="nil"/>
            </w:tcBorders>
          </w:tcPr>
          <w:p w:rsidR="000825EE" w:rsidRPr="004A72E9" w:rsidRDefault="000825EE" w:rsidP="000825EE">
            <w:pPr>
              <w:pStyle w:val="tablecell"/>
              <w:spacing w:before="60" w:line="240" w:lineRule="auto"/>
              <w:jc w:val="center"/>
              <w:rPr>
                <w:szCs w:val="22"/>
              </w:rPr>
            </w:pPr>
            <w:r w:rsidRPr="004A72E9">
              <w:rPr>
                <w:szCs w:val="22"/>
              </w:rPr>
              <w:t>y</w:t>
            </w:r>
            <w:r w:rsidRPr="004A72E9">
              <w:rPr>
                <w:position w:val="-4"/>
                <w:szCs w:val="22"/>
              </w:rPr>
              <w:t>1</w:t>
            </w:r>
          </w:p>
        </w:tc>
        <w:tc>
          <w:tcPr>
            <w:tcW w:w="1818" w:type="dxa"/>
          </w:tcPr>
          <w:p w:rsidR="000825EE" w:rsidRPr="004A72E9" w:rsidRDefault="000825EE" w:rsidP="000825EE">
            <w:pPr>
              <w:pStyle w:val="tablecell"/>
              <w:spacing w:before="60" w:line="240" w:lineRule="auto"/>
              <w:rPr>
                <w:szCs w:val="22"/>
              </w:rPr>
            </w:pPr>
            <w:r w:rsidRPr="004A72E9">
              <w:rPr>
                <w:szCs w:val="22"/>
              </w:rPr>
              <w:t xml:space="preserve">    12 ÷  1 = 12</w:t>
            </w:r>
          </w:p>
        </w:tc>
      </w:tr>
      <w:tr w:rsidR="002A0366" w:rsidTr="00617F9C">
        <w:tc>
          <w:tcPr>
            <w:tcW w:w="648" w:type="dxa"/>
            <w:tcBorders>
              <w:bottom w:val="single" w:sz="4" w:space="0" w:color="auto"/>
            </w:tcBorders>
          </w:tcPr>
          <w:p w:rsidR="000825EE" w:rsidRPr="004A72E9" w:rsidRDefault="00801AF4" w:rsidP="000825EE">
            <w:pPr>
              <w:pStyle w:val="tablecell"/>
              <w:spacing w:before="60" w:line="240" w:lineRule="auto"/>
              <w:jc w:val="center"/>
              <w:rPr>
                <w:szCs w:val="22"/>
              </w:rPr>
            </w:pPr>
            <w:r w:rsidRPr="004A72E9">
              <w:rPr>
                <w:szCs w:val="22"/>
              </w:rPr>
              <w:fldChar w:fldCharType="begin"/>
            </w:r>
            <w:r w:rsidR="000825EE" w:rsidRPr="004A72E9">
              <w:rPr>
                <w:szCs w:val="22"/>
              </w:rPr>
              <w:instrText xml:space="preserve"> EQ \x(2) </w:instrText>
            </w:r>
            <w:r w:rsidRPr="004A72E9">
              <w:rPr>
                <w:szCs w:val="22"/>
              </w:rPr>
              <w:fldChar w:fldCharType="end"/>
            </w:r>
          </w:p>
        </w:tc>
        <w:tc>
          <w:tcPr>
            <w:tcW w:w="649" w:type="dxa"/>
            <w:tcBorders>
              <w:bottom w:val="single" w:sz="4" w:space="0" w:color="auto"/>
            </w:tcBorders>
          </w:tcPr>
          <w:p w:rsidR="000825EE" w:rsidRPr="004A72E9" w:rsidRDefault="000825EE" w:rsidP="000825EE">
            <w:pPr>
              <w:pStyle w:val="tablecell"/>
              <w:spacing w:before="60" w:line="240" w:lineRule="auto"/>
              <w:jc w:val="center"/>
              <w:rPr>
                <w:szCs w:val="22"/>
              </w:rPr>
            </w:pPr>
            <w:r w:rsidRPr="004A72E9">
              <w:rPr>
                <w:szCs w:val="22"/>
              </w:rPr>
              <w:t>1</w:t>
            </w:r>
          </w:p>
        </w:tc>
        <w:tc>
          <w:tcPr>
            <w:tcW w:w="648" w:type="dxa"/>
            <w:tcBorders>
              <w:bottom w:val="single" w:sz="4" w:space="0" w:color="auto"/>
            </w:tcBorders>
          </w:tcPr>
          <w:p w:rsidR="000825EE" w:rsidRPr="004A72E9" w:rsidRDefault="000825EE" w:rsidP="000825EE">
            <w:pPr>
              <w:pStyle w:val="tablecell"/>
              <w:spacing w:before="60" w:line="240" w:lineRule="auto"/>
              <w:jc w:val="center"/>
              <w:rPr>
                <w:szCs w:val="22"/>
              </w:rPr>
            </w:pPr>
            <w:r w:rsidRPr="004A72E9">
              <w:rPr>
                <w:szCs w:val="22"/>
              </w:rPr>
              <w:t>0</w:t>
            </w:r>
          </w:p>
        </w:tc>
        <w:tc>
          <w:tcPr>
            <w:tcW w:w="649" w:type="dxa"/>
            <w:tcBorders>
              <w:bottom w:val="single" w:sz="4" w:space="0" w:color="auto"/>
            </w:tcBorders>
          </w:tcPr>
          <w:p w:rsidR="000825EE" w:rsidRPr="004A72E9" w:rsidRDefault="000825EE" w:rsidP="000825EE">
            <w:pPr>
              <w:pStyle w:val="tablecell"/>
              <w:spacing w:before="60" w:line="240" w:lineRule="auto"/>
              <w:jc w:val="center"/>
              <w:rPr>
                <w:szCs w:val="22"/>
              </w:rPr>
            </w:pPr>
            <w:r w:rsidRPr="004A72E9">
              <w:rPr>
                <w:szCs w:val="22"/>
              </w:rPr>
              <w:t>1</w:t>
            </w:r>
          </w:p>
        </w:tc>
        <w:tc>
          <w:tcPr>
            <w:tcW w:w="648" w:type="dxa"/>
            <w:tcBorders>
              <w:bottom w:val="single" w:sz="4" w:space="0" w:color="auto"/>
              <w:right w:val="single" w:sz="4" w:space="0" w:color="auto"/>
            </w:tcBorders>
          </w:tcPr>
          <w:p w:rsidR="000825EE" w:rsidRPr="004A72E9" w:rsidRDefault="000825EE" w:rsidP="000825EE">
            <w:pPr>
              <w:pStyle w:val="tablecell"/>
              <w:spacing w:before="60" w:line="240" w:lineRule="auto"/>
              <w:jc w:val="center"/>
              <w:rPr>
                <w:szCs w:val="22"/>
              </w:rPr>
            </w:pPr>
            <w:r w:rsidRPr="004A72E9">
              <w:rPr>
                <w:szCs w:val="22"/>
              </w:rPr>
              <w:t>0</w:t>
            </w:r>
          </w:p>
        </w:tc>
        <w:tc>
          <w:tcPr>
            <w:tcW w:w="649" w:type="dxa"/>
            <w:tcBorders>
              <w:left w:val="single" w:sz="4" w:space="0" w:color="auto"/>
              <w:bottom w:val="single" w:sz="4" w:space="0" w:color="auto"/>
            </w:tcBorders>
          </w:tcPr>
          <w:p w:rsidR="000825EE" w:rsidRPr="004A72E9" w:rsidRDefault="000825EE" w:rsidP="000825EE">
            <w:pPr>
              <w:pStyle w:val="tablecell"/>
              <w:spacing w:before="60" w:line="240" w:lineRule="auto"/>
              <w:jc w:val="center"/>
              <w:rPr>
                <w:szCs w:val="22"/>
              </w:rPr>
            </w:pPr>
            <w:r w:rsidRPr="004A72E9">
              <w:rPr>
                <w:szCs w:val="22"/>
              </w:rPr>
              <w:t>16</w:t>
            </w:r>
          </w:p>
        </w:tc>
        <w:tc>
          <w:tcPr>
            <w:tcW w:w="649" w:type="dxa"/>
            <w:tcBorders>
              <w:left w:val="nil"/>
            </w:tcBorders>
          </w:tcPr>
          <w:p w:rsidR="000825EE" w:rsidRPr="004A72E9" w:rsidRDefault="000825EE" w:rsidP="000825EE">
            <w:pPr>
              <w:pStyle w:val="tablecell"/>
              <w:spacing w:before="60" w:line="240" w:lineRule="auto"/>
              <w:jc w:val="center"/>
              <w:rPr>
                <w:szCs w:val="22"/>
              </w:rPr>
            </w:pPr>
            <w:r w:rsidRPr="004A72E9">
              <w:rPr>
                <w:szCs w:val="22"/>
              </w:rPr>
              <w:t>y</w:t>
            </w:r>
            <w:r w:rsidRPr="004A72E9">
              <w:rPr>
                <w:position w:val="-4"/>
                <w:szCs w:val="22"/>
              </w:rPr>
              <w:t>2</w:t>
            </w:r>
          </w:p>
        </w:tc>
        <w:tc>
          <w:tcPr>
            <w:tcW w:w="1818" w:type="dxa"/>
          </w:tcPr>
          <w:p w:rsidR="000825EE" w:rsidRPr="004A72E9" w:rsidRDefault="000825EE" w:rsidP="000825EE">
            <w:pPr>
              <w:pStyle w:val="tablecell"/>
              <w:spacing w:before="60" w:line="240" w:lineRule="auto"/>
              <w:rPr>
                <w:szCs w:val="22"/>
              </w:rPr>
            </w:pPr>
            <w:r w:rsidRPr="004A72E9">
              <w:rPr>
                <w:rFonts w:ascii="Symbol" w:hAnsi="Symbol"/>
                <w:szCs w:val="22"/>
              </w:rPr>
              <w:t></w:t>
            </w:r>
            <w:r w:rsidRPr="004A72E9">
              <w:rPr>
                <w:szCs w:val="22"/>
              </w:rPr>
              <w:t xml:space="preserve"> 16 ÷  2 = 8</w:t>
            </w:r>
          </w:p>
        </w:tc>
      </w:tr>
      <w:tr w:rsidR="002A0366" w:rsidTr="00617F9C">
        <w:tc>
          <w:tcPr>
            <w:tcW w:w="648" w:type="dxa"/>
            <w:tcBorders>
              <w:top w:val="single" w:sz="4" w:space="0" w:color="auto"/>
            </w:tcBorders>
          </w:tcPr>
          <w:p w:rsidR="000825EE" w:rsidRPr="004A72E9" w:rsidRDefault="000825EE" w:rsidP="000825EE">
            <w:pPr>
              <w:pStyle w:val="tablecell"/>
              <w:spacing w:before="60" w:line="240" w:lineRule="auto"/>
              <w:jc w:val="center"/>
              <w:rPr>
                <w:szCs w:val="22"/>
              </w:rPr>
            </w:pPr>
            <w:r w:rsidRPr="004A72E9">
              <w:rPr>
                <w:szCs w:val="22"/>
              </w:rPr>
              <w:t>–40</w:t>
            </w:r>
          </w:p>
        </w:tc>
        <w:tc>
          <w:tcPr>
            <w:tcW w:w="649" w:type="dxa"/>
            <w:tcBorders>
              <w:top w:val="single" w:sz="4" w:space="0" w:color="auto"/>
            </w:tcBorders>
          </w:tcPr>
          <w:p w:rsidR="000825EE" w:rsidRPr="004A72E9" w:rsidRDefault="000825EE" w:rsidP="000825EE">
            <w:pPr>
              <w:pStyle w:val="tablecell"/>
              <w:spacing w:before="60" w:line="240" w:lineRule="auto"/>
              <w:jc w:val="center"/>
              <w:rPr>
                <w:szCs w:val="22"/>
              </w:rPr>
            </w:pPr>
            <w:r w:rsidRPr="004A72E9">
              <w:rPr>
                <w:szCs w:val="22"/>
              </w:rPr>
              <w:t>–30</w:t>
            </w:r>
          </w:p>
        </w:tc>
        <w:tc>
          <w:tcPr>
            <w:tcW w:w="648" w:type="dxa"/>
            <w:tcBorders>
              <w:top w:val="single" w:sz="4" w:space="0" w:color="auto"/>
            </w:tcBorders>
          </w:tcPr>
          <w:p w:rsidR="000825EE" w:rsidRPr="004A72E9" w:rsidRDefault="000825EE" w:rsidP="000825EE">
            <w:pPr>
              <w:pStyle w:val="tablecell"/>
              <w:spacing w:before="60" w:line="240" w:lineRule="auto"/>
              <w:jc w:val="center"/>
              <w:rPr>
                <w:szCs w:val="22"/>
              </w:rPr>
            </w:pPr>
            <w:r w:rsidRPr="004A72E9">
              <w:rPr>
                <w:szCs w:val="22"/>
              </w:rPr>
              <w:t>0</w:t>
            </w:r>
          </w:p>
        </w:tc>
        <w:tc>
          <w:tcPr>
            <w:tcW w:w="649" w:type="dxa"/>
            <w:tcBorders>
              <w:top w:val="single" w:sz="4" w:space="0" w:color="auto"/>
            </w:tcBorders>
          </w:tcPr>
          <w:p w:rsidR="000825EE" w:rsidRPr="004A72E9" w:rsidRDefault="000825EE" w:rsidP="000825EE">
            <w:pPr>
              <w:pStyle w:val="tablecell"/>
              <w:spacing w:before="60" w:line="240" w:lineRule="auto"/>
              <w:jc w:val="center"/>
              <w:rPr>
                <w:szCs w:val="22"/>
              </w:rPr>
            </w:pPr>
            <w:r w:rsidRPr="004A72E9">
              <w:rPr>
                <w:szCs w:val="22"/>
              </w:rPr>
              <w:t>0</w:t>
            </w:r>
          </w:p>
        </w:tc>
        <w:tc>
          <w:tcPr>
            <w:tcW w:w="648" w:type="dxa"/>
            <w:tcBorders>
              <w:top w:val="single" w:sz="4" w:space="0" w:color="auto"/>
              <w:right w:val="single" w:sz="4" w:space="0" w:color="auto"/>
            </w:tcBorders>
          </w:tcPr>
          <w:p w:rsidR="000825EE" w:rsidRPr="004A72E9" w:rsidRDefault="000825EE" w:rsidP="000825EE">
            <w:pPr>
              <w:pStyle w:val="tablecell"/>
              <w:spacing w:before="60" w:line="240" w:lineRule="auto"/>
              <w:jc w:val="center"/>
              <w:rPr>
                <w:szCs w:val="22"/>
              </w:rPr>
            </w:pPr>
            <w:r w:rsidRPr="004A72E9">
              <w:rPr>
                <w:szCs w:val="22"/>
              </w:rPr>
              <w:t>1</w:t>
            </w:r>
          </w:p>
        </w:tc>
        <w:tc>
          <w:tcPr>
            <w:tcW w:w="649" w:type="dxa"/>
            <w:tcBorders>
              <w:top w:val="single" w:sz="4" w:space="0" w:color="auto"/>
              <w:left w:val="single" w:sz="4" w:space="0" w:color="auto"/>
            </w:tcBorders>
          </w:tcPr>
          <w:p w:rsidR="000825EE" w:rsidRPr="004A72E9" w:rsidRDefault="000825EE" w:rsidP="000825EE">
            <w:pPr>
              <w:pStyle w:val="tablecell"/>
              <w:spacing w:before="60" w:line="240" w:lineRule="auto"/>
              <w:jc w:val="center"/>
              <w:rPr>
                <w:szCs w:val="22"/>
              </w:rPr>
            </w:pPr>
            <w:r w:rsidRPr="004A72E9">
              <w:rPr>
                <w:szCs w:val="22"/>
              </w:rPr>
              <w:t>0</w:t>
            </w:r>
          </w:p>
        </w:tc>
        <w:tc>
          <w:tcPr>
            <w:tcW w:w="649" w:type="dxa"/>
            <w:tcBorders>
              <w:left w:val="nil"/>
            </w:tcBorders>
          </w:tcPr>
          <w:p w:rsidR="000825EE" w:rsidRPr="004A72E9" w:rsidRDefault="000825EE" w:rsidP="000825EE">
            <w:pPr>
              <w:pStyle w:val="tablecell"/>
              <w:spacing w:before="60" w:line="240" w:lineRule="auto"/>
              <w:jc w:val="center"/>
              <w:rPr>
                <w:szCs w:val="22"/>
              </w:rPr>
            </w:pPr>
            <w:r w:rsidRPr="004A72E9">
              <w:rPr>
                <w:szCs w:val="22"/>
              </w:rPr>
              <w:t>Z</w:t>
            </w:r>
          </w:p>
        </w:tc>
        <w:tc>
          <w:tcPr>
            <w:tcW w:w="1818" w:type="dxa"/>
          </w:tcPr>
          <w:p w:rsidR="000825EE" w:rsidRPr="004A72E9" w:rsidRDefault="000825EE" w:rsidP="000825EE">
            <w:pPr>
              <w:pStyle w:val="tablecell"/>
              <w:spacing w:before="60" w:line="240" w:lineRule="auto"/>
              <w:rPr>
                <w:szCs w:val="22"/>
              </w:rPr>
            </w:pPr>
          </w:p>
        </w:tc>
      </w:tr>
      <w:tr w:rsidR="000825EE" w:rsidTr="000825EE">
        <w:tc>
          <w:tcPr>
            <w:tcW w:w="648" w:type="dxa"/>
          </w:tcPr>
          <w:p w:rsidR="000825EE" w:rsidRPr="004A72E9" w:rsidRDefault="000825EE" w:rsidP="002A0366">
            <w:pPr>
              <w:pStyle w:val="tablecell"/>
              <w:spacing w:before="0" w:line="240" w:lineRule="auto"/>
              <w:jc w:val="center"/>
              <w:rPr>
                <w:szCs w:val="22"/>
              </w:rPr>
            </w:pPr>
            <w:r w:rsidRPr="004A72E9">
              <w:rPr>
                <w:rFonts w:ascii="Symbol" w:hAnsi="Symbol"/>
                <w:szCs w:val="22"/>
              </w:rPr>
              <w:t></w:t>
            </w:r>
          </w:p>
        </w:tc>
        <w:tc>
          <w:tcPr>
            <w:tcW w:w="649" w:type="dxa"/>
          </w:tcPr>
          <w:p w:rsidR="000825EE" w:rsidRPr="004A72E9" w:rsidRDefault="000825EE" w:rsidP="002A0366">
            <w:pPr>
              <w:pStyle w:val="tablecell"/>
              <w:spacing w:before="0" w:line="240" w:lineRule="auto"/>
              <w:jc w:val="center"/>
              <w:rPr>
                <w:szCs w:val="22"/>
              </w:rPr>
            </w:pPr>
          </w:p>
        </w:tc>
        <w:tc>
          <w:tcPr>
            <w:tcW w:w="648" w:type="dxa"/>
          </w:tcPr>
          <w:p w:rsidR="000825EE" w:rsidRPr="004A72E9" w:rsidRDefault="000825EE" w:rsidP="002A0366">
            <w:pPr>
              <w:pStyle w:val="tablecell"/>
              <w:spacing w:before="0" w:line="240" w:lineRule="auto"/>
              <w:jc w:val="center"/>
              <w:rPr>
                <w:szCs w:val="22"/>
              </w:rPr>
            </w:pPr>
          </w:p>
        </w:tc>
        <w:tc>
          <w:tcPr>
            <w:tcW w:w="649" w:type="dxa"/>
          </w:tcPr>
          <w:p w:rsidR="000825EE" w:rsidRPr="004A72E9" w:rsidRDefault="000825EE" w:rsidP="002A0366">
            <w:pPr>
              <w:pStyle w:val="tablecell"/>
              <w:spacing w:before="0" w:line="240" w:lineRule="auto"/>
              <w:jc w:val="center"/>
              <w:rPr>
                <w:szCs w:val="22"/>
              </w:rPr>
            </w:pPr>
          </w:p>
        </w:tc>
        <w:tc>
          <w:tcPr>
            <w:tcW w:w="648" w:type="dxa"/>
          </w:tcPr>
          <w:p w:rsidR="000825EE" w:rsidRPr="004A72E9" w:rsidRDefault="000825EE" w:rsidP="002A0366">
            <w:pPr>
              <w:pStyle w:val="tablecell"/>
              <w:spacing w:before="0" w:line="240" w:lineRule="auto"/>
              <w:jc w:val="center"/>
              <w:rPr>
                <w:szCs w:val="22"/>
              </w:rPr>
            </w:pPr>
          </w:p>
        </w:tc>
        <w:tc>
          <w:tcPr>
            <w:tcW w:w="649" w:type="dxa"/>
          </w:tcPr>
          <w:p w:rsidR="000825EE" w:rsidRPr="004A72E9" w:rsidRDefault="000825EE" w:rsidP="002A0366">
            <w:pPr>
              <w:pStyle w:val="tablecell"/>
              <w:spacing w:before="0" w:line="240" w:lineRule="auto"/>
              <w:jc w:val="center"/>
              <w:rPr>
                <w:szCs w:val="22"/>
              </w:rPr>
            </w:pPr>
          </w:p>
        </w:tc>
        <w:tc>
          <w:tcPr>
            <w:tcW w:w="649" w:type="dxa"/>
          </w:tcPr>
          <w:p w:rsidR="000825EE" w:rsidRPr="004A72E9" w:rsidRDefault="000825EE" w:rsidP="002A0366">
            <w:pPr>
              <w:pStyle w:val="tablecell"/>
              <w:spacing w:before="0" w:line="240" w:lineRule="auto"/>
              <w:jc w:val="center"/>
              <w:rPr>
                <w:szCs w:val="22"/>
              </w:rPr>
            </w:pPr>
          </w:p>
        </w:tc>
        <w:tc>
          <w:tcPr>
            <w:tcW w:w="1818" w:type="dxa"/>
          </w:tcPr>
          <w:p w:rsidR="000825EE" w:rsidRPr="004A72E9" w:rsidRDefault="000825EE" w:rsidP="002A0366">
            <w:pPr>
              <w:pStyle w:val="tablecell"/>
              <w:spacing w:before="0" w:line="240" w:lineRule="auto"/>
              <w:rPr>
                <w:szCs w:val="22"/>
              </w:rPr>
            </w:pPr>
          </w:p>
        </w:tc>
      </w:tr>
    </w:tbl>
    <w:p w:rsidR="00302DE7" w:rsidRPr="004A72E9" w:rsidRDefault="00A731BB" w:rsidP="000825EE">
      <w:pPr>
        <w:spacing w:line="240" w:lineRule="auto"/>
        <w:rPr>
          <w:szCs w:val="22"/>
        </w:rPr>
      </w:pPr>
      <w:r w:rsidRPr="004A72E9">
        <w:rPr>
          <w:szCs w:val="22"/>
        </w:rPr>
        <w:t xml:space="preserve">The smallest of the two quotients, 12 and 8, is 8.  Therefore row 2 is identified.   </w:t>
      </w:r>
      <w:r w:rsidR="000825EE">
        <w:rPr>
          <w:szCs w:val="22"/>
        </w:rPr>
        <w:br/>
      </w:r>
      <w:r w:rsidRPr="004A72E9">
        <w:rPr>
          <w:szCs w:val="22"/>
        </w:rPr>
        <w:t>The intersection of column 1 and row 2 is the entry 2, which has been highlighted.  This is our pivot element.</w:t>
      </w:r>
    </w:p>
    <w:p w:rsidR="00302DE7" w:rsidRPr="004A72E9" w:rsidRDefault="00302DE7" w:rsidP="000825EE">
      <w:pPr>
        <w:spacing w:line="240" w:lineRule="auto"/>
        <w:rPr>
          <w:szCs w:val="22"/>
        </w:rPr>
      </w:pPr>
    </w:p>
    <w:p w:rsidR="00302DE7" w:rsidRPr="004A72E9" w:rsidRDefault="00A731BB" w:rsidP="000825EE">
      <w:pPr>
        <w:spacing w:before="0" w:line="240" w:lineRule="auto"/>
        <w:ind w:hanging="1440"/>
        <w:rPr>
          <w:szCs w:val="22"/>
        </w:rPr>
      </w:pPr>
      <w:r w:rsidRPr="004A72E9">
        <w:rPr>
          <w:rFonts w:ascii="Wingdings" w:hAnsi="Wingdings"/>
          <w:szCs w:val="22"/>
        </w:rPr>
        <w:t></w:t>
      </w:r>
      <w:r w:rsidRPr="004A72E9">
        <w:rPr>
          <w:rFonts w:ascii="Helvetica" w:hAnsi="Helvetica"/>
          <w:b/>
          <w:i/>
          <w:szCs w:val="22"/>
        </w:rPr>
        <w:t>Question</w:t>
      </w:r>
      <w:r w:rsidRPr="004A72E9">
        <w:rPr>
          <w:szCs w:val="22"/>
        </w:rPr>
        <w:tab/>
        <w:t xml:space="preserve">Why do we find quotients, and why does the smallest quotient identify a row? </w:t>
      </w:r>
    </w:p>
    <w:p w:rsidR="00302DE7" w:rsidRPr="004A72E9" w:rsidRDefault="00A731BB" w:rsidP="00432115">
      <w:pPr>
        <w:spacing w:before="240" w:line="240" w:lineRule="auto"/>
        <w:ind w:hanging="1166"/>
        <w:rPr>
          <w:szCs w:val="22"/>
        </w:rPr>
      </w:pPr>
      <w:r w:rsidRPr="004A72E9">
        <w:rPr>
          <w:rFonts w:ascii="Helvetica" w:hAnsi="Helvetica"/>
          <w:b/>
          <w:i/>
          <w:szCs w:val="22"/>
        </w:rPr>
        <w:t>Answer</w:t>
      </w:r>
      <w:r w:rsidRPr="004A72E9">
        <w:rPr>
          <w:szCs w:val="22"/>
        </w:rPr>
        <w:tab/>
        <w:t>When we choose the most negative entry in the bottom row, we are trying to increase the value of the objective function by bringing in the variable x</w:t>
      </w:r>
      <w:r w:rsidRPr="004A72E9">
        <w:rPr>
          <w:position w:val="-4"/>
          <w:szCs w:val="22"/>
        </w:rPr>
        <w:t>1</w:t>
      </w:r>
      <w:r w:rsidRPr="004A72E9">
        <w:rPr>
          <w:szCs w:val="22"/>
        </w:rPr>
        <w:t>.   But we cannot choose any value for x</w:t>
      </w:r>
      <w:r w:rsidRPr="004A72E9">
        <w:rPr>
          <w:position w:val="-4"/>
          <w:szCs w:val="22"/>
        </w:rPr>
        <w:t>1</w:t>
      </w:r>
      <w:r w:rsidRPr="004A72E9">
        <w:rPr>
          <w:szCs w:val="22"/>
        </w:rPr>
        <w:t>.  Can we let  x</w:t>
      </w:r>
      <w:r w:rsidRPr="004A72E9">
        <w:rPr>
          <w:position w:val="-4"/>
          <w:szCs w:val="22"/>
        </w:rPr>
        <w:t>1</w:t>
      </w:r>
      <w:r w:rsidRPr="004A72E9">
        <w:rPr>
          <w:szCs w:val="22"/>
        </w:rPr>
        <w:t xml:space="preserve"> = 100?  Definitely not!  That is because Niki never wants to work for more than 12 hours at both jobs combined</w:t>
      </w:r>
      <w:r w:rsidR="00302DE7" w:rsidRPr="004A72E9">
        <w:rPr>
          <w:szCs w:val="22"/>
        </w:rPr>
        <w:t>:</w:t>
      </w:r>
      <w:r w:rsidRPr="004A72E9">
        <w:rPr>
          <w:szCs w:val="22"/>
        </w:rPr>
        <w:t xml:space="preserve">  x</w:t>
      </w:r>
      <w:r w:rsidRPr="004A72E9">
        <w:rPr>
          <w:position w:val="-4"/>
          <w:szCs w:val="22"/>
        </w:rPr>
        <w:t>1</w:t>
      </w:r>
      <w:r w:rsidRPr="004A72E9">
        <w:rPr>
          <w:szCs w:val="22"/>
        </w:rPr>
        <w:t xml:space="preserve"> +  x</w:t>
      </w:r>
      <w:r w:rsidRPr="004A72E9">
        <w:rPr>
          <w:position w:val="-4"/>
          <w:szCs w:val="22"/>
        </w:rPr>
        <w:t>2</w:t>
      </w:r>
      <w:r w:rsidRPr="004A72E9">
        <w:rPr>
          <w:szCs w:val="22"/>
        </w:rPr>
        <w:t xml:space="preserve"> ≤  12.   </w:t>
      </w:r>
      <w:r w:rsidR="00302DE7" w:rsidRPr="004A72E9">
        <w:rPr>
          <w:szCs w:val="22"/>
        </w:rPr>
        <w:t>C</w:t>
      </w:r>
      <w:r w:rsidRPr="004A72E9">
        <w:rPr>
          <w:szCs w:val="22"/>
        </w:rPr>
        <w:t>an we let x</w:t>
      </w:r>
      <w:r w:rsidRPr="004A72E9">
        <w:rPr>
          <w:position w:val="-4"/>
          <w:szCs w:val="22"/>
        </w:rPr>
        <w:t>1</w:t>
      </w:r>
      <w:r w:rsidRPr="004A72E9">
        <w:rPr>
          <w:szCs w:val="22"/>
        </w:rPr>
        <w:t xml:space="preserve"> = 12?  Again, the answer is no because the preparation time for Job I is two times the time spent on the job.   Since Niki never wants to spend more than 16 hours for preparation, the maximum time she can work is 16 ÷  2 = 8.  </w:t>
      </w:r>
    </w:p>
    <w:p w:rsidR="000825EE" w:rsidRDefault="00302DE7" w:rsidP="000825EE">
      <w:pPr>
        <w:spacing w:line="240" w:lineRule="auto"/>
        <w:ind w:hanging="1166"/>
        <w:rPr>
          <w:szCs w:val="22"/>
        </w:rPr>
      </w:pPr>
      <w:r w:rsidRPr="004A72E9">
        <w:rPr>
          <w:rFonts w:ascii="Helvetica" w:hAnsi="Helvetica"/>
          <w:b/>
          <w:i/>
          <w:szCs w:val="22"/>
        </w:rPr>
        <w:tab/>
      </w:r>
      <w:r w:rsidR="00A731BB" w:rsidRPr="004A72E9">
        <w:rPr>
          <w:szCs w:val="22"/>
        </w:rPr>
        <w:t>Now you see the purpose of computing the quotients</w:t>
      </w:r>
      <w:r w:rsidRPr="004A72E9">
        <w:rPr>
          <w:szCs w:val="22"/>
        </w:rPr>
        <w:t>; using the quotients to identify the pivot element guarantees that we do not violate the constraints.</w:t>
      </w:r>
    </w:p>
    <w:p w:rsidR="000825EE" w:rsidRDefault="00A731BB" w:rsidP="00432115">
      <w:pPr>
        <w:spacing w:before="300" w:line="240" w:lineRule="auto"/>
        <w:ind w:hanging="1440"/>
        <w:rPr>
          <w:szCs w:val="22"/>
        </w:rPr>
      </w:pPr>
      <w:r w:rsidRPr="004A72E9">
        <w:rPr>
          <w:rFonts w:ascii="Wingdings" w:hAnsi="Wingdings"/>
          <w:szCs w:val="22"/>
        </w:rPr>
        <w:t></w:t>
      </w:r>
      <w:r w:rsidRPr="004A72E9">
        <w:rPr>
          <w:rFonts w:ascii="Helvetica" w:hAnsi="Helvetica"/>
          <w:b/>
          <w:i/>
          <w:szCs w:val="22"/>
        </w:rPr>
        <w:t>Question</w:t>
      </w:r>
      <w:r w:rsidRPr="004A72E9">
        <w:rPr>
          <w:szCs w:val="22"/>
        </w:rPr>
        <w:tab/>
        <w:t xml:space="preserve">Why do we identify the pivot element? </w:t>
      </w:r>
    </w:p>
    <w:p w:rsidR="004F762D" w:rsidRPr="004A72E9" w:rsidRDefault="00A731BB" w:rsidP="00432115">
      <w:pPr>
        <w:spacing w:before="240" w:line="240" w:lineRule="auto"/>
        <w:ind w:hanging="1166"/>
        <w:rPr>
          <w:szCs w:val="22"/>
        </w:rPr>
      </w:pPr>
      <w:r w:rsidRPr="004A72E9">
        <w:rPr>
          <w:rFonts w:ascii="Helvetica" w:hAnsi="Helvetica"/>
          <w:b/>
          <w:i/>
          <w:szCs w:val="22"/>
        </w:rPr>
        <w:t>Answer</w:t>
      </w:r>
      <w:r w:rsidRPr="004A72E9">
        <w:rPr>
          <w:szCs w:val="22"/>
        </w:rPr>
        <w:tab/>
        <w:t>As we have mentioned earlier, the simplex method begins with a corner point and then moves to the next corner point always improving the value of the objective function.  The value of the objective function is improved by changing the number of units of the variables.  We may add the number of units of one variable, while throwing away the units of another.  Pivoting allows us to do just that.</w:t>
      </w:r>
    </w:p>
    <w:p w:rsidR="004F762D" w:rsidRPr="004A72E9" w:rsidRDefault="00A731BB" w:rsidP="000825EE">
      <w:pPr>
        <w:spacing w:line="240" w:lineRule="auto"/>
        <w:rPr>
          <w:szCs w:val="22"/>
        </w:rPr>
      </w:pPr>
      <w:r w:rsidRPr="004A72E9">
        <w:rPr>
          <w:szCs w:val="22"/>
        </w:rPr>
        <w:t xml:space="preserve">The variable whose units are being added is called the </w:t>
      </w:r>
      <w:r w:rsidRPr="004A72E9">
        <w:rPr>
          <w:b/>
          <w:szCs w:val="22"/>
        </w:rPr>
        <w:t>entering variable</w:t>
      </w:r>
      <w:r w:rsidR="00801AF4" w:rsidRPr="004A72E9">
        <w:rPr>
          <w:vanish/>
          <w:szCs w:val="22"/>
        </w:rPr>
        <w:fldChar w:fldCharType="begin"/>
      </w:r>
      <w:r w:rsidRPr="004A72E9">
        <w:rPr>
          <w:vanish/>
          <w:szCs w:val="22"/>
        </w:rPr>
        <w:instrText xml:space="preserve"> XE </w:instrText>
      </w:r>
      <w:r w:rsidRPr="004A72E9">
        <w:rPr>
          <w:b/>
          <w:szCs w:val="22"/>
        </w:rPr>
        <w:instrText xml:space="preserve"> "entering variable" </w:instrText>
      </w:r>
      <w:r w:rsidR="00801AF4" w:rsidRPr="004A72E9">
        <w:rPr>
          <w:vanish/>
          <w:szCs w:val="22"/>
        </w:rPr>
        <w:fldChar w:fldCharType="end"/>
      </w:r>
      <w:r w:rsidRPr="004A72E9">
        <w:rPr>
          <w:b/>
          <w:szCs w:val="22"/>
        </w:rPr>
        <w:t>,</w:t>
      </w:r>
      <w:r w:rsidRPr="004A72E9">
        <w:rPr>
          <w:szCs w:val="22"/>
        </w:rPr>
        <w:t xml:space="preserve"> and the variable whose units are being replaced is called the </w:t>
      </w:r>
      <w:r w:rsidRPr="004A72E9">
        <w:rPr>
          <w:b/>
          <w:szCs w:val="22"/>
        </w:rPr>
        <w:t>departing variable</w:t>
      </w:r>
      <w:r w:rsidR="00801AF4" w:rsidRPr="004A72E9">
        <w:rPr>
          <w:vanish/>
          <w:szCs w:val="22"/>
        </w:rPr>
        <w:fldChar w:fldCharType="begin"/>
      </w:r>
      <w:r w:rsidRPr="004A72E9">
        <w:rPr>
          <w:vanish/>
          <w:szCs w:val="22"/>
        </w:rPr>
        <w:instrText xml:space="preserve"> XE </w:instrText>
      </w:r>
      <w:r w:rsidRPr="004A72E9">
        <w:rPr>
          <w:b/>
          <w:szCs w:val="22"/>
        </w:rPr>
        <w:instrText xml:space="preserve"> "departing variable" </w:instrText>
      </w:r>
      <w:r w:rsidR="00801AF4" w:rsidRPr="004A72E9">
        <w:rPr>
          <w:vanish/>
          <w:szCs w:val="22"/>
        </w:rPr>
        <w:fldChar w:fldCharType="end"/>
      </w:r>
      <w:r w:rsidRPr="004A72E9">
        <w:rPr>
          <w:szCs w:val="22"/>
        </w:rPr>
        <w:t>.   The entering variable in the above table is x</w:t>
      </w:r>
      <w:r w:rsidRPr="004A72E9">
        <w:rPr>
          <w:position w:val="-4"/>
          <w:szCs w:val="22"/>
        </w:rPr>
        <w:t>1</w:t>
      </w:r>
      <w:r w:rsidRPr="004A72E9">
        <w:rPr>
          <w:szCs w:val="22"/>
        </w:rPr>
        <w:t xml:space="preserve">, and it was identified by the most negative entry in the bottom row.  The </w:t>
      </w:r>
      <w:r w:rsidR="00193879" w:rsidRPr="004A72E9">
        <w:rPr>
          <w:szCs w:val="22"/>
        </w:rPr>
        <w:t>departing variable</w:t>
      </w:r>
      <w:r w:rsidRPr="004A72E9">
        <w:rPr>
          <w:szCs w:val="22"/>
        </w:rPr>
        <w:t xml:space="preserve"> y</w:t>
      </w:r>
      <w:r w:rsidRPr="004A72E9">
        <w:rPr>
          <w:position w:val="-4"/>
          <w:szCs w:val="22"/>
        </w:rPr>
        <w:t>2</w:t>
      </w:r>
      <w:r w:rsidRPr="004A72E9">
        <w:rPr>
          <w:szCs w:val="22"/>
        </w:rPr>
        <w:t xml:space="preserve"> was identified by the lowest of all quotients.    </w:t>
      </w:r>
    </w:p>
    <w:p w:rsidR="002A0366" w:rsidRDefault="002A0366">
      <w:pPr>
        <w:spacing w:before="0" w:line="240" w:lineRule="auto"/>
        <w:ind w:left="0"/>
        <w:rPr>
          <w:b/>
          <w:szCs w:val="22"/>
        </w:rPr>
      </w:pPr>
      <w:r>
        <w:rPr>
          <w:b/>
          <w:szCs w:val="22"/>
        </w:rPr>
        <w:br w:type="page"/>
      </w:r>
    </w:p>
    <w:p w:rsidR="004F762D" w:rsidRPr="004A72E9" w:rsidRDefault="002A0366" w:rsidP="002A0366">
      <w:pPr>
        <w:spacing w:before="240"/>
        <w:ind w:left="2059" w:hanging="259"/>
        <w:rPr>
          <w:b/>
          <w:szCs w:val="22"/>
        </w:rPr>
      </w:pPr>
      <w:r>
        <w:rPr>
          <w:b/>
          <w:szCs w:val="22"/>
        </w:rPr>
        <w:lastRenderedPageBreak/>
        <w:t xml:space="preserve">STEP </w:t>
      </w:r>
      <w:r w:rsidR="00A731BB" w:rsidRPr="004A72E9">
        <w:rPr>
          <w:b/>
          <w:szCs w:val="22"/>
        </w:rPr>
        <w:t>6.</w:t>
      </w:r>
      <w:r>
        <w:rPr>
          <w:b/>
          <w:szCs w:val="22"/>
        </w:rPr>
        <w:t xml:space="preserve">  </w:t>
      </w:r>
      <w:r w:rsidR="00A731BB" w:rsidRPr="004A72E9">
        <w:rPr>
          <w:b/>
          <w:szCs w:val="22"/>
        </w:rPr>
        <w:t>Perfor</w:t>
      </w:r>
      <w:r>
        <w:rPr>
          <w:b/>
          <w:szCs w:val="22"/>
        </w:rPr>
        <w:t>m pivoting</w:t>
      </w:r>
      <w:r w:rsidR="00A731BB" w:rsidRPr="004A72E9">
        <w:rPr>
          <w:b/>
          <w:szCs w:val="22"/>
        </w:rPr>
        <w:t xml:space="preserve"> to make all other entries in this column zero.</w:t>
      </w:r>
    </w:p>
    <w:p w:rsidR="004F762D" w:rsidRPr="004A72E9" w:rsidRDefault="00A731BB">
      <w:pPr>
        <w:rPr>
          <w:szCs w:val="22"/>
        </w:rPr>
      </w:pPr>
      <w:r w:rsidRPr="004A72E9">
        <w:rPr>
          <w:szCs w:val="22"/>
        </w:rPr>
        <w:t>In chapter 2, we used pivoting to obtain the row echelon form of an augmented matrix.  Pivoting is a process of obtaining a 1 in the location of the pivot element, and then making all other entries zeros in that column.  So now our job is to make our pivot element a 1 by dividing the entire second row by 2.  The result follows.</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gridCol w:w="576"/>
        <w:gridCol w:w="576"/>
      </w:tblGrid>
      <w:tr w:rsidR="004F762D" w:rsidRPr="004A72E9" w:rsidTr="00617F9C">
        <w:trPr>
          <w:cantSplit/>
          <w:jc w:val="center"/>
        </w:trPr>
        <w:tc>
          <w:tcPr>
            <w:tcW w:w="576" w:type="dxa"/>
          </w:tcPr>
          <w:p w:rsidR="004F762D" w:rsidRPr="004A72E9" w:rsidRDefault="00A731BB" w:rsidP="002A0366">
            <w:pPr>
              <w:pStyle w:val="tablecell"/>
              <w:spacing w:before="60"/>
              <w:jc w:val="center"/>
              <w:rPr>
                <w:szCs w:val="22"/>
              </w:rPr>
            </w:pPr>
            <w:r w:rsidRPr="004A72E9">
              <w:rPr>
                <w:szCs w:val="22"/>
              </w:rPr>
              <w:t>x</w:t>
            </w:r>
            <w:r w:rsidRPr="004A72E9">
              <w:rPr>
                <w:position w:val="-4"/>
                <w:szCs w:val="22"/>
              </w:rPr>
              <w:t>1</w:t>
            </w:r>
          </w:p>
        </w:tc>
        <w:tc>
          <w:tcPr>
            <w:tcW w:w="576" w:type="dxa"/>
          </w:tcPr>
          <w:p w:rsidR="004F762D" w:rsidRPr="004A72E9" w:rsidRDefault="00A731BB" w:rsidP="002A0366">
            <w:pPr>
              <w:pStyle w:val="tablecell"/>
              <w:spacing w:before="60"/>
              <w:jc w:val="center"/>
              <w:rPr>
                <w:szCs w:val="22"/>
              </w:rPr>
            </w:pPr>
            <w:r w:rsidRPr="004A72E9">
              <w:rPr>
                <w:szCs w:val="22"/>
              </w:rPr>
              <w:t>x</w:t>
            </w:r>
            <w:r w:rsidRPr="004A72E9">
              <w:rPr>
                <w:position w:val="-4"/>
                <w:szCs w:val="22"/>
              </w:rPr>
              <w:t>2</w:t>
            </w:r>
          </w:p>
        </w:tc>
        <w:tc>
          <w:tcPr>
            <w:tcW w:w="576" w:type="dxa"/>
          </w:tcPr>
          <w:p w:rsidR="004F762D" w:rsidRPr="004A72E9" w:rsidRDefault="00A731BB" w:rsidP="002A0366">
            <w:pPr>
              <w:pStyle w:val="tablecell"/>
              <w:spacing w:before="60"/>
              <w:jc w:val="center"/>
              <w:rPr>
                <w:szCs w:val="22"/>
              </w:rPr>
            </w:pPr>
            <w:r w:rsidRPr="004A72E9">
              <w:rPr>
                <w:szCs w:val="22"/>
              </w:rPr>
              <w:t>y</w:t>
            </w:r>
            <w:r w:rsidRPr="004A72E9">
              <w:rPr>
                <w:position w:val="-4"/>
                <w:szCs w:val="22"/>
              </w:rPr>
              <w:t>1</w:t>
            </w:r>
          </w:p>
        </w:tc>
        <w:tc>
          <w:tcPr>
            <w:tcW w:w="576" w:type="dxa"/>
          </w:tcPr>
          <w:p w:rsidR="004F762D" w:rsidRPr="004A72E9" w:rsidRDefault="00A731BB" w:rsidP="002A0366">
            <w:pPr>
              <w:pStyle w:val="tablecell"/>
              <w:spacing w:before="60"/>
              <w:jc w:val="center"/>
              <w:rPr>
                <w:szCs w:val="22"/>
              </w:rPr>
            </w:pPr>
            <w:r w:rsidRPr="004A72E9">
              <w:rPr>
                <w:szCs w:val="22"/>
              </w:rPr>
              <w:t>y</w:t>
            </w:r>
            <w:r w:rsidRPr="004A72E9">
              <w:rPr>
                <w:position w:val="-4"/>
                <w:szCs w:val="22"/>
              </w:rPr>
              <w:t>2</w:t>
            </w:r>
          </w:p>
        </w:tc>
        <w:tc>
          <w:tcPr>
            <w:tcW w:w="576" w:type="dxa"/>
          </w:tcPr>
          <w:p w:rsidR="004F762D" w:rsidRPr="004A72E9" w:rsidRDefault="00A731BB" w:rsidP="002A0366">
            <w:pPr>
              <w:pStyle w:val="tablecell"/>
              <w:spacing w:before="60"/>
              <w:jc w:val="center"/>
              <w:rPr>
                <w:szCs w:val="22"/>
              </w:rPr>
            </w:pPr>
            <w:r w:rsidRPr="004A72E9">
              <w:rPr>
                <w:szCs w:val="22"/>
              </w:rPr>
              <w:t>Z</w:t>
            </w:r>
          </w:p>
        </w:tc>
        <w:tc>
          <w:tcPr>
            <w:tcW w:w="576" w:type="dxa"/>
          </w:tcPr>
          <w:p w:rsidR="004F762D" w:rsidRPr="004A72E9" w:rsidRDefault="004F762D" w:rsidP="002A0366">
            <w:pPr>
              <w:pStyle w:val="tablecell"/>
              <w:spacing w:before="60"/>
              <w:jc w:val="center"/>
              <w:rPr>
                <w:szCs w:val="22"/>
              </w:rPr>
            </w:pPr>
          </w:p>
        </w:tc>
      </w:tr>
      <w:tr w:rsidR="004F762D" w:rsidRPr="004A72E9">
        <w:trPr>
          <w:cantSplit/>
          <w:jc w:val="center"/>
        </w:trPr>
        <w:tc>
          <w:tcPr>
            <w:tcW w:w="576" w:type="dxa"/>
          </w:tcPr>
          <w:p w:rsidR="004F762D" w:rsidRPr="004A72E9" w:rsidRDefault="00A731BB" w:rsidP="002A0366">
            <w:pPr>
              <w:pStyle w:val="tablecell"/>
              <w:spacing w:before="60"/>
              <w:jc w:val="center"/>
              <w:rPr>
                <w:szCs w:val="22"/>
              </w:rPr>
            </w:pPr>
            <w:r w:rsidRPr="004A72E9">
              <w:rPr>
                <w:szCs w:val="22"/>
              </w:rPr>
              <w:t>1</w:t>
            </w:r>
          </w:p>
        </w:tc>
        <w:tc>
          <w:tcPr>
            <w:tcW w:w="576" w:type="dxa"/>
          </w:tcPr>
          <w:p w:rsidR="004F762D" w:rsidRPr="004A72E9" w:rsidRDefault="00A731BB" w:rsidP="002A0366">
            <w:pPr>
              <w:pStyle w:val="tablecell"/>
              <w:spacing w:before="60"/>
              <w:jc w:val="center"/>
              <w:rPr>
                <w:szCs w:val="22"/>
              </w:rPr>
            </w:pPr>
            <w:r w:rsidRPr="004A72E9">
              <w:rPr>
                <w:szCs w:val="22"/>
              </w:rPr>
              <w:t>1</w:t>
            </w:r>
          </w:p>
        </w:tc>
        <w:tc>
          <w:tcPr>
            <w:tcW w:w="576" w:type="dxa"/>
          </w:tcPr>
          <w:p w:rsidR="004F762D" w:rsidRPr="004A72E9" w:rsidRDefault="00A731BB" w:rsidP="002A0366">
            <w:pPr>
              <w:pStyle w:val="tablecell"/>
              <w:spacing w:before="60"/>
              <w:jc w:val="center"/>
              <w:rPr>
                <w:szCs w:val="22"/>
              </w:rPr>
            </w:pPr>
            <w:r w:rsidRPr="004A72E9">
              <w:rPr>
                <w:szCs w:val="22"/>
              </w:rPr>
              <w:t>1</w:t>
            </w:r>
          </w:p>
        </w:tc>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Borders>
              <w:left w:val="single" w:sz="6" w:space="0" w:color="auto"/>
            </w:tcBorders>
          </w:tcPr>
          <w:p w:rsidR="004F762D" w:rsidRPr="004A72E9" w:rsidRDefault="00A731BB" w:rsidP="002A0366">
            <w:pPr>
              <w:pStyle w:val="tablecell"/>
              <w:spacing w:before="60"/>
              <w:jc w:val="center"/>
              <w:rPr>
                <w:szCs w:val="22"/>
              </w:rPr>
            </w:pPr>
            <w:r w:rsidRPr="004A72E9">
              <w:rPr>
                <w:szCs w:val="22"/>
              </w:rPr>
              <w:t xml:space="preserve">12 </w:t>
            </w:r>
          </w:p>
        </w:tc>
      </w:tr>
      <w:tr w:rsidR="004F762D" w:rsidRPr="004A72E9">
        <w:trPr>
          <w:cantSplit/>
          <w:jc w:val="center"/>
        </w:trPr>
        <w:tc>
          <w:tcPr>
            <w:tcW w:w="576" w:type="dxa"/>
          </w:tcPr>
          <w:p w:rsidR="004F762D" w:rsidRPr="004A72E9" w:rsidRDefault="00801AF4" w:rsidP="002A0366">
            <w:pPr>
              <w:pStyle w:val="tablecell"/>
              <w:spacing w:before="60"/>
              <w:jc w:val="center"/>
              <w:rPr>
                <w:szCs w:val="22"/>
              </w:rPr>
            </w:pPr>
            <w:r w:rsidRPr="004A72E9">
              <w:rPr>
                <w:szCs w:val="22"/>
              </w:rPr>
              <w:fldChar w:fldCharType="begin"/>
            </w:r>
            <w:r w:rsidR="00A731BB" w:rsidRPr="004A72E9">
              <w:rPr>
                <w:szCs w:val="22"/>
              </w:rPr>
              <w:instrText xml:space="preserve"> EQ \x(1) </w:instrText>
            </w:r>
            <w:r w:rsidRPr="004A72E9">
              <w:rPr>
                <w:szCs w:val="22"/>
              </w:rPr>
              <w:fldChar w:fldCharType="end"/>
            </w:r>
          </w:p>
        </w:tc>
        <w:tc>
          <w:tcPr>
            <w:tcW w:w="576" w:type="dxa"/>
          </w:tcPr>
          <w:p w:rsidR="004F762D" w:rsidRPr="004A72E9" w:rsidRDefault="00A731BB" w:rsidP="002A0366">
            <w:pPr>
              <w:pStyle w:val="tablecell"/>
              <w:spacing w:before="60"/>
              <w:jc w:val="center"/>
              <w:rPr>
                <w:szCs w:val="22"/>
              </w:rPr>
            </w:pPr>
            <w:r w:rsidRPr="004A72E9">
              <w:rPr>
                <w:szCs w:val="22"/>
              </w:rPr>
              <w:t>1/2</w:t>
            </w:r>
          </w:p>
        </w:tc>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Pr>
          <w:p w:rsidR="004F762D" w:rsidRPr="004A72E9" w:rsidRDefault="00A731BB" w:rsidP="002A0366">
            <w:pPr>
              <w:pStyle w:val="tablecell"/>
              <w:spacing w:before="60"/>
              <w:jc w:val="center"/>
              <w:rPr>
                <w:szCs w:val="22"/>
              </w:rPr>
            </w:pPr>
            <w:r w:rsidRPr="004A72E9">
              <w:rPr>
                <w:szCs w:val="22"/>
              </w:rPr>
              <w:t>1/2</w:t>
            </w:r>
          </w:p>
        </w:tc>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Borders>
              <w:left w:val="single" w:sz="6" w:space="0" w:color="auto"/>
            </w:tcBorders>
          </w:tcPr>
          <w:p w:rsidR="004F762D" w:rsidRPr="004A72E9" w:rsidRDefault="00A731BB" w:rsidP="002A0366">
            <w:pPr>
              <w:pStyle w:val="tablecell"/>
              <w:spacing w:before="60"/>
              <w:jc w:val="center"/>
              <w:rPr>
                <w:szCs w:val="22"/>
              </w:rPr>
            </w:pPr>
            <w:r w:rsidRPr="004A72E9">
              <w:rPr>
                <w:szCs w:val="22"/>
              </w:rPr>
              <w:t xml:space="preserve">8 </w:t>
            </w:r>
          </w:p>
        </w:tc>
      </w:tr>
      <w:tr w:rsidR="004F762D" w:rsidRPr="004A72E9">
        <w:trPr>
          <w:cantSplit/>
          <w:jc w:val="center"/>
        </w:trPr>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–40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–30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1</w:t>
            </w:r>
          </w:p>
        </w:tc>
        <w:tc>
          <w:tcPr>
            <w:tcW w:w="576" w:type="dxa"/>
            <w:tcBorders>
              <w:top w:val="single" w:sz="6" w:space="0" w:color="auto"/>
              <w:left w:val="single" w:sz="6" w:space="0" w:color="auto"/>
            </w:tcBorders>
          </w:tcPr>
          <w:p w:rsidR="004F762D" w:rsidRPr="004A72E9" w:rsidRDefault="00A731BB" w:rsidP="002A0366">
            <w:pPr>
              <w:pStyle w:val="tablecell"/>
              <w:spacing w:before="60"/>
              <w:jc w:val="center"/>
              <w:rPr>
                <w:szCs w:val="22"/>
              </w:rPr>
            </w:pPr>
            <w:r w:rsidRPr="004A72E9">
              <w:rPr>
                <w:szCs w:val="22"/>
              </w:rPr>
              <w:t xml:space="preserve">0  </w:t>
            </w:r>
          </w:p>
        </w:tc>
      </w:tr>
    </w:tbl>
    <w:p w:rsidR="004F762D" w:rsidRPr="004A72E9" w:rsidRDefault="00A731BB">
      <w:pPr>
        <w:rPr>
          <w:szCs w:val="22"/>
        </w:rPr>
      </w:pPr>
      <w:r w:rsidRPr="004A72E9">
        <w:rPr>
          <w:szCs w:val="22"/>
        </w:rPr>
        <w:t>To obtain a zero in the entry first above the pivot element, we multiply the second row by –1 and add it to row 1.  We get</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gridCol w:w="576"/>
        <w:gridCol w:w="576"/>
      </w:tblGrid>
      <w:tr w:rsidR="004F762D" w:rsidRPr="004A72E9" w:rsidTr="00617F9C">
        <w:trPr>
          <w:cantSplit/>
          <w:jc w:val="center"/>
        </w:trPr>
        <w:tc>
          <w:tcPr>
            <w:tcW w:w="576" w:type="dxa"/>
          </w:tcPr>
          <w:p w:rsidR="004F762D" w:rsidRPr="004A72E9" w:rsidRDefault="00A731BB" w:rsidP="002A0366">
            <w:pPr>
              <w:pStyle w:val="tablecell"/>
              <w:spacing w:before="60"/>
              <w:jc w:val="center"/>
              <w:rPr>
                <w:szCs w:val="22"/>
              </w:rPr>
            </w:pPr>
            <w:r w:rsidRPr="004A72E9">
              <w:rPr>
                <w:szCs w:val="22"/>
              </w:rPr>
              <w:t>x</w:t>
            </w:r>
            <w:r w:rsidRPr="004A72E9">
              <w:rPr>
                <w:position w:val="-4"/>
                <w:szCs w:val="22"/>
              </w:rPr>
              <w:t>1</w:t>
            </w:r>
          </w:p>
        </w:tc>
        <w:tc>
          <w:tcPr>
            <w:tcW w:w="576" w:type="dxa"/>
          </w:tcPr>
          <w:p w:rsidR="004F762D" w:rsidRPr="004A72E9" w:rsidRDefault="00A731BB" w:rsidP="002A0366">
            <w:pPr>
              <w:pStyle w:val="tablecell"/>
              <w:spacing w:before="60"/>
              <w:jc w:val="center"/>
              <w:rPr>
                <w:szCs w:val="22"/>
              </w:rPr>
            </w:pPr>
            <w:r w:rsidRPr="004A72E9">
              <w:rPr>
                <w:szCs w:val="22"/>
              </w:rPr>
              <w:t>x</w:t>
            </w:r>
            <w:r w:rsidRPr="004A72E9">
              <w:rPr>
                <w:position w:val="-4"/>
                <w:szCs w:val="22"/>
              </w:rPr>
              <w:t>2</w:t>
            </w:r>
          </w:p>
        </w:tc>
        <w:tc>
          <w:tcPr>
            <w:tcW w:w="576" w:type="dxa"/>
          </w:tcPr>
          <w:p w:rsidR="004F762D" w:rsidRPr="004A72E9" w:rsidRDefault="00A731BB" w:rsidP="002A0366">
            <w:pPr>
              <w:pStyle w:val="tablecell"/>
              <w:spacing w:before="60"/>
              <w:jc w:val="center"/>
              <w:rPr>
                <w:szCs w:val="22"/>
              </w:rPr>
            </w:pPr>
            <w:r w:rsidRPr="004A72E9">
              <w:rPr>
                <w:szCs w:val="22"/>
              </w:rPr>
              <w:t>y</w:t>
            </w:r>
            <w:r w:rsidRPr="004A72E9">
              <w:rPr>
                <w:position w:val="-4"/>
                <w:szCs w:val="22"/>
              </w:rPr>
              <w:t>1</w:t>
            </w:r>
          </w:p>
        </w:tc>
        <w:tc>
          <w:tcPr>
            <w:tcW w:w="576" w:type="dxa"/>
          </w:tcPr>
          <w:p w:rsidR="004F762D" w:rsidRPr="004A72E9" w:rsidRDefault="00A731BB" w:rsidP="002A0366">
            <w:pPr>
              <w:pStyle w:val="tablecell"/>
              <w:spacing w:before="60"/>
              <w:jc w:val="center"/>
              <w:rPr>
                <w:szCs w:val="22"/>
              </w:rPr>
            </w:pPr>
            <w:r w:rsidRPr="004A72E9">
              <w:rPr>
                <w:szCs w:val="22"/>
              </w:rPr>
              <w:t>y</w:t>
            </w:r>
            <w:r w:rsidRPr="004A72E9">
              <w:rPr>
                <w:position w:val="-4"/>
                <w:szCs w:val="22"/>
              </w:rPr>
              <w:t>2</w:t>
            </w:r>
          </w:p>
        </w:tc>
        <w:tc>
          <w:tcPr>
            <w:tcW w:w="576" w:type="dxa"/>
          </w:tcPr>
          <w:p w:rsidR="004F762D" w:rsidRPr="004A72E9" w:rsidRDefault="00A731BB" w:rsidP="002A0366">
            <w:pPr>
              <w:pStyle w:val="tablecell"/>
              <w:spacing w:before="60"/>
              <w:jc w:val="center"/>
              <w:rPr>
                <w:szCs w:val="22"/>
              </w:rPr>
            </w:pPr>
            <w:r w:rsidRPr="004A72E9">
              <w:rPr>
                <w:szCs w:val="22"/>
              </w:rPr>
              <w:t>Z</w:t>
            </w:r>
          </w:p>
        </w:tc>
        <w:tc>
          <w:tcPr>
            <w:tcW w:w="576" w:type="dxa"/>
          </w:tcPr>
          <w:p w:rsidR="004F762D" w:rsidRPr="004A72E9" w:rsidRDefault="004F762D" w:rsidP="002A0366">
            <w:pPr>
              <w:pStyle w:val="tablecell"/>
              <w:spacing w:before="60"/>
              <w:jc w:val="center"/>
              <w:rPr>
                <w:szCs w:val="22"/>
              </w:rPr>
            </w:pPr>
          </w:p>
        </w:tc>
      </w:tr>
      <w:tr w:rsidR="004F762D" w:rsidRPr="004A72E9">
        <w:trPr>
          <w:cantSplit/>
          <w:jc w:val="center"/>
        </w:trPr>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Pr>
          <w:p w:rsidR="004F762D" w:rsidRPr="004A72E9" w:rsidRDefault="00A731BB" w:rsidP="002A0366">
            <w:pPr>
              <w:pStyle w:val="tablecell"/>
              <w:spacing w:before="60"/>
              <w:jc w:val="center"/>
              <w:rPr>
                <w:szCs w:val="22"/>
              </w:rPr>
            </w:pPr>
            <w:r w:rsidRPr="004A72E9">
              <w:rPr>
                <w:szCs w:val="22"/>
              </w:rPr>
              <w:t>1/2</w:t>
            </w:r>
          </w:p>
        </w:tc>
        <w:tc>
          <w:tcPr>
            <w:tcW w:w="576" w:type="dxa"/>
          </w:tcPr>
          <w:p w:rsidR="004F762D" w:rsidRPr="004A72E9" w:rsidRDefault="00A731BB" w:rsidP="002A0366">
            <w:pPr>
              <w:pStyle w:val="tablecell"/>
              <w:spacing w:before="60"/>
              <w:jc w:val="center"/>
              <w:rPr>
                <w:szCs w:val="22"/>
              </w:rPr>
            </w:pPr>
            <w:r w:rsidRPr="004A72E9">
              <w:rPr>
                <w:szCs w:val="22"/>
              </w:rPr>
              <w:t>1</w:t>
            </w:r>
          </w:p>
        </w:tc>
        <w:tc>
          <w:tcPr>
            <w:tcW w:w="576" w:type="dxa"/>
          </w:tcPr>
          <w:p w:rsidR="004F762D" w:rsidRPr="004A72E9" w:rsidRDefault="00A731BB" w:rsidP="002A0366">
            <w:pPr>
              <w:pStyle w:val="tablecell"/>
              <w:spacing w:before="60"/>
              <w:jc w:val="center"/>
              <w:rPr>
                <w:szCs w:val="22"/>
              </w:rPr>
            </w:pPr>
            <w:r w:rsidRPr="004A72E9">
              <w:rPr>
                <w:szCs w:val="22"/>
              </w:rPr>
              <w:t>–1/2</w:t>
            </w:r>
          </w:p>
        </w:tc>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Borders>
              <w:left w:val="single" w:sz="6" w:space="0" w:color="auto"/>
            </w:tcBorders>
          </w:tcPr>
          <w:p w:rsidR="004F762D" w:rsidRPr="004A72E9" w:rsidRDefault="00A731BB" w:rsidP="002A0366">
            <w:pPr>
              <w:pStyle w:val="tablecell"/>
              <w:spacing w:before="60"/>
              <w:jc w:val="center"/>
              <w:rPr>
                <w:szCs w:val="22"/>
              </w:rPr>
            </w:pPr>
            <w:r w:rsidRPr="004A72E9">
              <w:rPr>
                <w:szCs w:val="22"/>
              </w:rPr>
              <w:t xml:space="preserve">4 </w:t>
            </w:r>
          </w:p>
        </w:tc>
      </w:tr>
      <w:tr w:rsidR="004F762D" w:rsidRPr="004A72E9">
        <w:trPr>
          <w:cantSplit/>
          <w:jc w:val="center"/>
        </w:trPr>
        <w:tc>
          <w:tcPr>
            <w:tcW w:w="576" w:type="dxa"/>
          </w:tcPr>
          <w:p w:rsidR="004F762D" w:rsidRPr="004A72E9" w:rsidRDefault="00801AF4" w:rsidP="002A0366">
            <w:pPr>
              <w:pStyle w:val="tablecell"/>
              <w:spacing w:before="60"/>
              <w:jc w:val="center"/>
              <w:rPr>
                <w:szCs w:val="22"/>
              </w:rPr>
            </w:pPr>
            <w:r w:rsidRPr="004A72E9">
              <w:rPr>
                <w:szCs w:val="22"/>
              </w:rPr>
              <w:fldChar w:fldCharType="begin"/>
            </w:r>
            <w:r w:rsidR="00A731BB" w:rsidRPr="004A72E9">
              <w:rPr>
                <w:szCs w:val="22"/>
              </w:rPr>
              <w:instrText xml:space="preserve"> EQ \x(1) </w:instrText>
            </w:r>
            <w:r w:rsidRPr="004A72E9">
              <w:rPr>
                <w:szCs w:val="22"/>
              </w:rPr>
              <w:fldChar w:fldCharType="end"/>
            </w:r>
          </w:p>
        </w:tc>
        <w:tc>
          <w:tcPr>
            <w:tcW w:w="576" w:type="dxa"/>
          </w:tcPr>
          <w:p w:rsidR="004F762D" w:rsidRPr="004A72E9" w:rsidRDefault="00A731BB" w:rsidP="002A0366">
            <w:pPr>
              <w:pStyle w:val="tablecell"/>
              <w:spacing w:before="60"/>
              <w:jc w:val="center"/>
              <w:rPr>
                <w:szCs w:val="22"/>
              </w:rPr>
            </w:pPr>
            <w:r w:rsidRPr="004A72E9">
              <w:rPr>
                <w:szCs w:val="22"/>
              </w:rPr>
              <w:t>1/2</w:t>
            </w:r>
          </w:p>
        </w:tc>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Pr>
          <w:p w:rsidR="004F762D" w:rsidRPr="004A72E9" w:rsidRDefault="00A731BB" w:rsidP="002A0366">
            <w:pPr>
              <w:pStyle w:val="tablecell"/>
              <w:spacing w:before="60"/>
              <w:jc w:val="center"/>
              <w:rPr>
                <w:szCs w:val="22"/>
              </w:rPr>
            </w:pPr>
            <w:r w:rsidRPr="004A72E9">
              <w:rPr>
                <w:szCs w:val="22"/>
              </w:rPr>
              <w:t>1/2</w:t>
            </w:r>
          </w:p>
        </w:tc>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Borders>
              <w:left w:val="single" w:sz="6" w:space="0" w:color="auto"/>
            </w:tcBorders>
          </w:tcPr>
          <w:p w:rsidR="004F762D" w:rsidRPr="004A72E9" w:rsidRDefault="00A731BB" w:rsidP="002A0366">
            <w:pPr>
              <w:pStyle w:val="tablecell"/>
              <w:spacing w:before="60"/>
              <w:jc w:val="center"/>
              <w:rPr>
                <w:szCs w:val="22"/>
              </w:rPr>
            </w:pPr>
            <w:r w:rsidRPr="004A72E9">
              <w:rPr>
                <w:szCs w:val="22"/>
              </w:rPr>
              <w:t xml:space="preserve">8 </w:t>
            </w:r>
          </w:p>
        </w:tc>
      </w:tr>
      <w:tr w:rsidR="004F762D" w:rsidRPr="004A72E9">
        <w:trPr>
          <w:cantSplit/>
          <w:jc w:val="center"/>
        </w:trPr>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–40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–30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1</w:t>
            </w:r>
          </w:p>
        </w:tc>
        <w:tc>
          <w:tcPr>
            <w:tcW w:w="576" w:type="dxa"/>
            <w:tcBorders>
              <w:top w:val="single" w:sz="6" w:space="0" w:color="auto"/>
              <w:left w:val="single" w:sz="6" w:space="0" w:color="auto"/>
            </w:tcBorders>
          </w:tcPr>
          <w:p w:rsidR="004F762D" w:rsidRPr="004A72E9" w:rsidRDefault="00A731BB" w:rsidP="002A0366">
            <w:pPr>
              <w:pStyle w:val="tablecell"/>
              <w:spacing w:before="60"/>
              <w:jc w:val="center"/>
              <w:rPr>
                <w:szCs w:val="22"/>
              </w:rPr>
            </w:pPr>
            <w:r w:rsidRPr="004A72E9">
              <w:rPr>
                <w:szCs w:val="22"/>
              </w:rPr>
              <w:t xml:space="preserve">0  </w:t>
            </w:r>
          </w:p>
        </w:tc>
      </w:tr>
    </w:tbl>
    <w:p w:rsidR="004F762D" w:rsidRPr="004A72E9" w:rsidRDefault="00A731BB">
      <w:pPr>
        <w:rPr>
          <w:szCs w:val="22"/>
        </w:rPr>
      </w:pPr>
      <w:r w:rsidRPr="004A72E9">
        <w:rPr>
          <w:szCs w:val="22"/>
        </w:rPr>
        <w:t>To obtain a zero in the element below the pivot, we multiply the second row by 40 and add it to the last row.</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gridCol w:w="576"/>
        <w:gridCol w:w="576"/>
        <w:gridCol w:w="576"/>
      </w:tblGrid>
      <w:tr w:rsidR="004F762D" w:rsidRPr="004A72E9" w:rsidTr="00617F9C">
        <w:trPr>
          <w:cantSplit/>
          <w:jc w:val="center"/>
        </w:trPr>
        <w:tc>
          <w:tcPr>
            <w:tcW w:w="576" w:type="dxa"/>
          </w:tcPr>
          <w:p w:rsidR="004F762D" w:rsidRPr="004A72E9" w:rsidRDefault="00A731BB" w:rsidP="002A0366">
            <w:pPr>
              <w:pStyle w:val="tablecell"/>
              <w:spacing w:before="60"/>
              <w:jc w:val="center"/>
              <w:rPr>
                <w:szCs w:val="22"/>
              </w:rPr>
            </w:pPr>
            <w:r w:rsidRPr="004A72E9">
              <w:rPr>
                <w:szCs w:val="22"/>
              </w:rPr>
              <w:t>x</w:t>
            </w:r>
            <w:r w:rsidRPr="004A72E9">
              <w:rPr>
                <w:position w:val="-4"/>
                <w:szCs w:val="22"/>
              </w:rPr>
              <w:t>1</w:t>
            </w:r>
          </w:p>
        </w:tc>
        <w:tc>
          <w:tcPr>
            <w:tcW w:w="576" w:type="dxa"/>
          </w:tcPr>
          <w:p w:rsidR="004F762D" w:rsidRPr="004A72E9" w:rsidRDefault="00A731BB" w:rsidP="002A0366">
            <w:pPr>
              <w:pStyle w:val="tablecell"/>
              <w:spacing w:before="60"/>
              <w:jc w:val="center"/>
              <w:rPr>
                <w:szCs w:val="22"/>
              </w:rPr>
            </w:pPr>
            <w:r w:rsidRPr="004A72E9">
              <w:rPr>
                <w:szCs w:val="22"/>
              </w:rPr>
              <w:t>x</w:t>
            </w:r>
            <w:r w:rsidRPr="004A72E9">
              <w:rPr>
                <w:position w:val="-4"/>
                <w:szCs w:val="22"/>
              </w:rPr>
              <w:t>2</w:t>
            </w:r>
          </w:p>
        </w:tc>
        <w:tc>
          <w:tcPr>
            <w:tcW w:w="576" w:type="dxa"/>
          </w:tcPr>
          <w:p w:rsidR="004F762D" w:rsidRPr="004A72E9" w:rsidRDefault="00A731BB" w:rsidP="002A0366">
            <w:pPr>
              <w:pStyle w:val="tablecell"/>
              <w:spacing w:before="60"/>
              <w:jc w:val="center"/>
              <w:rPr>
                <w:szCs w:val="22"/>
              </w:rPr>
            </w:pPr>
            <w:r w:rsidRPr="004A72E9">
              <w:rPr>
                <w:szCs w:val="22"/>
              </w:rPr>
              <w:t>y</w:t>
            </w:r>
            <w:r w:rsidRPr="004A72E9">
              <w:rPr>
                <w:position w:val="-4"/>
                <w:szCs w:val="22"/>
              </w:rPr>
              <w:t>1</w:t>
            </w:r>
          </w:p>
        </w:tc>
        <w:tc>
          <w:tcPr>
            <w:tcW w:w="576" w:type="dxa"/>
          </w:tcPr>
          <w:p w:rsidR="004F762D" w:rsidRPr="004A72E9" w:rsidRDefault="00A731BB" w:rsidP="002A0366">
            <w:pPr>
              <w:pStyle w:val="tablecell"/>
              <w:spacing w:before="60"/>
              <w:jc w:val="center"/>
              <w:rPr>
                <w:szCs w:val="22"/>
              </w:rPr>
            </w:pPr>
            <w:r w:rsidRPr="004A72E9">
              <w:rPr>
                <w:szCs w:val="22"/>
              </w:rPr>
              <w:t>y</w:t>
            </w:r>
            <w:r w:rsidRPr="004A72E9">
              <w:rPr>
                <w:position w:val="-4"/>
                <w:szCs w:val="22"/>
              </w:rPr>
              <w:t>2</w:t>
            </w:r>
          </w:p>
        </w:tc>
        <w:tc>
          <w:tcPr>
            <w:tcW w:w="576" w:type="dxa"/>
          </w:tcPr>
          <w:p w:rsidR="004F762D" w:rsidRPr="004A72E9" w:rsidRDefault="00A731BB" w:rsidP="002A0366">
            <w:pPr>
              <w:pStyle w:val="tablecell"/>
              <w:spacing w:before="60"/>
              <w:jc w:val="center"/>
              <w:rPr>
                <w:szCs w:val="22"/>
              </w:rPr>
            </w:pPr>
            <w:r w:rsidRPr="004A72E9">
              <w:rPr>
                <w:szCs w:val="22"/>
              </w:rPr>
              <w:t>Z</w:t>
            </w:r>
          </w:p>
        </w:tc>
        <w:tc>
          <w:tcPr>
            <w:tcW w:w="576" w:type="dxa"/>
          </w:tcPr>
          <w:p w:rsidR="004F762D" w:rsidRPr="004A72E9" w:rsidRDefault="004F762D" w:rsidP="002A0366">
            <w:pPr>
              <w:pStyle w:val="tablecell"/>
              <w:spacing w:before="60"/>
              <w:jc w:val="center"/>
              <w:rPr>
                <w:szCs w:val="22"/>
              </w:rPr>
            </w:pPr>
          </w:p>
        </w:tc>
        <w:tc>
          <w:tcPr>
            <w:tcW w:w="576" w:type="dxa"/>
          </w:tcPr>
          <w:p w:rsidR="004F762D" w:rsidRPr="004A72E9" w:rsidRDefault="004F762D" w:rsidP="002A0366">
            <w:pPr>
              <w:pStyle w:val="tablecell"/>
              <w:spacing w:before="60"/>
              <w:jc w:val="center"/>
              <w:rPr>
                <w:szCs w:val="22"/>
              </w:rPr>
            </w:pPr>
          </w:p>
        </w:tc>
      </w:tr>
      <w:tr w:rsidR="004F762D" w:rsidRPr="004A72E9">
        <w:trPr>
          <w:cantSplit/>
          <w:jc w:val="center"/>
        </w:trPr>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Pr>
          <w:p w:rsidR="004F762D" w:rsidRPr="004A72E9" w:rsidRDefault="00A731BB" w:rsidP="002A0366">
            <w:pPr>
              <w:pStyle w:val="tablecell"/>
              <w:spacing w:before="60"/>
              <w:jc w:val="center"/>
              <w:rPr>
                <w:szCs w:val="22"/>
              </w:rPr>
            </w:pPr>
            <w:r w:rsidRPr="004A72E9">
              <w:rPr>
                <w:szCs w:val="22"/>
              </w:rPr>
              <w:t>1/2</w:t>
            </w:r>
          </w:p>
        </w:tc>
        <w:tc>
          <w:tcPr>
            <w:tcW w:w="576" w:type="dxa"/>
          </w:tcPr>
          <w:p w:rsidR="004F762D" w:rsidRPr="004A72E9" w:rsidRDefault="00A731BB" w:rsidP="002A0366">
            <w:pPr>
              <w:pStyle w:val="tablecell"/>
              <w:spacing w:before="60"/>
              <w:jc w:val="center"/>
              <w:rPr>
                <w:szCs w:val="22"/>
              </w:rPr>
            </w:pPr>
            <w:r w:rsidRPr="004A72E9">
              <w:rPr>
                <w:szCs w:val="22"/>
              </w:rPr>
              <w:t>1</w:t>
            </w:r>
          </w:p>
        </w:tc>
        <w:tc>
          <w:tcPr>
            <w:tcW w:w="576" w:type="dxa"/>
          </w:tcPr>
          <w:p w:rsidR="004F762D" w:rsidRPr="004A72E9" w:rsidRDefault="00A731BB" w:rsidP="002A0366">
            <w:pPr>
              <w:pStyle w:val="tablecell"/>
              <w:spacing w:before="60"/>
              <w:jc w:val="center"/>
              <w:rPr>
                <w:szCs w:val="22"/>
              </w:rPr>
            </w:pPr>
            <w:r w:rsidRPr="004A72E9">
              <w:rPr>
                <w:szCs w:val="22"/>
              </w:rPr>
              <w:t>–1/2</w:t>
            </w:r>
          </w:p>
        </w:tc>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Borders>
              <w:left w:val="single" w:sz="6" w:space="0" w:color="auto"/>
            </w:tcBorders>
          </w:tcPr>
          <w:p w:rsidR="004F762D" w:rsidRPr="004A72E9" w:rsidRDefault="00A731BB" w:rsidP="002A0366">
            <w:pPr>
              <w:pStyle w:val="tablecell"/>
              <w:spacing w:before="60"/>
              <w:jc w:val="center"/>
              <w:rPr>
                <w:szCs w:val="22"/>
              </w:rPr>
            </w:pPr>
            <w:r w:rsidRPr="004A72E9">
              <w:rPr>
                <w:szCs w:val="22"/>
              </w:rPr>
              <w:t>4</w:t>
            </w:r>
          </w:p>
        </w:tc>
        <w:tc>
          <w:tcPr>
            <w:tcW w:w="576" w:type="dxa"/>
          </w:tcPr>
          <w:p w:rsidR="004F762D" w:rsidRPr="004A72E9" w:rsidRDefault="00A731BB" w:rsidP="002A0366">
            <w:pPr>
              <w:pStyle w:val="tablecell"/>
              <w:spacing w:before="60"/>
              <w:jc w:val="center"/>
              <w:rPr>
                <w:szCs w:val="22"/>
              </w:rPr>
            </w:pPr>
            <w:r w:rsidRPr="004A72E9">
              <w:rPr>
                <w:szCs w:val="22"/>
              </w:rPr>
              <w:t>y</w:t>
            </w:r>
            <w:r w:rsidRPr="004A72E9">
              <w:rPr>
                <w:position w:val="-4"/>
                <w:szCs w:val="22"/>
              </w:rPr>
              <w:t>1</w:t>
            </w:r>
          </w:p>
        </w:tc>
      </w:tr>
      <w:tr w:rsidR="004F762D" w:rsidRPr="004A72E9">
        <w:trPr>
          <w:cantSplit/>
          <w:jc w:val="center"/>
        </w:trPr>
        <w:tc>
          <w:tcPr>
            <w:tcW w:w="576" w:type="dxa"/>
          </w:tcPr>
          <w:p w:rsidR="004F762D" w:rsidRPr="004A72E9" w:rsidRDefault="00801AF4" w:rsidP="002A0366">
            <w:pPr>
              <w:pStyle w:val="tablecell"/>
              <w:spacing w:before="60"/>
              <w:jc w:val="center"/>
              <w:rPr>
                <w:szCs w:val="22"/>
              </w:rPr>
            </w:pPr>
            <w:r w:rsidRPr="004A72E9">
              <w:rPr>
                <w:szCs w:val="22"/>
              </w:rPr>
              <w:fldChar w:fldCharType="begin"/>
            </w:r>
            <w:r w:rsidR="00A731BB" w:rsidRPr="004A72E9">
              <w:rPr>
                <w:szCs w:val="22"/>
              </w:rPr>
              <w:instrText xml:space="preserve"> EQ \x(1) </w:instrText>
            </w:r>
            <w:r w:rsidRPr="004A72E9">
              <w:rPr>
                <w:szCs w:val="22"/>
              </w:rPr>
              <w:fldChar w:fldCharType="end"/>
            </w:r>
          </w:p>
        </w:tc>
        <w:tc>
          <w:tcPr>
            <w:tcW w:w="576" w:type="dxa"/>
          </w:tcPr>
          <w:p w:rsidR="004F762D" w:rsidRPr="004A72E9" w:rsidRDefault="00A731BB" w:rsidP="002A0366">
            <w:pPr>
              <w:pStyle w:val="tablecell"/>
              <w:spacing w:before="60"/>
              <w:jc w:val="center"/>
              <w:rPr>
                <w:szCs w:val="22"/>
              </w:rPr>
            </w:pPr>
            <w:r w:rsidRPr="004A72E9">
              <w:rPr>
                <w:szCs w:val="22"/>
              </w:rPr>
              <w:t>1/2</w:t>
            </w:r>
          </w:p>
        </w:tc>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Pr>
          <w:p w:rsidR="004F762D" w:rsidRPr="004A72E9" w:rsidRDefault="00A731BB" w:rsidP="002A0366">
            <w:pPr>
              <w:pStyle w:val="tablecell"/>
              <w:spacing w:before="60"/>
              <w:jc w:val="center"/>
              <w:rPr>
                <w:szCs w:val="22"/>
              </w:rPr>
            </w:pPr>
            <w:r w:rsidRPr="004A72E9">
              <w:rPr>
                <w:szCs w:val="22"/>
              </w:rPr>
              <w:t>1/2</w:t>
            </w:r>
          </w:p>
        </w:tc>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Borders>
              <w:left w:val="single" w:sz="6" w:space="0" w:color="auto"/>
            </w:tcBorders>
          </w:tcPr>
          <w:p w:rsidR="004F762D" w:rsidRPr="004A72E9" w:rsidRDefault="00A731BB" w:rsidP="002A0366">
            <w:pPr>
              <w:pStyle w:val="tablecell"/>
              <w:spacing w:before="60"/>
              <w:jc w:val="center"/>
              <w:rPr>
                <w:szCs w:val="22"/>
              </w:rPr>
            </w:pPr>
            <w:r w:rsidRPr="004A72E9">
              <w:rPr>
                <w:szCs w:val="22"/>
              </w:rPr>
              <w:t>8</w:t>
            </w:r>
          </w:p>
        </w:tc>
        <w:tc>
          <w:tcPr>
            <w:tcW w:w="576" w:type="dxa"/>
          </w:tcPr>
          <w:p w:rsidR="004F762D" w:rsidRPr="004A72E9" w:rsidRDefault="00A731BB" w:rsidP="002A0366">
            <w:pPr>
              <w:pStyle w:val="tablecell"/>
              <w:spacing w:before="60"/>
              <w:jc w:val="center"/>
              <w:rPr>
                <w:szCs w:val="22"/>
              </w:rPr>
            </w:pPr>
            <w:r w:rsidRPr="004A72E9">
              <w:rPr>
                <w:szCs w:val="22"/>
              </w:rPr>
              <w:t>x</w:t>
            </w:r>
            <w:r w:rsidRPr="004A72E9">
              <w:rPr>
                <w:position w:val="-4"/>
                <w:szCs w:val="22"/>
              </w:rPr>
              <w:t>1</w:t>
            </w:r>
          </w:p>
        </w:tc>
      </w:tr>
      <w:tr w:rsidR="004F762D" w:rsidRPr="004A72E9">
        <w:trPr>
          <w:cantSplit/>
          <w:jc w:val="center"/>
        </w:trPr>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–10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20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1</w:t>
            </w:r>
          </w:p>
        </w:tc>
        <w:tc>
          <w:tcPr>
            <w:tcW w:w="576" w:type="dxa"/>
            <w:tcBorders>
              <w:top w:val="single" w:sz="6" w:space="0" w:color="auto"/>
              <w:left w:val="single" w:sz="6" w:space="0" w:color="auto"/>
            </w:tcBorders>
          </w:tcPr>
          <w:p w:rsidR="004F762D" w:rsidRPr="004A72E9" w:rsidRDefault="00A731BB" w:rsidP="002A0366">
            <w:pPr>
              <w:pStyle w:val="tablecell"/>
              <w:spacing w:before="60"/>
              <w:jc w:val="center"/>
              <w:rPr>
                <w:szCs w:val="22"/>
              </w:rPr>
            </w:pPr>
            <w:r w:rsidRPr="004A72E9">
              <w:rPr>
                <w:szCs w:val="22"/>
              </w:rPr>
              <w:t>320</w:t>
            </w:r>
          </w:p>
        </w:tc>
        <w:tc>
          <w:tcPr>
            <w:tcW w:w="576" w:type="dxa"/>
          </w:tcPr>
          <w:p w:rsidR="004F762D" w:rsidRPr="004A72E9" w:rsidRDefault="00A731BB" w:rsidP="002A0366">
            <w:pPr>
              <w:pStyle w:val="tablecell"/>
              <w:spacing w:before="60"/>
              <w:jc w:val="center"/>
              <w:rPr>
                <w:szCs w:val="22"/>
              </w:rPr>
            </w:pPr>
            <w:r w:rsidRPr="004A72E9">
              <w:rPr>
                <w:szCs w:val="22"/>
              </w:rPr>
              <w:t>Z</w:t>
            </w:r>
          </w:p>
        </w:tc>
      </w:tr>
    </w:tbl>
    <w:p w:rsidR="004F762D" w:rsidRPr="004A72E9" w:rsidRDefault="00A731BB">
      <w:pPr>
        <w:rPr>
          <w:szCs w:val="22"/>
        </w:rPr>
      </w:pPr>
      <w:r w:rsidRPr="004A72E9">
        <w:rPr>
          <w:szCs w:val="22"/>
        </w:rPr>
        <w:t>We now determine the basic solution associated with this tableau.  By arbitrarily choosing    x</w:t>
      </w:r>
      <w:r w:rsidRPr="004A72E9">
        <w:rPr>
          <w:szCs w:val="22"/>
        </w:rPr>
        <w:softHyphen/>
      </w:r>
      <w:r w:rsidRPr="004A72E9">
        <w:rPr>
          <w:position w:val="-4"/>
          <w:szCs w:val="22"/>
        </w:rPr>
        <w:t>2</w:t>
      </w:r>
      <w:r w:rsidRPr="004A72E9">
        <w:rPr>
          <w:szCs w:val="22"/>
        </w:rPr>
        <w:t xml:space="preserve"> = 0 and y</w:t>
      </w:r>
      <w:r w:rsidRPr="004A72E9">
        <w:rPr>
          <w:position w:val="-4"/>
          <w:szCs w:val="22"/>
        </w:rPr>
        <w:t>2</w:t>
      </w:r>
      <w:r w:rsidRPr="004A72E9">
        <w:rPr>
          <w:szCs w:val="22"/>
        </w:rPr>
        <w:t xml:space="preserve"> = 0, we obtain  x</w:t>
      </w:r>
      <w:r w:rsidRPr="004A72E9">
        <w:rPr>
          <w:position w:val="-4"/>
          <w:szCs w:val="22"/>
        </w:rPr>
        <w:t>1</w:t>
      </w:r>
      <w:r w:rsidRPr="004A72E9">
        <w:rPr>
          <w:szCs w:val="22"/>
        </w:rPr>
        <w:t xml:space="preserve"> = 8, y</w:t>
      </w:r>
      <w:r w:rsidRPr="004A72E9">
        <w:rPr>
          <w:position w:val="-4"/>
          <w:szCs w:val="22"/>
        </w:rPr>
        <w:t>1</w:t>
      </w:r>
      <w:r w:rsidRPr="004A72E9">
        <w:rPr>
          <w:szCs w:val="22"/>
        </w:rPr>
        <w:t xml:space="preserve"> = 4, and z = 320.  If we write the augmented matrix, whose left side is a matrix with columns that have one 1 and all other entries zeros, we get the following matrix stating the same thing.</w:t>
      </w:r>
    </w:p>
    <w:p w:rsidR="004F762D" w:rsidRPr="004A72E9" w:rsidRDefault="00A731BB" w:rsidP="002A0366">
      <w:pPr>
        <w:pStyle w:val="problemsolution"/>
        <w:spacing w:before="120"/>
        <w:rPr>
          <w:szCs w:val="22"/>
        </w:rPr>
      </w:pPr>
      <w:r w:rsidRPr="004A72E9">
        <w:rPr>
          <w:szCs w:val="22"/>
        </w:rPr>
        <w:tab/>
      </w:r>
      <w:r w:rsidRPr="004A72E9">
        <w:rPr>
          <w:szCs w:val="22"/>
        </w:rPr>
        <w:tab/>
      </w:r>
      <w:r w:rsidRPr="004A72E9">
        <w:rPr>
          <w:szCs w:val="22"/>
        </w:rPr>
        <w:tab/>
      </w:r>
      <w:r w:rsidRPr="004A72E9">
        <w:rPr>
          <w:szCs w:val="22"/>
        </w:rPr>
        <w:tab/>
        <w:t xml:space="preserve"> </w:t>
      </w:r>
      <w:r w:rsidR="00801AF4" w:rsidRPr="004A72E9">
        <w:rPr>
          <w:szCs w:val="22"/>
        </w:rPr>
        <w:fldChar w:fldCharType="begin"/>
      </w:r>
      <w:r w:rsidRPr="004A72E9">
        <w:rPr>
          <w:szCs w:val="22"/>
        </w:rPr>
        <w:instrText xml:space="preserve"> EQ \b\bc\[(\a\ac\co5\hs10(x</w:instrText>
      </w:r>
      <w:r w:rsidRPr="004A72E9">
        <w:rPr>
          <w:position w:val="-4"/>
          <w:szCs w:val="22"/>
        </w:rPr>
        <w:instrText>1</w:instrText>
      </w:r>
      <w:r w:rsidRPr="004A72E9">
        <w:rPr>
          <w:szCs w:val="22"/>
        </w:rPr>
        <w:instrText>,y</w:instrText>
      </w:r>
      <w:r w:rsidRPr="004A72E9">
        <w:rPr>
          <w:position w:val="-4"/>
          <w:szCs w:val="22"/>
        </w:rPr>
        <w:instrText>1</w:instrText>
      </w:r>
      <w:r w:rsidRPr="004A72E9">
        <w:rPr>
          <w:szCs w:val="22"/>
        </w:rPr>
        <w:instrText xml:space="preserve">,Z,|,C,0,1,0,|,4,1,0,0,|,8,0,0,1,|,320)) </w:instrText>
      </w:r>
      <w:r w:rsidR="00801AF4" w:rsidRPr="004A72E9">
        <w:rPr>
          <w:szCs w:val="22"/>
        </w:rPr>
        <w:fldChar w:fldCharType="end"/>
      </w:r>
    </w:p>
    <w:p w:rsidR="004F762D" w:rsidRPr="004A72E9" w:rsidRDefault="00A731BB" w:rsidP="00617F9C">
      <w:pPr>
        <w:ind w:right="-270"/>
        <w:rPr>
          <w:szCs w:val="22"/>
        </w:rPr>
      </w:pPr>
      <w:r w:rsidRPr="004A72E9">
        <w:rPr>
          <w:szCs w:val="22"/>
        </w:rPr>
        <w:t>We can restate the solution associated with this matrix as x</w:t>
      </w:r>
      <w:r w:rsidRPr="004A72E9">
        <w:rPr>
          <w:szCs w:val="22"/>
        </w:rPr>
        <w:softHyphen/>
      </w:r>
      <w:r w:rsidRPr="004A72E9">
        <w:rPr>
          <w:position w:val="-4"/>
          <w:szCs w:val="22"/>
        </w:rPr>
        <w:t>1</w:t>
      </w:r>
      <w:r w:rsidRPr="004A72E9">
        <w:rPr>
          <w:szCs w:val="22"/>
        </w:rPr>
        <w:t xml:space="preserve"> = 8, x</w:t>
      </w:r>
      <w:r w:rsidRPr="004A72E9">
        <w:rPr>
          <w:position w:val="-4"/>
          <w:szCs w:val="22"/>
        </w:rPr>
        <w:t>2</w:t>
      </w:r>
      <w:r w:rsidRPr="004A72E9">
        <w:rPr>
          <w:szCs w:val="22"/>
        </w:rPr>
        <w:t xml:space="preserve"> = 0, y</w:t>
      </w:r>
      <w:r w:rsidRPr="004A72E9">
        <w:rPr>
          <w:position w:val="-4"/>
          <w:szCs w:val="22"/>
        </w:rPr>
        <w:t>1</w:t>
      </w:r>
      <w:r w:rsidRPr="004A72E9">
        <w:rPr>
          <w:szCs w:val="22"/>
        </w:rPr>
        <w:t xml:space="preserve"> = 4, y</w:t>
      </w:r>
      <w:r w:rsidRPr="004A72E9">
        <w:rPr>
          <w:position w:val="-4"/>
          <w:szCs w:val="22"/>
        </w:rPr>
        <w:t xml:space="preserve">2 </w:t>
      </w:r>
      <w:r w:rsidRPr="004A72E9">
        <w:rPr>
          <w:szCs w:val="22"/>
        </w:rPr>
        <w:t>= 0 and z = 320.  At this stage of the game, it reads that if Niki works 8 hours at Job I, and no hours at Job II, her profit Z will be $320.  Recall from Example 1 in section 3.1 that (8, 0) was one of our corner points.  Here y</w:t>
      </w:r>
      <w:r w:rsidRPr="004A72E9">
        <w:rPr>
          <w:position w:val="-4"/>
          <w:szCs w:val="22"/>
        </w:rPr>
        <w:t>1</w:t>
      </w:r>
      <w:r w:rsidRPr="004A72E9">
        <w:rPr>
          <w:szCs w:val="22"/>
        </w:rPr>
        <w:t xml:space="preserve"> = 4 and y</w:t>
      </w:r>
      <w:r w:rsidRPr="004A72E9">
        <w:rPr>
          <w:position w:val="-4"/>
          <w:szCs w:val="22"/>
        </w:rPr>
        <w:t>2</w:t>
      </w:r>
      <w:r w:rsidRPr="004A72E9">
        <w:rPr>
          <w:szCs w:val="22"/>
        </w:rPr>
        <w:t xml:space="preserve"> = 0 mean that she will be left with 4 hours of working time and no preparation time.</w:t>
      </w:r>
    </w:p>
    <w:p w:rsidR="004F762D" w:rsidRPr="00432115" w:rsidRDefault="00A731BB" w:rsidP="00432115">
      <w:pPr>
        <w:pStyle w:val="negindent"/>
        <w:rPr>
          <w:sz w:val="14"/>
          <w:szCs w:val="22"/>
        </w:rPr>
      </w:pPr>
      <w:r w:rsidRPr="00432115">
        <w:rPr>
          <w:b/>
          <w:sz w:val="14"/>
          <w:szCs w:val="22"/>
        </w:rPr>
        <w:tab/>
      </w:r>
      <w:r w:rsidRPr="00432115">
        <w:rPr>
          <w:sz w:val="14"/>
          <w:szCs w:val="22"/>
        </w:rPr>
        <w:tab/>
      </w:r>
    </w:p>
    <w:p w:rsidR="004F762D" w:rsidRPr="004A72E9" w:rsidRDefault="002A0366" w:rsidP="002A0366">
      <w:pPr>
        <w:ind w:left="2700" w:hanging="900"/>
        <w:rPr>
          <w:b/>
          <w:szCs w:val="22"/>
        </w:rPr>
      </w:pPr>
      <w:r>
        <w:rPr>
          <w:b/>
          <w:szCs w:val="22"/>
        </w:rPr>
        <w:t xml:space="preserve">STEP </w:t>
      </w:r>
      <w:r w:rsidR="00A731BB" w:rsidRPr="004A72E9">
        <w:rPr>
          <w:b/>
          <w:szCs w:val="22"/>
        </w:rPr>
        <w:t>7.</w:t>
      </w:r>
      <w:r>
        <w:rPr>
          <w:b/>
          <w:szCs w:val="22"/>
        </w:rPr>
        <w:t xml:space="preserve">  </w:t>
      </w:r>
      <w:r w:rsidR="00A731BB" w:rsidRPr="004A72E9">
        <w:rPr>
          <w:b/>
          <w:szCs w:val="22"/>
        </w:rPr>
        <w:t>When there are no more negative entries in the bottom row, we are finished; otherwise, we start again from step 4.</w:t>
      </w:r>
    </w:p>
    <w:p w:rsidR="00617F9C" w:rsidRDefault="00A731BB">
      <w:pPr>
        <w:rPr>
          <w:szCs w:val="22"/>
        </w:rPr>
      </w:pPr>
      <w:r w:rsidRPr="004A72E9">
        <w:rPr>
          <w:szCs w:val="22"/>
        </w:rPr>
        <w:t>Since there is still a negative entry, –10, in the bottom row</w:t>
      </w:r>
      <w:r w:rsidR="00193879" w:rsidRPr="004A72E9">
        <w:rPr>
          <w:szCs w:val="22"/>
        </w:rPr>
        <w:t>, we</w:t>
      </w:r>
      <w:r w:rsidRPr="004A72E9">
        <w:rPr>
          <w:szCs w:val="22"/>
        </w:rPr>
        <w:t xml:space="preserve"> need to begin, again, from step 4.  This time we will not repeat the details of every step, instead, we will identify the column and row that give us the pivot element, and highlight the pivot element.  The result is as follows.</w:t>
      </w:r>
    </w:p>
    <w:p w:rsidR="00617F9C" w:rsidRDefault="00617F9C">
      <w:pPr>
        <w:spacing w:before="0" w:line="240" w:lineRule="auto"/>
        <w:ind w:left="0"/>
        <w:rPr>
          <w:szCs w:val="22"/>
        </w:rPr>
      </w:pPr>
      <w:r>
        <w:rPr>
          <w:szCs w:val="22"/>
        </w:rPr>
        <w:br w:type="page"/>
      </w:r>
    </w:p>
    <w:tbl>
      <w:tblPr>
        <w:tblStyle w:val="TableGrid"/>
        <w:tblW w:w="7398" w:type="dxa"/>
        <w:tblInd w:w="2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777"/>
        <w:gridCol w:w="777"/>
        <w:gridCol w:w="777"/>
        <w:gridCol w:w="778"/>
        <w:gridCol w:w="778"/>
        <w:gridCol w:w="778"/>
        <w:gridCol w:w="1956"/>
      </w:tblGrid>
      <w:tr w:rsidR="00497884" w:rsidRPr="004A72E9" w:rsidTr="00617F9C">
        <w:tc>
          <w:tcPr>
            <w:tcW w:w="777" w:type="dxa"/>
          </w:tcPr>
          <w:p w:rsidR="00497884" w:rsidRPr="004A72E9" w:rsidRDefault="00497884" w:rsidP="002A0366">
            <w:pPr>
              <w:pStyle w:val="tablecell"/>
              <w:spacing w:before="0"/>
              <w:jc w:val="center"/>
              <w:rPr>
                <w:szCs w:val="22"/>
              </w:rPr>
            </w:pPr>
            <w:r w:rsidRPr="004A72E9">
              <w:rPr>
                <w:szCs w:val="22"/>
              </w:rPr>
              <w:lastRenderedPageBreak/>
              <w:t>x</w:t>
            </w:r>
            <w:r w:rsidRPr="004A72E9">
              <w:rPr>
                <w:position w:val="-4"/>
                <w:szCs w:val="22"/>
              </w:rPr>
              <w:t>1</w:t>
            </w:r>
          </w:p>
        </w:tc>
        <w:tc>
          <w:tcPr>
            <w:tcW w:w="777" w:type="dxa"/>
          </w:tcPr>
          <w:p w:rsidR="00497884" w:rsidRPr="004A72E9" w:rsidRDefault="00497884" w:rsidP="002A0366">
            <w:pPr>
              <w:pStyle w:val="tablecell"/>
              <w:spacing w:before="0"/>
              <w:jc w:val="center"/>
              <w:rPr>
                <w:szCs w:val="22"/>
              </w:rPr>
            </w:pPr>
            <w:r w:rsidRPr="004A72E9">
              <w:rPr>
                <w:szCs w:val="22"/>
              </w:rPr>
              <w:t>x</w:t>
            </w:r>
            <w:r w:rsidRPr="004A72E9">
              <w:rPr>
                <w:position w:val="-4"/>
                <w:szCs w:val="22"/>
              </w:rPr>
              <w:t>2</w:t>
            </w:r>
          </w:p>
        </w:tc>
        <w:tc>
          <w:tcPr>
            <w:tcW w:w="777" w:type="dxa"/>
          </w:tcPr>
          <w:p w:rsidR="00497884" w:rsidRPr="004A72E9" w:rsidRDefault="00497884" w:rsidP="002A0366">
            <w:pPr>
              <w:pStyle w:val="tablecell"/>
              <w:spacing w:before="0"/>
              <w:jc w:val="center"/>
              <w:rPr>
                <w:szCs w:val="22"/>
              </w:rPr>
            </w:pPr>
            <w:r w:rsidRPr="004A72E9">
              <w:rPr>
                <w:szCs w:val="22"/>
              </w:rPr>
              <w:t>y</w:t>
            </w:r>
            <w:r w:rsidRPr="004A72E9">
              <w:rPr>
                <w:position w:val="-4"/>
                <w:szCs w:val="22"/>
              </w:rPr>
              <w:t>1</w:t>
            </w:r>
          </w:p>
        </w:tc>
        <w:tc>
          <w:tcPr>
            <w:tcW w:w="777" w:type="dxa"/>
          </w:tcPr>
          <w:p w:rsidR="00497884" w:rsidRPr="004A72E9" w:rsidRDefault="00497884" w:rsidP="002A0366">
            <w:pPr>
              <w:pStyle w:val="tablecell"/>
              <w:spacing w:before="0"/>
              <w:jc w:val="center"/>
              <w:rPr>
                <w:szCs w:val="22"/>
              </w:rPr>
            </w:pPr>
            <w:r w:rsidRPr="004A72E9">
              <w:rPr>
                <w:szCs w:val="22"/>
              </w:rPr>
              <w:t>y</w:t>
            </w:r>
            <w:r w:rsidRPr="004A72E9">
              <w:rPr>
                <w:position w:val="-4"/>
                <w:szCs w:val="22"/>
              </w:rPr>
              <w:t>2</w:t>
            </w:r>
          </w:p>
        </w:tc>
        <w:tc>
          <w:tcPr>
            <w:tcW w:w="778" w:type="dxa"/>
          </w:tcPr>
          <w:p w:rsidR="00497884" w:rsidRPr="004A72E9" w:rsidRDefault="00497884" w:rsidP="002A0366">
            <w:pPr>
              <w:pStyle w:val="tablecell"/>
              <w:spacing w:before="0"/>
              <w:jc w:val="center"/>
              <w:rPr>
                <w:szCs w:val="22"/>
              </w:rPr>
            </w:pPr>
            <w:r w:rsidRPr="004A72E9">
              <w:rPr>
                <w:szCs w:val="22"/>
              </w:rPr>
              <w:t>Z</w:t>
            </w:r>
          </w:p>
        </w:tc>
        <w:tc>
          <w:tcPr>
            <w:tcW w:w="778" w:type="dxa"/>
          </w:tcPr>
          <w:p w:rsidR="00497884" w:rsidRPr="004A72E9" w:rsidRDefault="00497884" w:rsidP="002A0366">
            <w:pPr>
              <w:pStyle w:val="tablecell"/>
              <w:spacing w:before="0"/>
              <w:jc w:val="center"/>
              <w:rPr>
                <w:szCs w:val="22"/>
              </w:rPr>
            </w:pPr>
          </w:p>
        </w:tc>
        <w:tc>
          <w:tcPr>
            <w:tcW w:w="778" w:type="dxa"/>
          </w:tcPr>
          <w:p w:rsidR="00497884" w:rsidRPr="004A72E9" w:rsidRDefault="00497884" w:rsidP="002A0366">
            <w:pPr>
              <w:pStyle w:val="tablecell"/>
              <w:spacing w:before="0"/>
              <w:jc w:val="center"/>
              <w:rPr>
                <w:szCs w:val="22"/>
              </w:rPr>
            </w:pPr>
          </w:p>
        </w:tc>
        <w:tc>
          <w:tcPr>
            <w:tcW w:w="1956" w:type="dxa"/>
          </w:tcPr>
          <w:p w:rsidR="00497884" w:rsidRPr="004A72E9" w:rsidRDefault="00497884" w:rsidP="002A0366">
            <w:pPr>
              <w:pStyle w:val="tablecell"/>
              <w:spacing w:before="0"/>
              <w:rPr>
                <w:szCs w:val="22"/>
              </w:rPr>
            </w:pPr>
          </w:p>
        </w:tc>
      </w:tr>
      <w:tr w:rsidR="00497884" w:rsidRPr="004A72E9" w:rsidTr="00497884">
        <w:tc>
          <w:tcPr>
            <w:tcW w:w="777" w:type="dxa"/>
          </w:tcPr>
          <w:p w:rsidR="00497884" w:rsidRPr="004A72E9" w:rsidRDefault="00497884" w:rsidP="002A0366">
            <w:pPr>
              <w:pStyle w:val="tablecell"/>
              <w:spacing w:before="60"/>
              <w:jc w:val="center"/>
              <w:rPr>
                <w:szCs w:val="22"/>
              </w:rPr>
            </w:pPr>
            <w:r w:rsidRPr="004A72E9">
              <w:rPr>
                <w:szCs w:val="22"/>
              </w:rPr>
              <w:t>0</w:t>
            </w:r>
          </w:p>
        </w:tc>
        <w:tc>
          <w:tcPr>
            <w:tcW w:w="777" w:type="dxa"/>
          </w:tcPr>
          <w:p w:rsidR="00497884" w:rsidRPr="004A72E9" w:rsidRDefault="00801AF4" w:rsidP="002A0366">
            <w:pPr>
              <w:pStyle w:val="tablecell"/>
              <w:spacing w:before="60"/>
              <w:jc w:val="center"/>
              <w:rPr>
                <w:szCs w:val="22"/>
              </w:rPr>
            </w:pPr>
            <w:r w:rsidRPr="004A72E9">
              <w:rPr>
                <w:szCs w:val="22"/>
              </w:rPr>
              <w:fldChar w:fldCharType="begin"/>
            </w:r>
            <w:r w:rsidR="00497884" w:rsidRPr="004A72E9">
              <w:rPr>
                <w:szCs w:val="22"/>
              </w:rPr>
              <w:instrText xml:space="preserve"> EQ \x(1/2) </w:instrText>
            </w:r>
            <w:r w:rsidRPr="004A72E9">
              <w:rPr>
                <w:szCs w:val="22"/>
              </w:rPr>
              <w:fldChar w:fldCharType="end"/>
            </w:r>
          </w:p>
        </w:tc>
        <w:tc>
          <w:tcPr>
            <w:tcW w:w="777" w:type="dxa"/>
          </w:tcPr>
          <w:p w:rsidR="00497884" w:rsidRPr="004A72E9" w:rsidRDefault="00497884" w:rsidP="002A0366">
            <w:pPr>
              <w:pStyle w:val="tablecell"/>
              <w:spacing w:before="60"/>
              <w:jc w:val="center"/>
              <w:rPr>
                <w:szCs w:val="22"/>
              </w:rPr>
            </w:pPr>
            <w:r w:rsidRPr="004A72E9">
              <w:rPr>
                <w:szCs w:val="22"/>
              </w:rPr>
              <w:t>1</w:t>
            </w:r>
          </w:p>
        </w:tc>
        <w:tc>
          <w:tcPr>
            <w:tcW w:w="777" w:type="dxa"/>
          </w:tcPr>
          <w:p w:rsidR="00497884" w:rsidRPr="004A72E9" w:rsidRDefault="00497884" w:rsidP="002A0366">
            <w:pPr>
              <w:pStyle w:val="tablecell"/>
              <w:spacing w:before="60"/>
              <w:jc w:val="center"/>
              <w:rPr>
                <w:szCs w:val="22"/>
              </w:rPr>
            </w:pPr>
            <w:r w:rsidRPr="004A72E9">
              <w:rPr>
                <w:szCs w:val="22"/>
              </w:rPr>
              <w:t>–1/2</w:t>
            </w:r>
          </w:p>
        </w:tc>
        <w:tc>
          <w:tcPr>
            <w:tcW w:w="778" w:type="dxa"/>
            <w:tcBorders>
              <w:right w:val="single" w:sz="4" w:space="0" w:color="auto"/>
            </w:tcBorders>
          </w:tcPr>
          <w:p w:rsidR="00497884" w:rsidRPr="004A72E9" w:rsidRDefault="00497884" w:rsidP="002A0366">
            <w:pPr>
              <w:pStyle w:val="tablecell"/>
              <w:spacing w:before="60"/>
              <w:jc w:val="center"/>
              <w:rPr>
                <w:szCs w:val="22"/>
              </w:rPr>
            </w:pPr>
            <w:r w:rsidRPr="004A72E9">
              <w:rPr>
                <w:szCs w:val="22"/>
              </w:rPr>
              <w:t>0</w:t>
            </w:r>
          </w:p>
        </w:tc>
        <w:tc>
          <w:tcPr>
            <w:tcW w:w="778" w:type="dxa"/>
            <w:tcBorders>
              <w:left w:val="single" w:sz="4" w:space="0" w:color="auto"/>
            </w:tcBorders>
          </w:tcPr>
          <w:p w:rsidR="00497884" w:rsidRPr="004A72E9" w:rsidRDefault="00497884" w:rsidP="002A0366">
            <w:pPr>
              <w:pStyle w:val="tablecell"/>
              <w:spacing w:before="60"/>
              <w:jc w:val="center"/>
              <w:rPr>
                <w:szCs w:val="22"/>
              </w:rPr>
            </w:pPr>
            <w:r w:rsidRPr="004A72E9">
              <w:rPr>
                <w:szCs w:val="22"/>
              </w:rPr>
              <w:t>4</w:t>
            </w:r>
          </w:p>
        </w:tc>
        <w:tc>
          <w:tcPr>
            <w:tcW w:w="778" w:type="dxa"/>
          </w:tcPr>
          <w:p w:rsidR="00497884" w:rsidRPr="004A72E9" w:rsidRDefault="00497884" w:rsidP="002A0366">
            <w:pPr>
              <w:pStyle w:val="tablecell"/>
              <w:spacing w:before="60"/>
              <w:jc w:val="center"/>
              <w:rPr>
                <w:szCs w:val="22"/>
              </w:rPr>
            </w:pPr>
            <w:r w:rsidRPr="004A72E9">
              <w:rPr>
                <w:szCs w:val="22"/>
              </w:rPr>
              <w:t>y</w:t>
            </w:r>
            <w:r w:rsidRPr="004A72E9">
              <w:rPr>
                <w:position w:val="-4"/>
                <w:szCs w:val="22"/>
              </w:rPr>
              <w:t>1</w:t>
            </w:r>
          </w:p>
        </w:tc>
        <w:tc>
          <w:tcPr>
            <w:tcW w:w="1956" w:type="dxa"/>
          </w:tcPr>
          <w:p w:rsidR="00497884" w:rsidRPr="004A72E9" w:rsidRDefault="00497884" w:rsidP="002A0366">
            <w:pPr>
              <w:pStyle w:val="tablecell"/>
              <w:spacing w:before="60"/>
              <w:rPr>
                <w:szCs w:val="22"/>
              </w:rPr>
            </w:pPr>
            <w:r w:rsidRPr="004A72E9">
              <w:rPr>
                <w:rFonts w:ascii="Symbol" w:hAnsi="Symbol"/>
                <w:szCs w:val="22"/>
              </w:rPr>
              <w:t></w:t>
            </w:r>
            <w:r w:rsidRPr="004A72E9">
              <w:rPr>
                <w:szCs w:val="22"/>
              </w:rPr>
              <w:t xml:space="preserve"> 4 ÷  1/2 = 8</w:t>
            </w:r>
          </w:p>
        </w:tc>
      </w:tr>
      <w:tr w:rsidR="00497884" w:rsidRPr="004A72E9" w:rsidTr="00497884">
        <w:tc>
          <w:tcPr>
            <w:tcW w:w="777" w:type="dxa"/>
            <w:tcBorders>
              <w:bottom w:val="single" w:sz="4" w:space="0" w:color="auto"/>
            </w:tcBorders>
          </w:tcPr>
          <w:p w:rsidR="00497884" w:rsidRPr="004A72E9" w:rsidRDefault="00497884" w:rsidP="002A0366">
            <w:pPr>
              <w:pStyle w:val="tablecell"/>
              <w:spacing w:before="60"/>
              <w:jc w:val="center"/>
              <w:rPr>
                <w:szCs w:val="22"/>
              </w:rPr>
            </w:pPr>
            <w:r w:rsidRPr="004A72E9">
              <w:rPr>
                <w:szCs w:val="22"/>
              </w:rPr>
              <w:t>1</w:t>
            </w:r>
          </w:p>
        </w:tc>
        <w:tc>
          <w:tcPr>
            <w:tcW w:w="777" w:type="dxa"/>
            <w:tcBorders>
              <w:bottom w:val="single" w:sz="4" w:space="0" w:color="auto"/>
            </w:tcBorders>
          </w:tcPr>
          <w:p w:rsidR="00497884" w:rsidRPr="004A72E9" w:rsidRDefault="00497884" w:rsidP="002A0366">
            <w:pPr>
              <w:pStyle w:val="tablecell"/>
              <w:spacing w:before="60"/>
              <w:jc w:val="center"/>
              <w:rPr>
                <w:szCs w:val="22"/>
              </w:rPr>
            </w:pPr>
            <w:r w:rsidRPr="004A72E9">
              <w:rPr>
                <w:szCs w:val="22"/>
              </w:rPr>
              <w:t>1/2</w:t>
            </w:r>
          </w:p>
        </w:tc>
        <w:tc>
          <w:tcPr>
            <w:tcW w:w="777" w:type="dxa"/>
            <w:tcBorders>
              <w:bottom w:val="single" w:sz="4" w:space="0" w:color="auto"/>
            </w:tcBorders>
          </w:tcPr>
          <w:p w:rsidR="00497884" w:rsidRPr="004A72E9" w:rsidRDefault="00497884" w:rsidP="002A0366">
            <w:pPr>
              <w:pStyle w:val="tablecell"/>
              <w:spacing w:before="60"/>
              <w:jc w:val="center"/>
              <w:rPr>
                <w:szCs w:val="22"/>
              </w:rPr>
            </w:pPr>
            <w:r w:rsidRPr="004A72E9">
              <w:rPr>
                <w:szCs w:val="22"/>
              </w:rPr>
              <w:t>0</w:t>
            </w:r>
          </w:p>
        </w:tc>
        <w:tc>
          <w:tcPr>
            <w:tcW w:w="777" w:type="dxa"/>
            <w:tcBorders>
              <w:bottom w:val="single" w:sz="4" w:space="0" w:color="auto"/>
            </w:tcBorders>
          </w:tcPr>
          <w:p w:rsidR="00497884" w:rsidRPr="004A72E9" w:rsidRDefault="00497884" w:rsidP="002A0366">
            <w:pPr>
              <w:pStyle w:val="tablecell"/>
              <w:spacing w:before="60"/>
              <w:jc w:val="center"/>
              <w:rPr>
                <w:szCs w:val="22"/>
              </w:rPr>
            </w:pPr>
            <w:r w:rsidRPr="004A72E9">
              <w:rPr>
                <w:szCs w:val="22"/>
              </w:rPr>
              <w:t>1/2</w:t>
            </w:r>
          </w:p>
        </w:tc>
        <w:tc>
          <w:tcPr>
            <w:tcW w:w="778" w:type="dxa"/>
            <w:tcBorders>
              <w:bottom w:val="single" w:sz="4" w:space="0" w:color="auto"/>
              <w:right w:val="single" w:sz="4" w:space="0" w:color="auto"/>
            </w:tcBorders>
          </w:tcPr>
          <w:p w:rsidR="00497884" w:rsidRPr="004A72E9" w:rsidRDefault="00497884" w:rsidP="002A0366">
            <w:pPr>
              <w:pStyle w:val="tablecell"/>
              <w:spacing w:before="60"/>
              <w:jc w:val="center"/>
              <w:rPr>
                <w:szCs w:val="22"/>
              </w:rPr>
            </w:pPr>
            <w:r w:rsidRPr="004A72E9">
              <w:rPr>
                <w:szCs w:val="22"/>
              </w:rPr>
              <w:t>0</w:t>
            </w:r>
          </w:p>
        </w:tc>
        <w:tc>
          <w:tcPr>
            <w:tcW w:w="778" w:type="dxa"/>
            <w:tcBorders>
              <w:left w:val="single" w:sz="4" w:space="0" w:color="auto"/>
              <w:bottom w:val="single" w:sz="4" w:space="0" w:color="auto"/>
            </w:tcBorders>
          </w:tcPr>
          <w:p w:rsidR="00497884" w:rsidRPr="004A72E9" w:rsidRDefault="00497884" w:rsidP="002A0366">
            <w:pPr>
              <w:pStyle w:val="tablecell"/>
              <w:spacing w:before="60"/>
              <w:jc w:val="center"/>
              <w:rPr>
                <w:szCs w:val="22"/>
              </w:rPr>
            </w:pPr>
            <w:r w:rsidRPr="004A72E9">
              <w:rPr>
                <w:szCs w:val="22"/>
              </w:rPr>
              <w:t>8</w:t>
            </w:r>
          </w:p>
        </w:tc>
        <w:tc>
          <w:tcPr>
            <w:tcW w:w="778" w:type="dxa"/>
          </w:tcPr>
          <w:p w:rsidR="00497884" w:rsidRPr="004A72E9" w:rsidRDefault="00497884" w:rsidP="002A0366">
            <w:pPr>
              <w:pStyle w:val="tablecell"/>
              <w:spacing w:before="60"/>
              <w:jc w:val="center"/>
              <w:rPr>
                <w:szCs w:val="22"/>
              </w:rPr>
            </w:pPr>
            <w:r w:rsidRPr="004A72E9">
              <w:rPr>
                <w:szCs w:val="22"/>
              </w:rPr>
              <w:t>x</w:t>
            </w:r>
            <w:r w:rsidRPr="004A72E9">
              <w:rPr>
                <w:position w:val="-4"/>
                <w:szCs w:val="22"/>
              </w:rPr>
              <w:t>1</w:t>
            </w:r>
          </w:p>
        </w:tc>
        <w:tc>
          <w:tcPr>
            <w:tcW w:w="1956" w:type="dxa"/>
          </w:tcPr>
          <w:p w:rsidR="00497884" w:rsidRPr="004A72E9" w:rsidRDefault="00497884" w:rsidP="002A0366">
            <w:pPr>
              <w:pStyle w:val="tablecell"/>
              <w:spacing w:before="60"/>
              <w:rPr>
                <w:szCs w:val="22"/>
              </w:rPr>
            </w:pPr>
            <w:r w:rsidRPr="004A72E9">
              <w:rPr>
                <w:szCs w:val="22"/>
              </w:rPr>
              <w:t xml:space="preserve">     8 ÷  1/2 = 16</w:t>
            </w:r>
          </w:p>
        </w:tc>
      </w:tr>
      <w:tr w:rsidR="00497884" w:rsidRPr="004A72E9" w:rsidTr="00497884">
        <w:tc>
          <w:tcPr>
            <w:tcW w:w="777" w:type="dxa"/>
            <w:tcBorders>
              <w:top w:val="single" w:sz="4" w:space="0" w:color="auto"/>
            </w:tcBorders>
          </w:tcPr>
          <w:p w:rsidR="00497884" w:rsidRPr="004A72E9" w:rsidRDefault="00497884" w:rsidP="002A0366">
            <w:pPr>
              <w:pStyle w:val="tablecell"/>
              <w:spacing w:before="60"/>
              <w:jc w:val="center"/>
              <w:rPr>
                <w:szCs w:val="22"/>
              </w:rPr>
            </w:pPr>
            <w:r w:rsidRPr="004A72E9">
              <w:rPr>
                <w:szCs w:val="22"/>
              </w:rPr>
              <w:t>0</w:t>
            </w:r>
          </w:p>
        </w:tc>
        <w:tc>
          <w:tcPr>
            <w:tcW w:w="777" w:type="dxa"/>
            <w:tcBorders>
              <w:top w:val="single" w:sz="4" w:space="0" w:color="auto"/>
            </w:tcBorders>
          </w:tcPr>
          <w:p w:rsidR="00497884" w:rsidRPr="004A72E9" w:rsidRDefault="00497884" w:rsidP="002A0366">
            <w:pPr>
              <w:pStyle w:val="tablecell"/>
              <w:spacing w:before="60"/>
              <w:jc w:val="center"/>
              <w:rPr>
                <w:szCs w:val="22"/>
              </w:rPr>
            </w:pPr>
            <w:r w:rsidRPr="004A72E9">
              <w:rPr>
                <w:szCs w:val="22"/>
              </w:rPr>
              <w:t>–10</w:t>
            </w:r>
          </w:p>
        </w:tc>
        <w:tc>
          <w:tcPr>
            <w:tcW w:w="777" w:type="dxa"/>
            <w:tcBorders>
              <w:top w:val="single" w:sz="4" w:space="0" w:color="auto"/>
            </w:tcBorders>
          </w:tcPr>
          <w:p w:rsidR="00497884" w:rsidRPr="004A72E9" w:rsidRDefault="00497884" w:rsidP="002A0366">
            <w:pPr>
              <w:pStyle w:val="tablecell"/>
              <w:spacing w:before="60"/>
              <w:jc w:val="center"/>
              <w:rPr>
                <w:szCs w:val="22"/>
              </w:rPr>
            </w:pPr>
            <w:r w:rsidRPr="004A72E9">
              <w:rPr>
                <w:szCs w:val="22"/>
              </w:rPr>
              <w:t>0</w:t>
            </w:r>
          </w:p>
        </w:tc>
        <w:tc>
          <w:tcPr>
            <w:tcW w:w="777" w:type="dxa"/>
            <w:tcBorders>
              <w:top w:val="single" w:sz="4" w:space="0" w:color="auto"/>
            </w:tcBorders>
          </w:tcPr>
          <w:p w:rsidR="00497884" w:rsidRPr="004A72E9" w:rsidRDefault="00497884" w:rsidP="002A0366">
            <w:pPr>
              <w:pStyle w:val="tablecell"/>
              <w:spacing w:before="60"/>
              <w:jc w:val="center"/>
              <w:rPr>
                <w:szCs w:val="22"/>
              </w:rPr>
            </w:pPr>
            <w:r w:rsidRPr="004A72E9">
              <w:rPr>
                <w:szCs w:val="22"/>
              </w:rPr>
              <w:t>20</w:t>
            </w:r>
          </w:p>
        </w:tc>
        <w:tc>
          <w:tcPr>
            <w:tcW w:w="778" w:type="dxa"/>
            <w:tcBorders>
              <w:top w:val="single" w:sz="4" w:space="0" w:color="auto"/>
              <w:right w:val="single" w:sz="4" w:space="0" w:color="auto"/>
            </w:tcBorders>
          </w:tcPr>
          <w:p w:rsidR="00497884" w:rsidRPr="004A72E9" w:rsidRDefault="00497884" w:rsidP="002A0366">
            <w:pPr>
              <w:pStyle w:val="tablecell"/>
              <w:spacing w:before="60"/>
              <w:jc w:val="center"/>
              <w:rPr>
                <w:szCs w:val="22"/>
              </w:rPr>
            </w:pPr>
            <w:r w:rsidRPr="004A72E9">
              <w:rPr>
                <w:szCs w:val="22"/>
              </w:rPr>
              <w:t>1</w:t>
            </w:r>
          </w:p>
        </w:tc>
        <w:tc>
          <w:tcPr>
            <w:tcW w:w="778" w:type="dxa"/>
            <w:tcBorders>
              <w:top w:val="single" w:sz="4" w:space="0" w:color="auto"/>
              <w:left w:val="single" w:sz="4" w:space="0" w:color="auto"/>
            </w:tcBorders>
          </w:tcPr>
          <w:p w:rsidR="00497884" w:rsidRPr="004A72E9" w:rsidRDefault="00497884" w:rsidP="002A0366">
            <w:pPr>
              <w:pStyle w:val="tablecell"/>
              <w:spacing w:before="60"/>
              <w:jc w:val="center"/>
              <w:rPr>
                <w:szCs w:val="22"/>
              </w:rPr>
            </w:pPr>
            <w:r w:rsidRPr="004A72E9">
              <w:rPr>
                <w:szCs w:val="22"/>
              </w:rPr>
              <w:t>320</w:t>
            </w:r>
          </w:p>
        </w:tc>
        <w:tc>
          <w:tcPr>
            <w:tcW w:w="778" w:type="dxa"/>
          </w:tcPr>
          <w:p w:rsidR="00497884" w:rsidRPr="004A72E9" w:rsidRDefault="00497884" w:rsidP="002A0366">
            <w:pPr>
              <w:pStyle w:val="tablecell"/>
              <w:spacing w:before="60"/>
              <w:jc w:val="center"/>
              <w:rPr>
                <w:szCs w:val="22"/>
              </w:rPr>
            </w:pPr>
            <w:r w:rsidRPr="004A72E9">
              <w:rPr>
                <w:szCs w:val="22"/>
              </w:rPr>
              <w:t>Z</w:t>
            </w:r>
          </w:p>
        </w:tc>
        <w:tc>
          <w:tcPr>
            <w:tcW w:w="1956" w:type="dxa"/>
          </w:tcPr>
          <w:p w:rsidR="00497884" w:rsidRPr="004A72E9" w:rsidRDefault="00497884" w:rsidP="002A0366">
            <w:pPr>
              <w:pStyle w:val="tablecell"/>
              <w:spacing w:before="60"/>
              <w:rPr>
                <w:szCs w:val="22"/>
              </w:rPr>
            </w:pPr>
          </w:p>
        </w:tc>
      </w:tr>
      <w:tr w:rsidR="00497884" w:rsidRPr="004A72E9" w:rsidTr="00497884">
        <w:tc>
          <w:tcPr>
            <w:tcW w:w="777" w:type="dxa"/>
          </w:tcPr>
          <w:p w:rsidR="00497884" w:rsidRPr="004A72E9" w:rsidRDefault="00497884" w:rsidP="002A0366">
            <w:pPr>
              <w:pStyle w:val="tablecell"/>
              <w:spacing w:before="60"/>
              <w:jc w:val="center"/>
              <w:rPr>
                <w:szCs w:val="22"/>
              </w:rPr>
            </w:pPr>
          </w:p>
        </w:tc>
        <w:tc>
          <w:tcPr>
            <w:tcW w:w="777" w:type="dxa"/>
          </w:tcPr>
          <w:p w:rsidR="00497884" w:rsidRPr="004A72E9" w:rsidRDefault="00497884" w:rsidP="002A0366">
            <w:pPr>
              <w:pStyle w:val="tablecell"/>
              <w:spacing w:before="60"/>
              <w:jc w:val="center"/>
              <w:rPr>
                <w:szCs w:val="22"/>
              </w:rPr>
            </w:pPr>
            <w:r w:rsidRPr="004A72E9">
              <w:rPr>
                <w:rFonts w:ascii="Symbol" w:hAnsi="Symbol"/>
                <w:szCs w:val="22"/>
              </w:rPr>
              <w:t></w:t>
            </w:r>
          </w:p>
        </w:tc>
        <w:tc>
          <w:tcPr>
            <w:tcW w:w="777" w:type="dxa"/>
          </w:tcPr>
          <w:p w:rsidR="00497884" w:rsidRPr="004A72E9" w:rsidRDefault="00497884" w:rsidP="002A0366">
            <w:pPr>
              <w:pStyle w:val="tablecell"/>
              <w:spacing w:before="60"/>
              <w:jc w:val="center"/>
              <w:rPr>
                <w:szCs w:val="22"/>
              </w:rPr>
            </w:pPr>
          </w:p>
        </w:tc>
        <w:tc>
          <w:tcPr>
            <w:tcW w:w="777" w:type="dxa"/>
          </w:tcPr>
          <w:p w:rsidR="00497884" w:rsidRPr="004A72E9" w:rsidRDefault="00497884" w:rsidP="002A0366">
            <w:pPr>
              <w:pStyle w:val="tablecell"/>
              <w:spacing w:before="60"/>
              <w:jc w:val="center"/>
              <w:rPr>
                <w:szCs w:val="22"/>
              </w:rPr>
            </w:pPr>
          </w:p>
        </w:tc>
        <w:tc>
          <w:tcPr>
            <w:tcW w:w="778" w:type="dxa"/>
          </w:tcPr>
          <w:p w:rsidR="00497884" w:rsidRPr="004A72E9" w:rsidRDefault="00497884" w:rsidP="002A0366">
            <w:pPr>
              <w:pStyle w:val="tablecell"/>
              <w:spacing w:before="60"/>
              <w:jc w:val="center"/>
              <w:rPr>
                <w:szCs w:val="22"/>
              </w:rPr>
            </w:pPr>
          </w:p>
        </w:tc>
        <w:tc>
          <w:tcPr>
            <w:tcW w:w="778" w:type="dxa"/>
          </w:tcPr>
          <w:p w:rsidR="00497884" w:rsidRPr="004A72E9" w:rsidRDefault="00497884" w:rsidP="002A0366">
            <w:pPr>
              <w:pStyle w:val="tablecell"/>
              <w:spacing w:before="60"/>
              <w:jc w:val="center"/>
              <w:rPr>
                <w:szCs w:val="22"/>
              </w:rPr>
            </w:pPr>
          </w:p>
        </w:tc>
        <w:tc>
          <w:tcPr>
            <w:tcW w:w="778" w:type="dxa"/>
          </w:tcPr>
          <w:p w:rsidR="00497884" w:rsidRPr="004A72E9" w:rsidRDefault="00497884" w:rsidP="002A0366">
            <w:pPr>
              <w:pStyle w:val="tablecell"/>
              <w:spacing w:before="60"/>
              <w:jc w:val="center"/>
              <w:rPr>
                <w:szCs w:val="22"/>
              </w:rPr>
            </w:pPr>
          </w:p>
        </w:tc>
        <w:tc>
          <w:tcPr>
            <w:tcW w:w="1956" w:type="dxa"/>
          </w:tcPr>
          <w:p w:rsidR="00497884" w:rsidRPr="004A72E9" w:rsidRDefault="00497884" w:rsidP="002A0366">
            <w:pPr>
              <w:pStyle w:val="tablecell"/>
              <w:spacing w:before="60"/>
              <w:rPr>
                <w:szCs w:val="22"/>
              </w:rPr>
            </w:pPr>
          </w:p>
        </w:tc>
      </w:tr>
    </w:tbl>
    <w:p w:rsidR="004F762D" w:rsidRPr="004A72E9" w:rsidRDefault="00A731BB" w:rsidP="00432115">
      <w:pPr>
        <w:tabs>
          <w:tab w:val="left" w:pos="2700"/>
          <w:tab w:val="left" w:pos="3240"/>
          <w:tab w:val="left" w:pos="4860"/>
          <w:tab w:val="left" w:pos="5580"/>
          <w:tab w:val="left" w:pos="5940"/>
          <w:tab w:val="left" w:pos="6300"/>
        </w:tabs>
        <w:spacing w:line="240" w:lineRule="auto"/>
        <w:rPr>
          <w:szCs w:val="22"/>
        </w:rPr>
      </w:pPr>
      <w:r w:rsidRPr="004A72E9">
        <w:rPr>
          <w:szCs w:val="22"/>
        </w:rPr>
        <w:t>We make the pivot element 1 by multiplying row 1 by 2, and we get</w:t>
      </w:r>
    </w:p>
    <w:tbl>
      <w:tblPr>
        <w:tblW w:w="0" w:type="auto"/>
        <w:jc w:val="center"/>
        <w:tblInd w:w="-1152" w:type="dxa"/>
        <w:tblLayout w:type="fixed"/>
        <w:tblCellMar>
          <w:left w:w="80" w:type="dxa"/>
          <w:right w:w="80" w:type="dxa"/>
        </w:tblCellMar>
        <w:tblLook w:val="0000" w:firstRow="0" w:lastRow="0" w:firstColumn="0" w:lastColumn="0" w:noHBand="0" w:noVBand="0"/>
      </w:tblPr>
      <w:tblGrid>
        <w:gridCol w:w="1728"/>
        <w:gridCol w:w="576"/>
        <w:gridCol w:w="576"/>
        <w:gridCol w:w="576"/>
        <w:gridCol w:w="576"/>
        <w:gridCol w:w="576"/>
      </w:tblGrid>
      <w:tr w:rsidR="004F762D" w:rsidRPr="004A72E9" w:rsidTr="00617F9C">
        <w:trPr>
          <w:cantSplit/>
          <w:jc w:val="center"/>
        </w:trPr>
        <w:tc>
          <w:tcPr>
            <w:tcW w:w="1728" w:type="dxa"/>
          </w:tcPr>
          <w:p w:rsidR="004F762D" w:rsidRPr="004A72E9" w:rsidRDefault="00A731BB" w:rsidP="002A0366">
            <w:pPr>
              <w:pStyle w:val="tablecell"/>
              <w:spacing w:before="60"/>
              <w:jc w:val="center"/>
              <w:rPr>
                <w:szCs w:val="22"/>
              </w:rPr>
            </w:pPr>
            <w:r w:rsidRPr="004A72E9">
              <w:rPr>
                <w:szCs w:val="22"/>
              </w:rPr>
              <w:t>x</w:t>
            </w:r>
            <w:r w:rsidRPr="004A72E9">
              <w:rPr>
                <w:position w:val="-4"/>
                <w:szCs w:val="22"/>
              </w:rPr>
              <w:t>1</w:t>
            </w:r>
          </w:p>
        </w:tc>
        <w:tc>
          <w:tcPr>
            <w:tcW w:w="576" w:type="dxa"/>
          </w:tcPr>
          <w:p w:rsidR="004F762D" w:rsidRPr="004A72E9" w:rsidRDefault="00A731BB" w:rsidP="002A0366">
            <w:pPr>
              <w:pStyle w:val="tablecell"/>
              <w:spacing w:before="60"/>
              <w:jc w:val="center"/>
              <w:rPr>
                <w:szCs w:val="22"/>
              </w:rPr>
            </w:pPr>
            <w:r w:rsidRPr="004A72E9">
              <w:rPr>
                <w:szCs w:val="22"/>
              </w:rPr>
              <w:t>x</w:t>
            </w:r>
            <w:r w:rsidRPr="004A72E9">
              <w:rPr>
                <w:position w:val="-4"/>
                <w:szCs w:val="22"/>
              </w:rPr>
              <w:t>2</w:t>
            </w:r>
          </w:p>
        </w:tc>
        <w:tc>
          <w:tcPr>
            <w:tcW w:w="576" w:type="dxa"/>
          </w:tcPr>
          <w:p w:rsidR="004F762D" w:rsidRPr="004A72E9" w:rsidRDefault="00A731BB" w:rsidP="002A0366">
            <w:pPr>
              <w:pStyle w:val="tablecell"/>
              <w:spacing w:before="60"/>
              <w:jc w:val="center"/>
              <w:rPr>
                <w:szCs w:val="22"/>
              </w:rPr>
            </w:pPr>
            <w:r w:rsidRPr="004A72E9">
              <w:rPr>
                <w:szCs w:val="22"/>
              </w:rPr>
              <w:t>y</w:t>
            </w:r>
            <w:r w:rsidRPr="004A72E9">
              <w:rPr>
                <w:position w:val="-4"/>
                <w:szCs w:val="22"/>
              </w:rPr>
              <w:t>1</w:t>
            </w:r>
          </w:p>
        </w:tc>
        <w:tc>
          <w:tcPr>
            <w:tcW w:w="576" w:type="dxa"/>
          </w:tcPr>
          <w:p w:rsidR="004F762D" w:rsidRPr="004A72E9" w:rsidRDefault="00A731BB" w:rsidP="002A0366">
            <w:pPr>
              <w:pStyle w:val="tablecell"/>
              <w:spacing w:before="60"/>
              <w:jc w:val="center"/>
              <w:rPr>
                <w:szCs w:val="22"/>
              </w:rPr>
            </w:pPr>
            <w:r w:rsidRPr="004A72E9">
              <w:rPr>
                <w:szCs w:val="22"/>
              </w:rPr>
              <w:t>y</w:t>
            </w:r>
            <w:r w:rsidRPr="004A72E9">
              <w:rPr>
                <w:position w:val="-4"/>
                <w:szCs w:val="22"/>
              </w:rPr>
              <w:t>2</w:t>
            </w:r>
          </w:p>
        </w:tc>
        <w:tc>
          <w:tcPr>
            <w:tcW w:w="576" w:type="dxa"/>
          </w:tcPr>
          <w:p w:rsidR="004F762D" w:rsidRPr="004A72E9" w:rsidRDefault="00A731BB" w:rsidP="002A0366">
            <w:pPr>
              <w:pStyle w:val="tablecell"/>
              <w:spacing w:before="60"/>
              <w:jc w:val="center"/>
              <w:rPr>
                <w:szCs w:val="22"/>
              </w:rPr>
            </w:pPr>
            <w:r w:rsidRPr="004A72E9">
              <w:rPr>
                <w:szCs w:val="22"/>
              </w:rPr>
              <w:t>Z</w:t>
            </w:r>
          </w:p>
        </w:tc>
        <w:tc>
          <w:tcPr>
            <w:tcW w:w="576" w:type="dxa"/>
          </w:tcPr>
          <w:p w:rsidR="004F762D" w:rsidRPr="004A72E9" w:rsidRDefault="004F762D" w:rsidP="002A0366">
            <w:pPr>
              <w:pStyle w:val="tablecell"/>
              <w:spacing w:before="60"/>
              <w:jc w:val="center"/>
              <w:rPr>
                <w:szCs w:val="22"/>
              </w:rPr>
            </w:pPr>
          </w:p>
        </w:tc>
      </w:tr>
      <w:tr w:rsidR="004F762D" w:rsidRPr="004A72E9" w:rsidTr="00497884">
        <w:trPr>
          <w:cantSplit/>
          <w:jc w:val="center"/>
        </w:trPr>
        <w:tc>
          <w:tcPr>
            <w:tcW w:w="1728" w:type="dxa"/>
          </w:tcPr>
          <w:p w:rsidR="004F762D" w:rsidRPr="004A72E9" w:rsidRDefault="00A731BB" w:rsidP="002A0366">
            <w:pPr>
              <w:pStyle w:val="tablecell"/>
              <w:spacing w:before="60"/>
              <w:jc w:val="center"/>
              <w:rPr>
                <w:szCs w:val="22"/>
              </w:rPr>
            </w:pPr>
            <w:r w:rsidRPr="004A72E9">
              <w:rPr>
                <w:szCs w:val="22"/>
              </w:rPr>
              <w:t>0</w:t>
            </w:r>
          </w:p>
        </w:tc>
        <w:tc>
          <w:tcPr>
            <w:tcW w:w="576" w:type="dxa"/>
          </w:tcPr>
          <w:p w:rsidR="004F762D" w:rsidRPr="004A72E9" w:rsidRDefault="00801AF4" w:rsidP="002A0366">
            <w:pPr>
              <w:pStyle w:val="tablecell"/>
              <w:spacing w:before="60"/>
              <w:jc w:val="center"/>
              <w:rPr>
                <w:szCs w:val="22"/>
              </w:rPr>
            </w:pPr>
            <w:r w:rsidRPr="004A72E9">
              <w:rPr>
                <w:szCs w:val="22"/>
              </w:rPr>
              <w:fldChar w:fldCharType="begin"/>
            </w:r>
            <w:r w:rsidR="00A731BB" w:rsidRPr="004A72E9">
              <w:rPr>
                <w:szCs w:val="22"/>
              </w:rPr>
              <w:instrText xml:space="preserve"> EQ \x(1) </w:instrText>
            </w:r>
            <w:r w:rsidRPr="004A72E9">
              <w:rPr>
                <w:szCs w:val="22"/>
              </w:rPr>
              <w:fldChar w:fldCharType="end"/>
            </w:r>
          </w:p>
        </w:tc>
        <w:tc>
          <w:tcPr>
            <w:tcW w:w="576" w:type="dxa"/>
          </w:tcPr>
          <w:p w:rsidR="004F762D" w:rsidRPr="004A72E9" w:rsidRDefault="00A731BB" w:rsidP="002A0366">
            <w:pPr>
              <w:pStyle w:val="tablecell"/>
              <w:spacing w:before="60"/>
              <w:jc w:val="center"/>
              <w:rPr>
                <w:szCs w:val="22"/>
              </w:rPr>
            </w:pPr>
            <w:r w:rsidRPr="004A72E9">
              <w:rPr>
                <w:szCs w:val="22"/>
              </w:rPr>
              <w:t>2</w:t>
            </w:r>
          </w:p>
        </w:tc>
        <w:tc>
          <w:tcPr>
            <w:tcW w:w="576" w:type="dxa"/>
          </w:tcPr>
          <w:p w:rsidR="004F762D" w:rsidRPr="004A72E9" w:rsidRDefault="00A731BB" w:rsidP="002A0366">
            <w:pPr>
              <w:pStyle w:val="tablecell"/>
              <w:spacing w:before="60"/>
              <w:jc w:val="center"/>
              <w:rPr>
                <w:szCs w:val="22"/>
              </w:rPr>
            </w:pPr>
            <w:r w:rsidRPr="004A72E9">
              <w:rPr>
                <w:szCs w:val="22"/>
              </w:rPr>
              <w:t>–1</w:t>
            </w:r>
          </w:p>
        </w:tc>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Borders>
              <w:left w:val="single" w:sz="6" w:space="0" w:color="auto"/>
            </w:tcBorders>
          </w:tcPr>
          <w:p w:rsidR="004F762D" w:rsidRPr="004A72E9" w:rsidRDefault="00A731BB" w:rsidP="002A0366">
            <w:pPr>
              <w:pStyle w:val="tablecell"/>
              <w:spacing w:before="60"/>
              <w:jc w:val="center"/>
              <w:rPr>
                <w:szCs w:val="22"/>
              </w:rPr>
            </w:pPr>
            <w:r w:rsidRPr="004A72E9">
              <w:rPr>
                <w:szCs w:val="22"/>
              </w:rPr>
              <w:t xml:space="preserve">8 </w:t>
            </w:r>
          </w:p>
        </w:tc>
      </w:tr>
      <w:tr w:rsidR="004F762D" w:rsidRPr="004A72E9" w:rsidTr="00497884">
        <w:trPr>
          <w:cantSplit/>
          <w:jc w:val="center"/>
        </w:trPr>
        <w:tc>
          <w:tcPr>
            <w:tcW w:w="1728" w:type="dxa"/>
          </w:tcPr>
          <w:p w:rsidR="004F762D" w:rsidRPr="004A72E9" w:rsidRDefault="00A731BB" w:rsidP="002A0366">
            <w:pPr>
              <w:pStyle w:val="tablecell"/>
              <w:spacing w:before="60"/>
              <w:jc w:val="center"/>
              <w:rPr>
                <w:szCs w:val="22"/>
              </w:rPr>
            </w:pPr>
            <w:r w:rsidRPr="004A72E9">
              <w:rPr>
                <w:szCs w:val="22"/>
              </w:rPr>
              <w:t>1</w:t>
            </w:r>
          </w:p>
        </w:tc>
        <w:tc>
          <w:tcPr>
            <w:tcW w:w="576" w:type="dxa"/>
          </w:tcPr>
          <w:p w:rsidR="004F762D" w:rsidRPr="004A72E9" w:rsidRDefault="00A731BB" w:rsidP="002A0366">
            <w:pPr>
              <w:pStyle w:val="tablecell"/>
              <w:spacing w:before="60"/>
              <w:jc w:val="center"/>
              <w:rPr>
                <w:szCs w:val="22"/>
              </w:rPr>
            </w:pPr>
            <w:r w:rsidRPr="004A72E9">
              <w:rPr>
                <w:szCs w:val="22"/>
              </w:rPr>
              <w:t>1/2</w:t>
            </w:r>
          </w:p>
        </w:tc>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Pr>
          <w:p w:rsidR="004F762D" w:rsidRPr="004A72E9" w:rsidRDefault="00A731BB" w:rsidP="002A0366">
            <w:pPr>
              <w:pStyle w:val="tablecell"/>
              <w:spacing w:before="60"/>
              <w:jc w:val="center"/>
              <w:rPr>
                <w:szCs w:val="22"/>
              </w:rPr>
            </w:pPr>
            <w:r w:rsidRPr="004A72E9">
              <w:rPr>
                <w:szCs w:val="22"/>
              </w:rPr>
              <w:t>1/2</w:t>
            </w:r>
          </w:p>
        </w:tc>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Borders>
              <w:left w:val="single" w:sz="6" w:space="0" w:color="auto"/>
            </w:tcBorders>
          </w:tcPr>
          <w:p w:rsidR="004F762D" w:rsidRPr="004A72E9" w:rsidRDefault="00A731BB" w:rsidP="002A0366">
            <w:pPr>
              <w:pStyle w:val="tablecell"/>
              <w:spacing w:before="60"/>
              <w:jc w:val="center"/>
              <w:rPr>
                <w:szCs w:val="22"/>
              </w:rPr>
            </w:pPr>
            <w:r w:rsidRPr="004A72E9">
              <w:rPr>
                <w:szCs w:val="22"/>
              </w:rPr>
              <w:t xml:space="preserve">8 </w:t>
            </w:r>
          </w:p>
        </w:tc>
      </w:tr>
      <w:tr w:rsidR="004F762D" w:rsidRPr="004A72E9" w:rsidTr="00497884">
        <w:trPr>
          <w:cantSplit/>
          <w:jc w:val="center"/>
        </w:trPr>
        <w:tc>
          <w:tcPr>
            <w:tcW w:w="1728"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–10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20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1</w:t>
            </w:r>
          </w:p>
        </w:tc>
        <w:tc>
          <w:tcPr>
            <w:tcW w:w="576" w:type="dxa"/>
            <w:tcBorders>
              <w:top w:val="single" w:sz="6" w:space="0" w:color="auto"/>
              <w:left w:val="single" w:sz="6" w:space="0" w:color="auto"/>
            </w:tcBorders>
          </w:tcPr>
          <w:p w:rsidR="004F762D" w:rsidRPr="004A72E9" w:rsidRDefault="00A731BB" w:rsidP="002A0366">
            <w:pPr>
              <w:pStyle w:val="tablecell"/>
              <w:spacing w:before="60"/>
              <w:jc w:val="center"/>
              <w:rPr>
                <w:szCs w:val="22"/>
              </w:rPr>
            </w:pPr>
            <w:r w:rsidRPr="004A72E9">
              <w:rPr>
                <w:szCs w:val="22"/>
              </w:rPr>
              <w:t xml:space="preserve">320  </w:t>
            </w:r>
          </w:p>
        </w:tc>
      </w:tr>
    </w:tbl>
    <w:p w:rsidR="004F762D" w:rsidRPr="004A72E9" w:rsidRDefault="00A731BB" w:rsidP="00432115">
      <w:pPr>
        <w:spacing w:before="240" w:line="240" w:lineRule="auto"/>
        <w:rPr>
          <w:szCs w:val="22"/>
        </w:rPr>
      </w:pPr>
      <w:r w:rsidRPr="004A72E9">
        <w:rPr>
          <w:szCs w:val="22"/>
        </w:rPr>
        <w:t>Now to make all other entries as zeros in this column, we first multiply row 1 by –1/2 and add it to row 2, and then multiply row 1 by 10 and add it to the bottom row.</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gridCol w:w="576"/>
        <w:gridCol w:w="576"/>
        <w:gridCol w:w="576"/>
      </w:tblGrid>
      <w:tr w:rsidR="004F762D" w:rsidRPr="004A72E9" w:rsidTr="00617F9C">
        <w:trPr>
          <w:cantSplit/>
          <w:jc w:val="center"/>
        </w:trPr>
        <w:tc>
          <w:tcPr>
            <w:tcW w:w="576" w:type="dxa"/>
          </w:tcPr>
          <w:p w:rsidR="004F762D" w:rsidRPr="004A72E9" w:rsidRDefault="00A731BB" w:rsidP="002A0366">
            <w:pPr>
              <w:pStyle w:val="tablecell"/>
              <w:spacing w:before="60"/>
              <w:jc w:val="center"/>
              <w:rPr>
                <w:szCs w:val="22"/>
              </w:rPr>
            </w:pPr>
            <w:r w:rsidRPr="004A72E9">
              <w:rPr>
                <w:szCs w:val="22"/>
              </w:rPr>
              <w:t>x</w:t>
            </w:r>
            <w:r w:rsidRPr="004A72E9">
              <w:rPr>
                <w:position w:val="-4"/>
                <w:szCs w:val="22"/>
              </w:rPr>
              <w:t>1</w:t>
            </w:r>
          </w:p>
        </w:tc>
        <w:tc>
          <w:tcPr>
            <w:tcW w:w="576" w:type="dxa"/>
          </w:tcPr>
          <w:p w:rsidR="004F762D" w:rsidRPr="004A72E9" w:rsidRDefault="00A731BB" w:rsidP="002A0366">
            <w:pPr>
              <w:pStyle w:val="tablecell"/>
              <w:spacing w:before="60"/>
              <w:jc w:val="center"/>
              <w:rPr>
                <w:szCs w:val="22"/>
              </w:rPr>
            </w:pPr>
            <w:r w:rsidRPr="004A72E9">
              <w:rPr>
                <w:szCs w:val="22"/>
              </w:rPr>
              <w:t>x</w:t>
            </w:r>
            <w:r w:rsidRPr="004A72E9">
              <w:rPr>
                <w:position w:val="-4"/>
                <w:szCs w:val="22"/>
              </w:rPr>
              <w:t>2</w:t>
            </w:r>
          </w:p>
        </w:tc>
        <w:tc>
          <w:tcPr>
            <w:tcW w:w="576" w:type="dxa"/>
          </w:tcPr>
          <w:p w:rsidR="004F762D" w:rsidRPr="004A72E9" w:rsidRDefault="00A731BB" w:rsidP="002A0366">
            <w:pPr>
              <w:pStyle w:val="tablecell"/>
              <w:spacing w:before="60"/>
              <w:jc w:val="center"/>
              <w:rPr>
                <w:szCs w:val="22"/>
              </w:rPr>
            </w:pPr>
            <w:r w:rsidRPr="004A72E9">
              <w:rPr>
                <w:szCs w:val="22"/>
              </w:rPr>
              <w:t>y</w:t>
            </w:r>
            <w:r w:rsidRPr="004A72E9">
              <w:rPr>
                <w:position w:val="-4"/>
                <w:szCs w:val="22"/>
              </w:rPr>
              <w:t>1</w:t>
            </w:r>
          </w:p>
        </w:tc>
        <w:tc>
          <w:tcPr>
            <w:tcW w:w="576" w:type="dxa"/>
          </w:tcPr>
          <w:p w:rsidR="004F762D" w:rsidRPr="004A72E9" w:rsidRDefault="00A731BB" w:rsidP="002A0366">
            <w:pPr>
              <w:pStyle w:val="tablecell"/>
              <w:spacing w:before="60"/>
              <w:jc w:val="center"/>
              <w:rPr>
                <w:szCs w:val="22"/>
              </w:rPr>
            </w:pPr>
            <w:r w:rsidRPr="004A72E9">
              <w:rPr>
                <w:szCs w:val="22"/>
              </w:rPr>
              <w:t>y</w:t>
            </w:r>
            <w:r w:rsidRPr="004A72E9">
              <w:rPr>
                <w:position w:val="-4"/>
                <w:szCs w:val="22"/>
              </w:rPr>
              <w:t>2</w:t>
            </w:r>
          </w:p>
        </w:tc>
        <w:tc>
          <w:tcPr>
            <w:tcW w:w="576" w:type="dxa"/>
          </w:tcPr>
          <w:p w:rsidR="004F762D" w:rsidRPr="004A72E9" w:rsidRDefault="00A731BB" w:rsidP="002A0366">
            <w:pPr>
              <w:pStyle w:val="tablecell"/>
              <w:spacing w:before="60"/>
              <w:jc w:val="center"/>
              <w:rPr>
                <w:szCs w:val="22"/>
              </w:rPr>
            </w:pPr>
            <w:r w:rsidRPr="004A72E9">
              <w:rPr>
                <w:szCs w:val="22"/>
              </w:rPr>
              <w:t>Z</w:t>
            </w:r>
          </w:p>
        </w:tc>
        <w:tc>
          <w:tcPr>
            <w:tcW w:w="576" w:type="dxa"/>
          </w:tcPr>
          <w:p w:rsidR="004F762D" w:rsidRPr="004A72E9" w:rsidRDefault="004F762D" w:rsidP="002A0366">
            <w:pPr>
              <w:pStyle w:val="tablecell"/>
              <w:spacing w:before="60"/>
              <w:jc w:val="center"/>
              <w:rPr>
                <w:szCs w:val="22"/>
              </w:rPr>
            </w:pPr>
          </w:p>
        </w:tc>
        <w:tc>
          <w:tcPr>
            <w:tcW w:w="576" w:type="dxa"/>
          </w:tcPr>
          <w:p w:rsidR="004F762D" w:rsidRPr="004A72E9" w:rsidRDefault="004F762D" w:rsidP="002A0366">
            <w:pPr>
              <w:pStyle w:val="tablecell"/>
              <w:spacing w:before="60"/>
              <w:jc w:val="center"/>
              <w:rPr>
                <w:szCs w:val="22"/>
              </w:rPr>
            </w:pPr>
          </w:p>
        </w:tc>
      </w:tr>
      <w:tr w:rsidR="004F762D" w:rsidRPr="004A72E9">
        <w:trPr>
          <w:cantSplit/>
          <w:jc w:val="center"/>
        </w:trPr>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Pr>
          <w:p w:rsidR="004F762D" w:rsidRPr="004A72E9" w:rsidRDefault="00A731BB" w:rsidP="002A0366">
            <w:pPr>
              <w:pStyle w:val="tablecell"/>
              <w:spacing w:before="60"/>
              <w:jc w:val="center"/>
              <w:rPr>
                <w:szCs w:val="22"/>
              </w:rPr>
            </w:pPr>
            <w:r w:rsidRPr="004A72E9">
              <w:rPr>
                <w:szCs w:val="22"/>
              </w:rPr>
              <w:t>1</w:t>
            </w:r>
          </w:p>
        </w:tc>
        <w:tc>
          <w:tcPr>
            <w:tcW w:w="576" w:type="dxa"/>
          </w:tcPr>
          <w:p w:rsidR="004F762D" w:rsidRPr="004A72E9" w:rsidRDefault="00A731BB" w:rsidP="002A0366">
            <w:pPr>
              <w:pStyle w:val="tablecell"/>
              <w:spacing w:before="60"/>
              <w:jc w:val="center"/>
              <w:rPr>
                <w:szCs w:val="22"/>
              </w:rPr>
            </w:pPr>
            <w:r w:rsidRPr="004A72E9">
              <w:rPr>
                <w:szCs w:val="22"/>
              </w:rPr>
              <w:t>2</w:t>
            </w:r>
          </w:p>
        </w:tc>
        <w:tc>
          <w:tcPr>
            <w:tcW w:w="576" w:type="dxa"/>
          </w:tcPr>
          <w:p w:rsidR="004F762D" w:rsidRPr="004A72E9" w:rsidRDefault="00A731BB" w:rsidP="002A0366">
            <w:pPr>
              <w:pStyle w:val="tablecell"/>
              <w:spacing w:before="60"/>
              <w:jc w:val="center"/>
              <w:rPr>
                <w:szCs w:val="22"/>
              </w:rPr>
            </w:pPr>
            <w:r w:rsidRPr="004A72E9">
              <w:rPr>
                <w:szCs w:val="22"/>
              </w:rPr>
              <w:t>–1</w:t>
            </w:r>
          </w:p>
        </w:tc>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Borders>
              <w:left w:val="single" w:sz="6" w:space="0" w:color="auto"/>
            </w:tcBorders>
          </w:tcPr>
          <w:p w:rsidR="004F762D" w:rsidRPr="004A72E9" w:rsidRDefault="00A731BB" w:rsidP="002A0366">
            <w:pPr>
              <w:pStyle w:val="tablecell"/>
              <w:spacing w:before="60"/>
              <w:jc w:val="center"/>
              <w:rPr>
                <w:szCs w:val="22"/>
              </w:rPr>
            </w:pPr>
            <w:r w:rsidRPr="004A72E9">
              <w:rPr>
                <w:szCs w:val="22"/>
              </w:rPr>
              <w:t>8</w:t>
            </w:r>
          </w:p>
        </w:tc>
        <w:tc>
          <w:tcPr>
            <w:tcW w:w="576" w:type="dxa"/>
          </w:tcPr>
          <w:p w:rsidR="004F762D" w:rsidRPr="004A72E9" w:rsidRDefault="00A731BB" w:rsidP="002A0366">
            <w:pPr>
              <w:pStyle w:val="tablecell"/>
              <w:spacing w:before="60"/>
              <w:jc w:val="center"/>
              <w:rPr>
                <w:szCs w:val="22"/>
              </w:rPr>
            </w:pPr>
            <w:r w:rsidRPr="004A72E9">
              <w:rPr>
                <w:szCs w:val="22"/>
              </w:rPr>
              <w:t>x</w:t>
            </w:r>
            <w:r w:rsidRPr="004A72E9">
              <w:rPr>
                <w:position w:val="-4"/>
                <w:szCs w:val="22"/>
              </w:rPr>
              <w:t>2</w:t>
            </w:r>
          </w:p>
        </w:tc>
      </w:tr>
      <w:tr w:rsidR="004F762D" w:rsidRPr="004A72E9">
        <w:trPr>
          <w:cantSplit/>
          <w:jc w:val="center"/>
        </w:trPr>
        <w:tc>
          <w:tcPr>
            <w:tcW w:w="576" w:type="dxa"/>
          </w:tcPr>
          <w:p w:rsidR="004F762D" w:rsidRPr="004A72E9" w:rsidRDefault="00A731BB" w:rsidP="002A0366">
            <w:pPr>
              <w:pStyle w:val="tablecell"/>
              <w:spacing w:before="60"/>
              <w:jc w:val="center"/>
              <w:rPr>
                <w:szCs w:val="22"/>
              </w:rPr>
            </w:pPr>
            <w:r w:rsidRPr="004A72E9">
              <w:rPr>
                <w:szCs w:val="22"/>
              </w:rPr>
              <w:t>1</w:t>
            </w:r>
          </w:p>
        </w:tc>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Pr>
          <w:p w:rsidR="004F762D" w:rsidRPr="004A72E9" w:rsidRDefault="00A731BB" w:rsidP="002A0366">
            <w:pPr>
              <w:pStyle w:val="tablecell"/>
              <w:spacing w:before="60"/>
              <w:jc w:val="center"/>
              <w:rPr>
                <w:szCs w:val="22"/>
              </w:rPr>
            </w:pPr>
            <w:r w:rsidRPr="004A72E9">
              <w:rPr>
                <w:szCs w:val="22"/>
              </w:rPr>
              <w:t>–1</w:t>
            </w:r>
          </w:p>
        </w:tc>
        <w:tc>
          <w:tcPr>
            <w:tcW w:w="576" w:type="dxa"/>
          </w:tcPr>
          <w:p w:rsidR="004F762D" w:rsidRPr="004A72E9" w:rsidRDefault="00A731BB" w:rsidP="002A0366">
            <w:pPr>
              <w:pStyle w:val="tablecell"/>
              <w:spacing w:before="60"/>
              <w:jc w:val="center"/>
              <w:rPr>
                <w:szCs w:val="22"/>
              </w:rPr>
            </w:pPr>
            <w:r w:rsidRPr="004A72E9">
              <w:rPr>
                <w:szCs w:val="22"/>
              </w:rPr>
              <w:t>1</w:t>
            </w:r>
          </w:p>
        </w:tc>
        <w:tc>
          <w:tcPr>
            <w:tcW w:w="576" w:type="dxa"/>
          </w:tcPr>
          <w:p w:rsidR="004F762D" w:rsidRPr="004A72E9" w:rsidRDefault="00A731BB" w:rsidP="002A0366">
            <w:pPr>
              <w:pStyle w:val="tablecell"/>
              <w:spacing w:before="60"/>
              <w:jc w:val="center"/>
              <w:rPr>
                <w:szCs w:val="22"/>
              </w:rPr>
            </w:pPr>
            <w:r w:rsidRPr="004A72E9">
              <w:rPr>
                <w:szCs w:val="22"/>
              </w:rPr>
              <w:t>0</w:t>
            </w:r>
          </w:p>
        </w:tc>
        <w:tc>
          <w:tcPr>
            <w:tcW w:w="576" w:type="dxa"/>
            <w:tcBorders>
              <w:left w:val="single" w:sz="6" w:space="0" w:color="auto"/>
            </w:tcBorders>
          </w:tcPr>
          <w:p w:rsidR="004F762D" w:rsidRPr="004A72E9" w:rsidRDefault="00A731BB" w:rsidP="002A0366">
            <w:pPr>
              <w:pStyle w:val="tablecell"/>
              <w:spacing w:before="60"/>
              <w:jc w:val="center"/>
              <w:rPr>
                <w:szCs w:val="22"/>
              </w:rPr>
            </w:pPr>
            <w:r w:rsidRPr="004A72E9">
              <w:rPr>
                <w:szCs w:val="22"/>
              </w:rPr>
              <w:t>4</w:t>
            </w:r>
          </w:p>
        </w:tc>
        <w:tc>
          <w:tcPr>
            <w:tcW w:w="576" w:type="dxa"/>
          </w:tcPr>
          <w:p w:rsidR="004F762D" w:rsidRPr="004A72E9" w:rsidRDefault="00A731BB" w:rsidP="002A0366">
            <w:pPr>
              <w:pStyle w:val="tablecell"/>
              <w:spacing w:before="60"/>
              <w:jc w:val="center"/>
              <w:rPr>
                <w:szCs w:val="22"/>
              </w:rPr>
            </w:pPr>
            <w:r w:rsidRPr="004A72E9">
              <w:rPr>
                <w:szCs w:val="22"/>
              </w:rPr>
              <w:t>x</w:t>
            </w:r>
            <w:r w:rsidRPr="004A72E9">
              <w:rPr>
                <w:position w:val="-4"/>
                <w:szCs w:val="22"/>
              </w:rPr>
              <w:t>1</w:t>
            </w:r>
          </w:p>
        </w:tc>
      </w:tr>
      <w:tr w:rsidR="004F762D" w:rsidRPr="004A72E9">
        <w:trPr>
          <w:cantSplit/>
          <w:jc w:val="center"/>
        </w:trPr>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20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10</w:t>
            </w:r>
          </w:p>
        </w:tc>
        <w:tc>
          <w:tcPr>
            <w:tcW w:w="576" w:type="dxa"/>
            <w:tcBorders>
              <w:top w:val="single" w:sz="6" w:space="0" w:color="auto"/>
            </w:tcBorders>
          </w:tcPr>
          <w:p w:rsidR="004F762D" w:rsidRPr="004A72E9" w:rsidRDefault="00A731BB" w:rsidP="002A0366">
            <w:pPr>
              <w:pStyle w:val="tablecell"/>
              <w:spacing w:before="60"/>
              <w:jc w:val="center"/>
              <w:rPr>
                <w:szCs w:val="22"/>
              </w:rPr>
            </w:pPr>
            <w:r w:rsidRPr="004A72E9">
              <w:rPr>
                <w:szCs w:val="22"/>
              </w:rPr>
              <w:t>1</w:t>
            </w:r>
          </w:p>
        </w:tc>
        <w:tc>
          <w:tcPr>
            <w:tcW w:w="576" w:type="dxa"/>
            <w:tcBorders>
              <w:top w:val="single" w:sz="6" w:space="0" w:color="auto"/>
              <w:left w:val="single" w:sz="6" w:space="0" w:color="auto"/>
            </w:tcBorders>
          </w:tcPr>
          <w:p w:rsidR="004F762D" w:rsidRPr="004A72E9" w:rsidRDefault="00A731BB" w:rsidP="002A0366">
            <w:pPr>
              <w:pStyle w:val="tablecell"/>
              <w:spacing w:before="60"/>
              <w:jc w:val="center"/>
              <w:rPr>
                <w:szCs w:val="22"/>
              </w:rPr>
            </w:pPr>
            <w:r w:rsidRPr="004A72E9">
              <w:rPr>
                <w:szCs w:val="22"/>
              </w:rPr>
              <w:t>400</w:t>
            </w:r>
          </w:p>
        </w:tc>
        <w:tc>
          <w:tcPr>
            <w:tcW w:w="576" w:type="dxa"/>
          </w:tcPr>
          <w:p w:rsidR="004F762D" w:rsidRPr="004A72E9" w:rsidRDefault="00A731BB" w:rsidP="002A0366">
            <w:pPr>
              <w:pStyle w:val="tablecell"/>
              <w:spacing w:before="60"/>
              <w:jc w:val="center"/>
              <w:rPr>
                <w:szCs w:val="22"/>
              </w:rPr>
            </w:pPr>
            <w:r w:rsidRPr="004A72E9">
              <w:rPr>
                <w:szCs w:val="22"/>
              </w:rPr>
              <w:t>Z</w:t>
            </w:r>
          </w:p>
        </w:tc>
      </w:tr>
    </w:tbl>
    <w:p w:rsidR="004F762D" w:rsidRPr="004A72E9" w:rsidRDefault="00A731BB" w:rsidP="00432115">
      <w:pPr>
        <w:spacing w:line="240" w:lineRule="auto"/>
        <w:rPr>
          <w:szCs w:val="22"/>
        </w:rPr>
      </w:pPr>
      <w:r w:rsidRPr="004A72E9">
        <w:rPr>
          <w:szCs w:val="22"/>
        </w:rPr>
        <w:t xml:space="preserve">We no longer have negative entries in the bottom row, therefore we are finished.  </w:t>
      </w:r>
    </w:p>
    <w:p w:rsidR="004F762D" w:rsidRPr="004A72E9" w:rsidRDefault="00A731BB" w:rsidP="00432115">
      <w:pPr>
        <w:pStyle w:val="problemsolution"/>
        <w:rPr>
          <w:szCs w:val="22"/>
        </w:rPr>
      </w:pPr>
      <w:r w:rsidRPr="004A72E9">
        <w:rPr>
          <w:szCs w:val="22"/>
        </w:rPr>
        <w:tab/>
      </w:r>
      <w:r w:rsidRPr="004A72E9">
        <w:rPr>
          <w:rFonts w:ascii="Wingdings" w:hAnsi="Wingdings"/>
          <w:szCs w:val="22"/>
        </w:rPr>
        <w:t></w:t>
      </w:r>
      <w:r w:rsidRPr="004A72E9">
        <w:rPr>
          <w:rFonts w:ascii="Helvetica" w:hAnsi="Helvetica"/>
          <w:b/>
          <w:i/>
          <w:szCs w:val="22"/>
        </w:rPr>
        <w:t>Question</w:t>
      </w:r>
      <w:r w:rsidRPr="004A72E9">
        <w:rPr>
          <w:szCs w:val="22"/>
        </w:rPr>
        <w:tab/>
        <w:t>Why are we finished when there are no negative entries in the bottom row?</w:t>
      </w:r>
    </w:p>
    <w:p w:rsidR="004F762D" w:rsidRPr="004A72E9" w:rsidRDefault="00A731BB" w:rsidP="00432115">
      <w:pPr>
        <w:pStyle w:val="problemsolution"/>
        <w:spacing w:before="240"/>
        <w:rPr>
          <w:szCs w:val="22"/>
        </w:rPr>
      </w:pPr>
      <w:r w:rsidRPr="004A72E9">
        <w:rPr>
          <w:szCs w:val="22"/>
        </w:rPr>
        <w:tab/>
      </w:r>
      <w:r w:rsidRPr="004A72E9">
        <w:rPr>
          <w:rFonts w:ascii="Helvetica" w:hAnsi="Helvetica"/>
          <w:b/>
          <w:i/>
          <w:szCs w:val="22"/>
        </w:rPr>
        <w:t>Answer</w:t>
      </w:r>
      <w:r w:rsidRPr="004A72E9">
        <w:rPr>
          <w:szCs w:val="22"/>
        </w:rPr>
        <w:tab/>
        <w:t>The answer lies in the bottom row.  The bottom row corresponds to the equation</w:t>
      </w:r>
      <w:r w:rsidR="00497884" w:rsidRPr="004A72E9">
        <w:rPr>
          <w:szCs w:val="22"/>
        </w:rPr>
        <w:t>:</w:t>
      </w:r>
    </w:p>
    <w:p w:rsidR="004F762D" w:rsidRPr="004A72E9" w:rsidRDefault="00A731BB" w:rsidP="00432115">
      <w:pPr>
        <w:spacing w:before="80"/>
        <w:rPr>
          <w:szCs w:val="22"/>
        </w:rPr>
      </w:pPr>
      <w:r w:rsidRPr="004A72E9">
        <w:rPr>
          <w:szCs w:val="22"/>
        </w:rPr>
        <w:tab/>
      </w:r>
      <w:r w:rsidRPr="004A72E9">
        <w:rPr>
          <w:szCs w:val="22"/>
        </w:rPr>
        <w:tab/>
        <w:t>0x</w:t>
      </w:r>
      <w:r w:rsidRPr="004A72E9">
        <w:rPr>
          <w:position w:val="-4"/>
          <w:szCs w:val="22"/>
        </w:rPr>
        <w:t>1</w:t>
      </w:r>
      <w:r w:rsidRPr="004A72E9">
        <w:rPr>
          <w:szCs w:val="22"/>
        </w:rPr>
        <w:t xml:space="preserve"> + 0x</w:t>
      </w:r>
      <w:r w:rsidRPr="004A72E9">
        <w:rPr>
          <w:position w:val="-4"/>
          <w:szCs w:val="22"/>
        </w:rPr>
        <w:t>2</w:t>
      </w:r>
      <w:r w:rsidRPr="004A72E9">
        <w:rPr>
          <w:szCs w:val="22"/>
        </w:rPr>
        <w:t>+ 20y</w:t>
      </w:r>
      <w:r w:rsidRPr="004A72E9">
        <w:rPr>
          <w:position w:val="-4"/>
          <w:szCs w:val="22"/>
        </w:rPr>
        <w:t>1</w:t>
      </w:r>
      <w:r w:rsidRPr="004A72E9">
        <w:rPr>
          <w:szCs w:val="22"/>
        </w:rPr>
        <w:t xml:space="preserve"> + 10y</w:t>
      </w:r>
      <w:r w:rsidRPr="004A72E9">
        <w:rPr>
          <w:position w:val="-4"/>
          <w:szCs w:val="22"/>
        </w:rPr>
        <w:t>2</w:t>
      </w:r>
      <w:r w:rsidRPr="004A72E9">
        <w:rPr>
          <w:szCs w:val="22"/>
        </w:rPr>
        <w:t xml:space="preserve"> + Z = 400     or</w:t>
      </w:r>
    </w:p>
    <w:p w:rsidR="004F762D" w:rsidRPr="004A72E9" w:rsidRDefault="00A731BB">
      <w:pPr>
        <w:rPr>
          <w:szCs w:val="22"/>
        </w:rPr>
      </w:pPr>
      <w:r w:rsidRPr="004A72E9">
        <w:rPr>
          <w:szCs w:val="22"/>
        </w:rPr>
        <w:tab/>
      </w:r>
      <w:r w:rsidRPr="004A72E9">
        <w:rPr>
          <w:szCs w:val="22"/>
        </w:rPr>
        <w:tab/>
        <w:t xml:space="preserve">Z = 400 </w:t>
      </w:r>
      <w:r w:rsidR="00617F9C" w:rsidRPr="004A72E9">
        <w:rPr>
          <w:szCs w:val="22"/>
        </w:rPr>
        <w:t>–</w:t>
      </w:r>
      <w:r w:rsidRPr="004A72E9">
        <w:rPr>
          <w:szCs w:val="22"/>
        </w:rPr>
        <w:t xml:space="preserve"> 20y</w:t>
      </w:r>
      <w:r w:rsidRPr="004A72E9">
        <w:rPr>
          <w:position w:val="-4"/>
          <w:szCs w:val="22"/>
        </w:rPr>
        <w:t>1</w:t>
      </w:r>
      <w:r w:rsidRPr="004A72E9">
        <w:rPr>
          <w:szCs w:val="22"/>
        </w:rPr>
        <w:t xml:space="preserve"> </w:t>
      </w:r>
      <w:r w:rsidR="00617F9C" w:rsidRPr="004A72E9">
        <w:rPr>
          <w:szCs w:val="22"/>
        </w:rPr>
        <w:t>–</w:t>
      </w:r>
      <w:r w:rsidRPr="004A72E9">
        <w:rPr>
          <w:szCs w:val="22"/>
        </w:rPr>
        <w:t xml:space="preserve"> 10y</w:t>
      </w:r>
      <w:r w:rsidRPr="004A72E9">
        <w:rPr>
          <w:position w:val="-4"/>
          <w:szCs w:val="22"/>
        </w:rPr>
        <w:t>2</w:t>
      </w:r>
    </w:p>
    <w:p w:rsidR="004F762D" w:rsidRPr="004A72E9" w:rsidRDefault="00A731BB">
      <w:pPr>
        <w:rPr>
          <w:szCs w:val="22"/>
        </w:rPr>
      </w:pPr>
      <w:r w:rsidRPr="004A72E9">
        <w:rPr>
          <w:szCs w:val="22"/>
        </w:rPr>
        <w:t>Since all variables are non-negative, the highest value Z can ever achieve is 400, and that will happen only when y</w:t>
      </w:r>
      <w:r w:rsidRPr="004A72E9">
        <w:rPr>
          <w:position w:val="-4"/>
          <w:szCs w:val="22"/>
        </w:rPr>
        <w:t>1</w:t>
      </w:r>
      <w:r w:rsidRPr="004A72E9">
        <w:rPr>
          <w:szCs w:val="22"/>
        </w:rPr>
        <w:t xml:space="preserve"> and y</w:t>
      </w:r>
      <w:r w:rsidRPr="004A72E9">
        <w:rPr>
          <w:position w:val="-4"/>
          <w:szCs w:val="22"/>
        </w:rPr>
        <w:t>2</w:t>
      </w:r>
      <w:r w:rsidRPr="004A72E9">
        <w:rPr>
          <w:szCs w:val="22"/>
        </w:rPr>
        <w:t xml:space="preserve"> are zero.</w:t>
      </w:r>
    </w:p>
    <w:p w:rsidR="004F762D" w:rsidRPr="004A72E9" w:rsidRDefault="002A0366" w:rsidP="002A0366">
      <w:pPr>
        <w:spacing w:before="240"/>
        <w:ind w:left="2059" w:hanging="259"/>
        <w:rPr>
          <w:b/>
          <w:szCs w:val="22"/>
        </w:rPr>
      </w:pPr>
      <w:r>
        <w:rPr>
          <w:b/>
          <w:szCs w:val="22"/>
        </w:rPr>
        <w:t xml:space="preserve">STEP </w:t>
      </w:r>
      <w:r w:rsidR="00A731BB" w:rsidRPr="004A72E9">
        <w:rPr>
          <w:b/>
          <w:szCs w:val="22"/>
        </w:rPr>
        <w:t>8.</w:t>
      </w:r>
      <w:r w:rsidR="00A731BB" w:rsidRPr="004A72E9">
        <w:rPr>
          <w:b/>
          <w:szCs w:val="22"/>
        </w:rPr>
        <w:tab/>
        <w:t xml:space="preserve">Read off your answers. </w:t>
      </w:r>
    </w:p>
    <w:p w:rsidR="004F762D" w:rsidRPr="004A72E9" w:rsidRDefault="00A731BB">
      <w:pPr>
        <w:rPr>
          <w:szCs w:val="22"/>
        </w:rPr>
      </w:pPr>
      <w:r w:rsidRPr="004A72E9">
        <w:rPr>
          <w:szCs w:val="22"/>
        </w:rPr>
        <w:t>We now read off our answers, that is, we determine the basic solution associated with the final simplex tableau.  Again, we look at the columns that have a 1 and all other entries zeros.  Since the columns labeled y</w:t>
      </w:r>
      <w:r w:rsidRPr="004A72E9">
        <w:rPr>
          <w:position w:val="-4"/>
          <w:szCs w:val="22"/>
        </w:rPr>
        <w:t>1</w:t>
      </w:r>
      <w:r w:rsidRPr="004A72E9">
        <w:rPr>
          <w:szCs w:val="22"/>
        </w:rPr>
        <w:t xml:space="preserve"> and y</w:t>
      </w:r>
      <w:r w:rsidRPr="004A72E9">
        <w:rPr>
          <w:position w:val="-4"/>
          <w:szCs w:val="22"/>
        </w:rPr>
        <w:t>2</w:t>
      </w:r>
      <w:r w:rsidRPr="004A72E9">
        <w:rPr>
          <w:szCs w:val="22"/>
        </w:rPr>
        <w:t xml:space="preserve"> are not such columns, we arbitrarily choose y</w:t>
      </w:r>
      <w:r w:rsidRPr="004A72E9">
        <w:rPr>
          <w:position w:val="-4"/>
          <w:szCs w:val="22"/>
        </w:rPr>
        <w:t>1</w:t>
      </w:r>
      <w:r w:rsidRPr="004A72E9">
        <w:rPr>
          <w:szCs w:val="22"/>
        </w:rPr>
        <w:t xml:space="preserve"> = 0, and y</w:t>
      </w:r>
      <w:r w:rsidRPr="004A72E9">
        <w:rPr>
          <w:position w:val="-4"/>
          <w:szCs w:val="22"/>
        </w:rPr>
        <w:t xml:space="preserve">2 </w:t>
      </w:r>
      <w:r w:rsidRPr="004A72E9">
        <w:rPr>
          <w:szCs w:val="22"/>
        </w:rPr>
        <w:t xml:space="preserve">= 0, and we get </w:t>
      </w:r>
    </w:p>
    <w:p w:rsidR="004F762D" w:rsidRPr="004A72E9" w:rsidRDefault="00A731BB" w:rsidP="002A0366">
      <w:pPr>
        <w:pStyle w:val="problemsolution"/>
        <w:spacing w:before="120"/>
        <w:rPr>
          <w:szCs w:val="22"/>
        </w:rPr>
      </w:pPr>
      <w:r w:rsidRPr="004A72E9">
        <w:rPr>
          <w:szCs w:val="22"/>
        </w:rPr>
        <w:tab/>
      </w:r>
      <w:r w:rsidRPr="004A72E9">
        <w:rPr>
          <w:szCs w:val="22"/>
        </w:rPr>
        <w:tab/>
      </w:r>
      <w:r w:rsidRPr="004A72E9">
        <w:rPr>
          <w:szCs w:val="22"/>
        </w:rPr>
        <w:tab/>
      </w:r>
      <w:r w:rsidRPr="004A72E9">
        <w:rPr>
          <w:szCs w:val="22"/>
        </w:rPr>
        <w:tab/>
        <w:t xml:space="preserve"> </w:t>
      </w:r>
      <w:r w:rsidR="00801AF4" w:rsidRPr="004A72E9">
        <w:rPr>
          <w:szCs w:val="22"/>
        </w:rPr>
        <w:fldChar w:fldCharType="begin"/>
      </w:r>
      <w:r w:rsidRPr="004A72E9">
        <w:rPr>
          <w:szCs w:val="22"/>
        </w:rPr>
        <w:instrText xml:space="preserve"> EQ \b\bc\[(\a\ac\co5\hs10(x</w:instrText>
      </w:r>
      <w:r w:rsidRPr="004A72E9">
        <w:rPr>
          <w:position w:val="-4"/>
          <w:szCs w:val="22"/>
        </w:rPr>
        <w:instrText>1</w:instrText>
      </w:r>
      <w:r w:rsidRPr="004A72E9">
        <w:rPr>
          <w:szCs w:val="22"/>
        </w:rPr>
        <w:instrText>,x</w:instrText>
      </w:r>
      <w:r w:rsidRPr="004A72E9">
        <w:rPr>
          <w:position w:val="-4"/>
          <w:szCs w:val="22"/>
        </w:rPr>
        <w:instrText>2</w:instrText>
      </w:r>
      <w:r w:rsidRPr="004A72E9">
        <w:rPr>
          <w:szCs w:val="22"/>
        </w:rPr>
        <w:instrText xml:space="preserve">,Z,|,C,0,1,0,|,8,1,0,0,|,4,0,0,1,|,400)) </w:instrText>
      </w:r>
      <w:r w:rsidR="00801AF4" w:rsidRPr="004A72E9">
        <w:rPr>
          <w:szCs w:val="22"/>
        </w:rPr>
        <w:fldChar w:fldCharType="end"/>
      </w:r>
    </w:p>
    <w:p w:rsidR="004F762D" w:rsidRPr="004A72E9" w:rsidRDefault="00A731BB">
      <w:pPr>
        <w:rPr>
          <w:szCs w:val="22"/>
        </w:rPr>
      </w:pPr>
      <w:r w:rsidRPr="004A72E9">
        <w:rPr>
          <w:szCs w:val="22"/>
        </w:rPr>
        <w:t>The matrix reads x</w:t>
      </w:r>
      <w:r w:rsidRPr="004A72E9">
        <w:rPr>
          <w:position w:val="-4"/>
          <w:szCs w:val="22"/>
        </w:rPr>
        <w:t>1</w:t>
      </w:r>
      <w:r w:rsidRPr="004A72E9">
        <w:rPr>
          <w:szCs w:val="22"/>
        </w:rPr>
        <w:t xml:space="preserve"> = 4 , x</w:t>
      </w:r>
      <w:r w:rsidRPr="004A72E9">
        <w:rPr>
          <w:position w:val="-4"/>
          <w:szCs w:val="22"/>
        </w:rPr>
        <w:t>2</w:t>
      </w:r>
      <w:r w:rsidRPr="004A72E9">
        <w:rPr>
          <w:szCs w:val="22"/>
        </w:rPr>
        <w:t>= 8 and z = 400.</w:t>
      </w:r>
      <w:r w:rsidRPr="004A72E9">
        <w:rPr>
          <w:szCs w:val="22"/>
        </w:rPr>
        <w:tab/>
      </w:r>
    </w:p>
    <w:p w:rsidR="004F762D" w:rsidRPr="004A72E9" w:rsidRDefault="00A731BB" w:rsidP="00432115">
      <w:pPr>
        <w:spacing w:line="240" w:lineRule="auto"/>
        <w:rPr>
          <w:szCs w:val="22"/>
        </w:rPr>
      </w:pPr>
      <w:r w:rsidRPr="004A72E9">
        <w:rPr>
          <w:szCs w:val="22"/>
        </w:rPr>
        <w:t>The final solution says that if Niki works 4 hours at Job I and 8 hours at Job II, she will maximize her income to $400.  Since both slack variables are zero, it means that she would have used up all the working time, as well as the preparation time, and none will be left.</w:t>
      </w:r>
    </w:p>
    <w:p w:rsidR="004F762D" w:rsidRDefault="00A731BB" w:rsidP="002A0366">
      <w:pPr>
        <w:pStyle w:val="Heading1"/>
        <w:spacing w:before="0"/>
        <w:rPr>
          <w:szCs w:val="22"/>
        </w:rPr>
      </w:pPr>
      <w:r w:rsidRPr="004A72E9">
        <w:rPr>
          <w:szCs w:val="22"/>
        </w:rPr>
        <w:br w:type="page"/>
      </w:r>
      <w:r w:rsidRPr="004A72E9">
        <w:rPr>
          <w:szCs w:val="22"/>
        </w:rPr>
        <w:lastRenderedPageBreak/>
        <w:t>4.</w:t>
      </w:r>
      <w:r w:rsidR="00573489" w:rsidRPr="004A72E9">
        <w:rPr>
          <w:szCs w:val="22"/>
        </w:rPr>
        <w:t>3</w:t>
      </w:r>
      <w:r w:rsidRPr="004A72E9">
        <w:rPr>
          <w:szCs w:val="22"/>
        </w:rPr>
        <w:t xml:space="preserve"> Minimization </w:t>
      </w:r>
      <w:r w:rsidR="00193879" w:rsidRPr="004A72E9">
        <w:rPr>
          <w:szCs w:val="22"/>
        </w:rPr>
        <w:t>by</w:t>
      </w:r>
      <w:r w:rsidRPr="004A72E9">
        <w:rPr>
          <w:szCs w:val="22"/>
        </w:rPr>
        <w:t xml:space="preserve"> </w:t>
      </w:r>
      <w:r w:rsidR="00193879" w:rsidRPr="004A72E9">
        <w:rPr>
          <w:szCs w:val="22"/>
        </w:rPr>
        <w:t>the</w:t>
      </w:r>
      <w:r w:rsidRPr="004A72E9">
        <w:rPr>
          <w:szCs w:val="22"/>
        </w:rPr>
        <w:t xml:space="preserve"> Simplex Method</w:t>
      </w:r>
      <w:r w:rsidR="00801AF4" w:rsidRPr="004A72E9">
        <w:rPr>
          <w:vanish/>
          <w:szCs w:val="22"/>
        </w:rPr>
        <w:fldChar w:fldCharType="begin"/>
      </w:r>
      <w:r w:rsidRPr="004A72E9">
        <w:rPr>
          <w:vanish/>
          <w:szCs w:val="22"/>
        </w:rPr>
        <w:instrText xml:space="preserve"> XE </w:instrText>
      </w:r>
      <w:r w:rsidRPr="004A72E9">
        <w:rPr>
          <w:szCs w:val="22"/>
        </w:rPr>
        <w:instrText xml:space="preserve"> "Minimization By The Simplex Method" </w:instrText>
      </w:r>
      <w:r w:rsidR="00801AF4" w:rsidRPr="004A72E9">
        <w:rPr>
          <w:vanish/>
          <w:szCs w:val="22"/>
        </w:rPr>
        <w:fldChar w:fldCharType="end"/>
      </w:r>
      <w:r w:rsidRPr="004A72E9">
        <w:rPr>
          <w:szCs w:val="22"/>
        </w:rPr>
        <w:t xml:space="preserve"> </w:t>
      </w:r>
    </w:p>
    <w:p w:rsidR="002A0366" w:rsidRDefault="002A0366" w:rsidP="002828BE">
      <w:pPr>
        <w:pStyle w:val="chapterintroduction"/>
        <w:spacing w:line="240" w:lineRule="auto"/>
        <w:ind w:right="-450"/>
        <w:rPr>
          <w:szCs w:val="22"/>
        </w:rPr>
      </w:pPr>
      <w:r w:rsidRPr="004A72E9">
        <w:rPr>
          <w:szCs w:val="22"/>
        </w:rPr>
        <w:t xml:space="preserve">In this </w:t>
      </w:r>
      <w:r>
        <w:rPr>
          <w:szCs w:val="22"/>
        </w:rPr>
        <w:t>section</w:t>
      </w:r>
      <w:r w:rsidRPr="004A72E9">
        <w:rPr>
          <w:szCs w:val="22"/>
        </w:rPr>
        <w:t>, you will</w:t>
      </w:r>
      <w:r>
        <w:rPr>
          <w:szCs w:val="22"/>
        </w:rPr>
        <w:t xml:space="preserve"> learn to s</w:t>
      </w:r>
      <w:r w:rsidRPr="004A72E9">
        <w:rPr>
          <w:szCs w:val="22"/>
        </w:rPr>
        <w:t>olve linear programming m</w:t>
      </w:r>
      <w:r w:rsidR="002828BE">
        <w:rPr>
          <w:szCs w:val="22"/>
        </w:rPr>
        <w:t>in</w:t>
      </w:r>
      <w:r w:rsidRPr="004A72E9">
        <w:rPr>
          <w:szCs w:val="22"/>
        </w:rPr>
        <w:t>imization problems using the simplex method.</w:t>
      </w:r>
    </w:p>
    <w:p w:rsidR="002828BE" w:rsidRDefault="002828BE" w:rsidP="00BF3FAD">
      <w:pPr>
        <w:pStyle w:val="chapterintroduction"/>
        <w:spacing w:before="60" w:line="240" w:lineRule="auto"/>
        <w:ind w:right="-446"/>
        <w:rPr>
          <w:szCs w:val="22"/>
        </w:rPr>
      </w:pPr>
      <w:r>
        <w:rPr>
          <w:szCs w:val="22"/>
        </w:rPr>
        <w:t>1.  Identify and set up a linear program in standard minimization form</w:t>
      </w:r>
    </w:p>
    <w:p w:rsidR="002828BE" w:rsidRDefault="002828BE" w:rsidP="00BF3FAD">
      <w:pPr>
        <w:pStyle w:val="chapterintroduction"/>
        <w:spacing w:before="60" w:line="240" w:lineRule="auto"/>
        <w:ind w:right="-446"/>
        <w:rPr>
          <w:szCs w:val="22"/>
        </w:rPr>
      </w:pPr>
      <w:r>
        <w:rPr>
          <w:szCs w:val="22"/>
        </w:rPr>
        <w:t>2. Formulate a dual problem in standard maximization form</w:t>
      </w:r>
    </w:p>
    <w:p w:rsidR="002828BE" w:rsidRDefault="002828BE" w:rsidP="00BF3FAD">
      <w:pPr>
        <w:pStyle w:val="chapterintroduction"/>
        <w:spacing w:before="60" w:line="240" w:lineRule="auto"/>
        <w:ind w:right="-446"/>
        <w:rPr>
          <w:szCs w:val="22"/>
        </w:rPr>
      </w:pPr>
      <w:r>
        <w:rPr>
          <w:szCs w:val="22"/>
        </w:rPr>
        <w:t>3. Use the simplex method to solve the dual maximization problem</w:t>
      </w:r>
    </w:p>
    <w:p w:rsidR="002828BE" w:rsidRPr="004A72E9" w:rsidRDefault="002828BE" w:rsidP="00BF3FAD">
      <w:pPr>
        <w:pStyle w:val="chapterintroduction"/>
        <w:spacing w:before="60" w:line="240" w:lineRule="auto"/>
        <w:ind w:right="-446"/>
        <w:rPr>
          <w:szCs w:val="22"/>
        </w:rPr>
      </w:pPr>
      <w:r>
        <w:rPr>
          <w:szCs w:val="22"/>
        </w:rPr>
        <w:t>4. Identify the optimal solution to the original minimization problem from the optimal simplex tableau.</w:t>
      </w:r>
    </w:p>
    <w:p w:rsidR="002828BE" w:rsidRDefault="00A731BB" w:rsidP="002828BE">
      <w:pPr>
        <w:spacing w:before="360" w:line="240" w:lineRule="auto"/>
        <w:ind w:left="1080"/>
        <w:rPr>
          <w:szCs w:val="22"/>
        </w:rPr>
      </w:pPr>
      <w:r w:rsidRPr="004A72E9">
        <w:rPr>
          <w:szCs w:val="22"/>
        </w:rPr>
        <w:t>In this section, we will solve the standard linear programming minimization problems</w:t>
      </w:r>
      <w:r w:rsidR="00801AF4" w:rsidRPr="004A72E9">
        <w:rPr>
          <w:vanish/>
          <w:szCs w:val="22"/>
        </w:rPr>
        <w:fldChar w:fldCharType="begin"/>
      </w:r>
      <w:r w:rsidRPr="004A72E9">
        <w:rPr>
          <w:vanish/>
          <w:szCs w:val="22"/>
        </w:rPr>
        <w:instrText xml:space="preserve"> XE </w:instrText>
      </w:r>
      <w:r w:rsidRPr="004A72E9">
        <w:rPr>
          <w:szCs w:val="22"/>
        </w:rPr>
        <w:instrText xml:space="preserve"> "linear programming minimization problems" </w:instrText>
      </w:r>
      <w:r w:rsidR="00801AF4" w:rsidRPr="004A72E9">
        <w:rPr>
          <w:vanish/>
          <w:szCs w:val="22"/>
        </w:rPr>
        <w:fldChar w:fldCharType="end"/>
      </w:r>
      <w:r w:rsidRPr="004A72E9">
        <w:rPr>
          <w:szCs w:val="22"/>
        </w:rPr>
        <w:t xml:space="preserve"> using the simplex method.  Once again, we remind the reader that in the standard minimization problems all constraints are of the form ax + by ≥ c. </w:t>
      </w:r>
    </w:p>
    <w:p w:rsidR="00DE3B8D" w:rsidRDefault="00A731BB" w:rsidP="00DE3B8D">
      <w:pPr>
        <w:spacing w:line="240" w:lineRule="auto"/>
        <w:ind w:left="1080"/>
        <w:rPr>
          <w:szCs w:val="22"/>
        </w:rPr>
      </w:pPr>
      <w:r w:rsidRPr="004A72E9">
        <w:rPr>
          <w:szCs w:val="22"/>
        </w:rPr>
        <w:t xml:space="preserve">The procedure to solve these problems was developed by Dr. John Von Neuman.  It involves solving an associated problem called the </w:t>
      </w:r>
      <w:r w:rsidRPr="004A72E9">
        <w:rPr>
          <w:b/>
          <w:szCs w:val="22"/>
        </w:rPr>
        <w:t>dual problem</w:t>
      </w:r>
      <w:r w:rsidR="00801AF4" w:rsidRPr="004A72E9">
        <w:rPr>
          <w:vanish/>
          <w:szCs w:val="22"/>
        </w:rPr>
        <w:fldChar w:fldCharType="begin"/>
      </w:r>
      <w:r w:rsidRPr="004A72E9">
        <w:rPr>
          <w:vanish/>
          <w:szCs w:val="22"/>
        </w:rPr>
        <w:instrText xml:space="preserve"> XE </w:instrText>
      </w:r>
      <w:r w:rsidRPr="004A72E9">
        <w:rPr>
          <w:b/>
          <w:szCs w:val="22"/>
        </w:rPr>
        <w:instrText xml:space="preserve"> "dual problem" </w:instrText>
      </w:r>
      <w:r w:rsidR="00801AF4" w:rsidRPr="004A72E9">
        <w:rPr>
          <w:vanish/>
          <w:szCs w:val="22"/>
        </w:rPr>
        <w:fldChar w:fldCharType="end"/>
      </w:r>
      <w:r w:rsidRPr="004A72E9">
        <w:rPr>
          <w:b/>
          <w:szCs w:val="22"/>
        </w:rPr>
        <w:t xml:space="preserve">. </w:t>
      </w:r>
      <w:r w:rsidRPr="004A72E9">
        <w:rPr>
          <w:szCs w:val="22"/>
        </w:rPr>
        <w:t xml:space="preserve"> To every minimization problem there corresponds a dual problem.  The solution of the dual problem is used to find the solution of the original problem.  The dual problem is a maximization problem</w:t>
      </w:r>
      <w:r w:rsidR="00DE3B8D">
        <w:rPr>
          <w:szCs w:val="22"/>
        </w:rPr>
        <w:t>,</w:t>
      </w:r>
      <w:r w:rsidRPr="004A72E9">
        <w:rPr>
          <w:szCs w:val="22"/>
        </w:rPr>
        <w:t xml:space="preserve"> which we learned to solve in the last section.  We first solve the dual problem by the simplex method</w:t>
      </w:r>
      <w:r w:rsidR="00DE3B8D">
        <w:rPr>
          <w:szCs w:val="22"/>
        </w:rPr>
        <w:t>.</w:t>
      </w:r>
    </w:p>
    <w:p w:rsidR="004F762D" w:rsidRPr="004A72E9" w:rsidRDefault="00DE3B8D" w:rsidP="00DE3B8D">
      <w:pPr>
        <w:spacing w:before="0" w:line="240" w:lineRule="auto"/>
        <w:ind w:left="1080" w:right="-360"/>
        <w:rPr>
          <w:szCs w:val="22"/>
        </w:rPr>
      </w:pPr>
      <w:r>
        <w:rPr>
          <w:szCs w:val="22"/>
        </w:rPr>
        <w:t>F</w:t>
      </w:r>
      <w:r w:rsidR="00A731BB" w:rsidRPr="004A72E9">
        <w:rPr>
          <w:szCs w:val="22"/>
        </w:rPr>
        <w:t xml:space="preserve">rom the final simplex tableau, we </w:t>
      </w:r>
      <w:r>
        <w:rPr>
          <w:szCs w:val="22"/>
        </w:rPr>
        <w:t xml:space="preserve">then </w:t>
      </w:r>
      <w:r w:rsidR="00A731BB" w:rsidRPr="004A72E9">
        <w:rPr>
          <w:szCs w:val="22"/>
        </w:rPr>
        <w:t>extract the solution to the original minimization problem.</w:t>
      </w:r>
    </w:p>
    <w:p w:rsidR="004F762D" w:rsidRPr="004A72E9" w:rsidRDefault="00A731BB" w:rsidP="002828BE">
      <w:pPr>
        <w:spacing w:line="240" w:lineRule="auto"/>
        <w:ind w:left="1080"/>
        <w:rPr>
          <w:szCs w:val="22"/>
        </w:rPr>
      </w:pPr>
      <w:r w:rsidRPr="004A72E9">
        <w:rPr>
          <w:szCs w:val="22"/>
        </w:rPr>
        <w:t xml:space="preserve">Before we go any further, however, we first learn to convert a minimization problem into its corresponding maximization problem called its dual.      </w:t>
      </w:r>
      <w:r w:rsidR="00801AF4" w:rsidRPr="004A72E9">
        <w:rPr>
          <w:vanish/>
          <w:szCs w:val="22"/>
        </w:rPr>
        <w:fldChar w:fldCharType="begin"/>
      </w:r>
      <w:r w:rsidRPr="004A72E9">
        <w:rPr>
          <w:vanish/>
          <w:szCs w:val="22"/>
        </w:rPr>
        <w:instrText xml:space="preserve"> XE </w:instrText>
      </w:r>
      <w:r w:rsidRPr="004A72E9">
        <w:rPr>
          <w:szCs w:val="22"/>
        </w:rPr>
        <w:instrText xml:space="preserve"> "The Simplex Method:minimization" </w:instrText>
      </w:r>
      <w:r w:rsidR="00801AF4" w:rsidRPr="004A72E9">
        <w:rPr>
          <w:vanish/>
          <w:szCs w:val="22"/>
        </w:rPr>
        <w:fldChar w:fldCharType="end"/>
      </w:r>
    </w:p>
    <w:p w:rsidR="004F762D" w:rsidRPr="004A72E9" w:rsidRDefault="00A731BB">
      <w:pPr>
        <w:pStyle w:val="problemsolution"/>
        <w:rPr>
          <w:szCs w:val="22"/>
        </w:rPr>
      </w:pPr>
      <w:r w:rsidRPr="004A72E9">
        <w:rPr>
          <w:szCs w:val="22"/>
        </w:rPr>
        <w:tab/>
      </w:r>
      <w:r w:rsidRPr="004A72E9">
        <w:rPr>
          <w:rFonts w:ascii="Wingdings" w:hAnsi="Wingdings"/>
          <w:szCs w:val="22"/>
        </w:rPr>
        <w:t></w:t>
      </w:r>
      <w:r w:rsidRPr="004A72E9">
        <w:rPr>
          <w:rFonts w:ascii="Helvetica" w:hAnsi="Helvetica"/>
          <w:b/>
          <w:i/>
          <w:szCs w:val="22"/>
        </w:rPr>
        <w:t>Example 1</w:t>
      </w:r>
      <w:r w:rsidRPr="004A72E9">
        <w:rPr>
          <w:rFonts w:ascii="Helvetica" w:hAnsi="Helvetica"/>
          <w:b/>
          <w:i/>
          <w:szCs w:val="22"/>
        </w:rPr>
        <w:tab/>
      </w:r>
      <w:r w:rsidRPr="004A72E9">
        <w:rPr>
          <w:szCs w:val="22"/>
        </w:rPr>
        <w:t>Convert the following minimization problem into its dual.</w:t>
      </w:r>
    </w:p>
    <w:p w:rsidR="004F762D" w:rsidRPr="004A72E9" w:rsidRDefault="00A731BB" w:rsidP="00BF3FAD">
      <w:pPr>
        <w:spacing w:before="60"/>
        <w:rPr>
          <w:szCs w:val="22"/>
        </w:rPr>
      </w:pPr>
      <w:r w:rsidRPr="004A72E9">
        <w:rPr>
          <w:szCs w:val="22"/>
        </w:rPr>
        <w:tab/>
      </w:r>
      <w:r w:rsidRPr="004A72E9">
        <w:rPr>
          <w:szCs w:val="22"/>
        </w:rPr>
        <w:tab/>
      </w:r>
      <w:r w:rsidRPr="004A72E9">
        <w:rPr>
          <w:b/>
          <w:szCs w:val="22"/>
        </w:rPr>
        <w:t xml:space="preserve">Minimize  </w:t>
      </w:r>
      <w:r w:rsidRPr="004A72E9">
        <w:rPr>
          <w:b/>
          <w:szCs w:val="22"/>
        </w:rPr>
        <w:tab/>
      </w:r>
      <w:r w:rsidRPr="004A72E9">
        <w:rPr>
          <w:szCs w:val="22"/>
        </w:rPr>
        <w:t>Z = 12x</w:t>
      </w:r>
      <w:r w:rsidRPr="004A72E9">
        <w:rPr>
          <w:position w:val="-4"/>
          <w:szCs w:val="22"/>
        </w:rPr>
        <w:t>1</w:t>
      </w:r>
      <w:r w:rsidRPr="004A72E9">
        <w:rPr>
          <w:szCs w:val="22"/>
        </w:rPr>
        <w:t xml:space="preserve"> + 16x</w:t>
      </w:r>
      <w:r w:rsidRPr="004A72E9">
        <w:rPr>
          <w:position w:val="-4"/>
          <w:szCs w:val="22"/>
        </w:rPr>
        <w:t>2</w:t>
      </w:r>
    </w:p>
    <w:p w:rsidR="004F762D" w:rsidRPr="004A72E9" w:rsidRDefault="00A731BB" w:rsidP="002828BE">
      <w:pPr>
        <w:spacing w:before="60"/>
        <w:rPr>
          <w:szCs w:val="22"/>
        </w:rPr>
      </w:pPr>
      <w:r w:rsidRPr="004A72E9">
        <w:rPr>
          <w:szCs w:val="22"/>
        </w:rPr>
        <w:tab/>
      </w:r>
      <w:r w:rsidRPr="004A72E9">
        <w:rPr>
          <w:szCs w:val="22"/>
        </w:rPr>
        <w:tab/>
      </w:r>
      <w:r w:rsidRPr="004A72E9">
        <w:rPr>
          <w:b/>
          <w:szCs w:val="22"/>
        </w:rPr>
        <w:t>Subject to:</w:t>
      </w:r>
      <w:r w:rsidRPr="004A72E9">
        <w:rPr>
          <w:b/>
          <w:szCs w:val="22"/>
        </w:rPr>
        <w:tab/>
      </w:r>
      <w:r w:rsidRPr="004A72E9">
        <w:rPr>
          <w:szCs w:val="22"/>
        </w:rPr>
        <w:t>x</w:t>
      </w:r>
      <w:r w:rsidRPr="004A72E9">
        <w:rPr>
          <w:position w:val="-4"/>
          <w:szCs w:val="22"/>
        </w:rPr>
        <w:t>1</w:t>
      </w:r>
      <w:r w:rsidRPr="004A72E9">
        <w:rPr>
          <w:szCs w:val="22"/>
        </w:rPr>
        <w:t xml:space="preserve">  +  2x</w:t>
      </w:r>
      <w:r w:rsidRPr="004A72E9">
        <w:rPr>
          <w:position w:val="-4"/>
          <w:szCs w:val="22"/>
        </w:rPr>
        <w:t>2</w:t>
      </w:r>
      <w:r w:rsidRPr="004A72E9">
        <w:rPr>
          <w:szCs w:val="22"/>
        </w:rPr>
        <w:t xml:space="preserve">  ≥  40</w:t>
      </w:r>
    </w:p>
    <w:p w:rsidR="004F762D" w:rsidRPr="004A72E9" w:rsidRDefault="00A731BB" w:rsidP="002828BE">
      <w:pPr>
        <w:spacing w:before="60"/>
        <w:rPr>
          <w:szCs w:val="22"/>
        </w:rPr>
      </w:pPr>
      <w:r w:rsidRPr="004A72E9">
        <w:rPr>
          <w:szCs w:val="22"/>
        </w:rPr>
        <w:tab/>
      </w:r>
      <w:r w:rsidRPr="004A72E9">
        <w:rPr>
          <w:szCs w:val="22"/>
        </w:rPr>
        <w:tab/>
      </w:r>
      <w:r w:rsidRPr="004A72E9">
        <w:rPr>
          <w:szCs w:val="22"/>
        </w:rPr>
        <w:tab/>
      </w:r>
      <w:r w:rsidRPr="004A72E9">
        <w:rPr>
          <w:szCs w:val="22"/>
        </w:rPr>
        <w:tab/>
        <w:t>x</w:t>
      </w:r>
      <w:r w:rsidRPr="004A72E9">
        <w:rPr>
          <w:position w:val="-4"/>
          <w:szCs w:val="22"/>
        </w:rPr>
        <w:t>1</w:t>
      </w:r>
      <w:r w:rsidRPr="004A72E9">
        <w:rPr>
          <w:szCs w:val="22"/>
        </w:rPr>
        <w:t xml:space="preserve">  +    x</w:t>
      </w:r>
      <w:r w:rsidRPr="004A72E9">
        <w:rPr>
          <w:position w:val="-4"/>
          <w:szCs w:val="22"/>
        </w:rPr>
        <w:t>2</w:t>
      </w:r>
      <w:r w:rsidRPr="004A72E9">
        <w:rPr>
          <w:szCs w:val="22"/>
        </w:rPr>
        <w:t xml:space="preserve">  ≥  30</w:t>
      </w:r>
    </w:p>
    <w:p w:rsidR="004F762D" w:rsidRPr="004A72E9" w:rsidRDefault="00A731BB" w:rsidP="002828BE">
      <w:pPr>
        <w:spacing w:before="60"/>
        <w:rPr>
          <w:szCs w:val="22"/>
        </w:rPr>
      </w:pPr>
      <w:r w:rsidRPr="004A72E9">
        <w:rPr>
          <w:szCs w:val="22"/>
        </w:rPr>
        <w:tab/>
      </w:r>
      <w:r w:rsidRPr="004A72E9">
        <w:rPr>
          <w:szCs w:val="22"/>
        </w:rPr>
        <w:tab/>
      </w:r>
      <w:r w:rsidRPr="004A72E9">
        <w:rPr>
          <w:szCs w:val="22"/>
        </w:rPr>
        <w:tab/>
      </w:r>
      <w:r w:rsidRPr="004A72E9">
        <w:rPr>
          <w:szCs w:val="22"/>
        </w:rPr>
        <w:tab/>
        <w:t>x</w:t>
      </w:r>
      <w:r w:rsidRPr="004A72E9">
        <w:rPr>
          <w:position w:val="-4"/>
          <w:szCs w:val="22"/>
        </w:rPr>
        <w:t>1</w:t>
      </w:r>
      <w:r w:rsidRPr="004A72E9">
        <w:rPr>
          <w:szCs w:val="22"/>
        </w:rPr>
        <w:t xml:space="preserve"> ≥ 0;  x</w:t>
      </w:r>
      <w:r w:rsidRPr="004A72E9">
        <w:rPr>
          <w:position w:val="-4"/>
          <w:szCs w:val="22"/>
        </w:rPr>
        <w:t xml:space="preserve">2 </w:t>
      </w:r>
      <w:r w:rsidRPr="004A72E9">
        <w:rPr>
          <w:szCs w:val="22"/>
        </w:rPr>
        <w:t>≥  0</w:t>
      </w:r>
    </w:p>
    <w:p w:rsidR="004F762D" w:rsidRPr="004A72E9" w:rsidRDefault="00A731BB" w:rsidP="00BF3FAD">
      <w:pPr>
        <w:pStyle w:val="problemsolution"/>
        <w:spacing w:before="240"/>
        <w:rPr>
          <w:szCs w:val="22"/>
        </w:rPr>
      </w:pPr>
      <w:r w:rsidRPr="004A72E9">
        <w:rPr>
          <w:szCs w:val="22"/>
        </w:rPr>
        <w:tab/>
      </w:r>
      <w:r w:rsidRPr="004A72E9">
        <w:rPr>
          <w:rFonts w:ascii="Helvetica" w:hAnsi="Helvetica"/>
          <w:b/>
          <w:i/>
          <w:szCs w:val="22"/>
        </w:rPr>
        <w:t>Solution:</w:t>
      </w:r>
      <w:r w:rsidRPr="004A72E9">
        <w:rPr>
          <w:szCs w:val="22"/>
        </w:rPr>
        <w:tab/>
        <w:t xml:space="preserve">To achieve our goal, we first express our problem as the following matrix.   </w:t>
      </w:r>
    </w:p>
    <w:tbl>
      <w:tblPr>
        <w:tblW w:w="0" w:type="auto"/>
        <w:jc w:val="center"/>
        <w:tblLayout w:type="fixed"/>
        <w:tblCellMar>
          <w:left w:w="80" w:type="dxa"/>
          <w:right w:w="80" w:type="dxa"/>
        </w:tblCellMar>
        <w:tblLook w:val="0000" w:firstRow="0" w:lastRow="0" w:firstColumn="0" w:lastColumn="0" w:noHBand="0" w:noVBand="0"/>
      </w:tblPr>
      <w:tblGrid>
        <w:gridCol w:w="720"/>
        <w:gridCol w:w="720"/>
        <w:gridCol w:w="720"/>
      </w:tblGrid>
      <w:tr w:rsidR="004F762D" w:rsidRPr="004A72E9">
        <w:trPr>
          <w:cantSplit/>
          <w:jc w:val="center"/>
        </w:trPr>
        <w:tc>
          <w:tcPr>
            <w:tcW w:w="720" w:type="dxa"/>
          </w:tcPr>
          <w:p w:rsidR="004F762D" w:rsidRPr="004A72E9" w:rsidRDefault="00A731BB" w:rsidP="00BF3FAD">
            <w:pPr>
              <w:pStyle w:val="tablecell"/>
              <w:spacing w:before="60" w:line="240" w:lineRule="auto"/>
              <w:jc w:val="center"/>
              <w:rPr>
                <w:szCs w:val="22"/>
              </w:rPr>
            </w:pPr>
            <w:r w:rsidRPr="004A72E9">
              <w:rPr>
                <w:szCs w:val="22"/>
              </w:rPr>
              <w:t>1</w:t>
            </w:r>
          </w:p>
        </w:tc>
        <w:tc>
          <w:tcPr>
            <w:tcW w:w="720" w:type="dxa"/>
          </w:tcPr>
          <w:p w:rsidR="004F762D" w:rsidRPr="004A72E9" w:rsidRDefault="00A731BB" w:rsidP="00BF3FAD">
            <w:pPr>
              <w:pStyle w:val="tablecell"/>
              <w:spacing w:before="60" w:line="240" w:lineRule="auto"/>
              <w:jc w:val="center"/>
              <w:rPr>
                <w:szCs w:val="22"/>
              </w:rPr>
            </w:pPr>
            <w:r w:rsidRPr="004A72E9">
              <w:rPr>
                <w:szCs w:val="22"/>
              </w:rPr>
              <w:t>2</w:t>
            </w:r>
          </w:p>
        </w:tc>
        <w:tc>
          <w:tcPr>
            <w:tcW w:w="720" w:type="dxa"/>
            <w:tcBorders>
              <w:left w:val="single" w:sz="6" w:space="0" w:color="auto"/>
            </w:tcBorders>
          </w:tcPr>
          <w:p w:rsidR="004F762D" w:rsidRPr="004A72E9" w:rsidRDefault="00A731BB" w:rsidP="00BF3FAD">
            <w:pPr>
              <w:pStyle w:val="tablecell"/>
              <w:spacing w:before="60" w:line="240" w:lineRule="auto"/>
              <w:jc w:val="center"/>
              <w:rPr>
                <w:szCs w:val="22"/>
              </w:rPr>
            </w:pPr>
            <w:r w:rsidRPr="004A72E9">
              <w:rPr>
                <w:szCs w:val="22"/>
              </w:rPr>
              <w:t>40</w:t>
            </w:r>
          </w:p>
        </w:tc>
      </w:tr>
      <w:tr w:rsidR="004F762D" w:rsidRPr="004A72E9">
        <w:trPr>
          <w:cantSplit/>
          <w:jc w:val="center"/>
        </w:trPr>
        <w:tc>
          <w:tcPr>
            <w:tcW w:w="720" w:type="dxa"/>
          </w:tcPr>
          <w:p w:rsidR="004F762D" w:rsidRPr="004A72E9" w:rsidRDefault="00A731BB" w:rsidP="00BF3FAD">
            <w:pPr>
              <w:pStyle w:val="tablecell"/>
              <w:spacing w:before="60" w:line="240" w:lineRule="auto"/>
              <w:jc w:val="center"/>
              <w:rPr>
                <w:szCs w:val="22"/>
              </w:rPr>
            </w:pPr>
            <w:r w:rsidRPr="004A72E9">
              <w:rPr>
                <w:szCs w:val="22"/>
              </w:rPr>
              <w:t>1</w:t>
            </w:r>
          </w:p>
        </w:tc>
        <w:tc>
          <w:tcPr>
            <w:tcW w:w="720" w:type="dxa"/>
          </w:tcPr>
          <w:p w:rsidR="004F762D" w:rsidRPr="004A72E9" w:rsidRDefault="00A731BB" w:rsidP="00BF3FAD">
            <w:pPr>
              <w:pStyle w:val="tablecell"/>
              <w:spacing w:before="60" w:line="240" w:lineRule="auto"/>
              <w:jc w:val="center"/>
              <w:rPr>
                <w:szCs w:val="22"/>
              </w:rPr>
            </w:pPr>
            <w:r w:rsidRPr="004A72E9">
              <w:rPr>
                <w:szCs w:val="22"/>
              </w:rPr>
              <w:t>1</w:t>
            </w:r>
          </w:p>
        </w:tc>
        <w:tc>
          <w:tcPr>
            <w:tcW w:w="720" w:type="dxa"/>
            <w:tcBorders>
              <w:left w:val="single" w:sz="6" w:space="0" w:color="auto"/>
            </w:tcBorders>
          </w:tcPr>
          <w:p w:rsidR="004F762D" w:rsidRPr="004A72E9" w:rsidRDefault="00A731BB" w:rsidP="00BF3FAD">
            <w:pPr>
              <w:pStyle w:val="tablecell"/>
              <w:spacing w:before="60" w:line="240" w:lineRule="auto"/>
              <w:jc w:val="center"/>
              <w:rPr>
                <w:szCs w:val="22"/>
              </w:rPr>
            </w:pPr>
            <w:r w:rsidRPr="004A72E9">
              <w:rPr>
                <w:szCs w:val="22"/>
              </w:rPr>
              <w:t>30</w:t>
            </w:r>
          </w:p>
        </w:tc>
      </w:tr>
      <w:tr w:rsidR="004F762D" w:rsidRPr="004A72E9">
        <w:trPr>
          <w:cantSplit/>
          <w:jc w:val="center"/>
        </w:trPr>
        <w:tc>
          <w:tcPr>
            <w:tcW w:w="720" w:type="dxa"/>
            <w:tcBorders>
              <w:top w:val="single" w:sz="6" w:space="0" w:color="auto"/>
            </w:tcBorders>
          </w:tcPr>
          <w:p w:rsidR="004F762D" w:rsidRPr="004A72E9" w:rsidRDefault="00A731BB" w:rsidP="00BF3FAD">
            <w:pPr>
              <w:pStyle w:val="tablecell"/>
              <w:spacing w:before="60" w:line="240" w:lineRule="auto"/>
              <w:jc w:val="center"/>
              <w:rPr>
                <w:szCs w:val="22"/>
              </w:rPr>
            </w:pPr>
            <w:r w:rsidRPr="004A72E9">
              <w:rPr>
                <w:szCs w:val="22"/>
              </w:rPr>
              <w:t>12</w:t>
            </w:r>
          </w:p>
        </w:tc>
        <w:tc>
          <w:tcPr>
            <w:tcW w:w="720" w:type="dxa"/>
            <w:tcBorders>
              <w:top w:val="single" w:sz="6" w:space="0" w:color="auto"/>
            </w:tcBorders>
          </w:tcPr>
          <w:p w:rsidR="004F762D" w:rsidRPr="004A72E9" w:rsidRDefault="00A731BB" w:rsidP="00BF3FAD">
            <w:pPr>
              <w:pStyle w:val="tablecell"/>
              <w:spacing w:before="60" w:line="240" w:lineRule="auto"/>
              <w:jc w:val="center"/>
              <w:rPr>
                <w:szCs w:val="22"/>
              </w:rPr>
            </w:pPr>
            <w:r w:rsidRPr="004A72E9">
              <w:rPr>
                <w:szCs w:val="22"/>
              </w:rPr>
              <w:t>16</w:t>
            </w:r>
          </w:p>
        </w:tc>
        <w:tc>
          <w:tcPr>
            <w:tcW w:w="720" w:type="dxa"/>
            <w:tcBorders>
              <w:top w:val="single" w:sz="6" w:space="0" w:color="auto"/>
              <w:left w:val="single" w:sz="6" w:space="0" w:color="auto"/>
            </w:tcBorders>
          </w:tcPr>
          <w:p w:rsidR="004F762D" w:rsidRPr="004A72E9" w:rsidRDefault="00A731BB" w:rsidP="00BF3FAD">
            <w:pPr>
              <w:pStyle w:val="tablecell"/>
              <w:spacing w:before="60" w:line="240" w:lineRule="auto"/>
              <w:jc w:val="center"/>
              <w:rPr>
                <w:szCs w:val="22"/>
              </w:rPr>
            </w:pPr>
            <w:r w:rsidRPr="004A72E9">
              <w:rPr>
                <w:szCs w:val="22"/>
              </w:rPr>
              <w:t>0</w:t>
            </w:r>
          </w:p>
        </w:tc>
      </w:tr>
    </w:tbl>
    <w:p w:rsidR="004F762D" w:rsidRPr="004A72E9" w:rsidRDefault="00A731BB" w:rsidP="00432115">
      <w:pPr>
        <w:pStyle w:val="problemsolution"/>
        <w:spacing w:before="120"/>
        <w:ind w:right="-634"/>
        <w:rPr>
          <w:szCs w:val="22"/>
        </w:rPr>
      </w:pPr>
      <w:r w:rsidRPr="004A72E9">
        <w:rPr>
          <w:szCs w:val="22"/>
        </w:rPr>
        <w:tab/>
      </w:r>
      <w:r w:rsidRPr="004A72E9">
        <w:rPr>
          <w:szCs w:val="22"/>
        </w:rPr>
        <w:tab/>
        <w:t xml:space="preserve">Observe that this table looks like an initial simplex tableau without the slack variables.  Next, we write a matrix whose columns are the rows of this matrix, and the rows are the columns.  Such a matrix is called a </w:t>
      </w:r>
      <w:r w:rsidRPr="004A72E9">
        <w:rPr>
          <w:b/>
          <w:szCs w:val="22"/>
        </w:rPr>
        <w:t>transpose</w:t>
      </w:r>
      <w:r w:rsidR="00801AF4" w:rsidRPr="004A72E9">
        <w:rPr>
          <w:vanish/>
          <w:szCs w:val="22"/>
        </w:rPr>
        <w:fldChar w:fldCharType="begin"/>
      </w:r>
      <w:r w:rsidRPr="004A72E9">
        <w:rPr>
          <w:vanish/>
          <w:szCs w:val="22"/>
        </w:rPr>
        <w:instrText xml:space="preserve"> XE </w:instrText>
      </w:r>
      <w:r w:rsidRPr="004A72E9">
        <w:rPr>
          <w:b/>
          <w:szCs w:val="22"/>
        </w:rPr>
        <w:instrText xml:space="preserve"> "transpose" </w:instrText>
      </w:r>
      <w:r w:rsidR="00801AF4" w:rsidRPr="004A72E9">
        <w:rPr>
          <w:vanish/>
          <w:szCs w:val="22"/>
        </w:rPr>
        <w:fldChar w:fldCharType="end"/>
      </w:r>
      <w:r w:rsidRPr="004A72E9">
        <w:rPr>
          <w:szCs w:val="22"/>
        </w:rPr>
        <w:t xml:space="preserve"> of the original matrix.  We get</w:t>
      </w:r>
      <w:r w:rsidR="002828BE">
        <w:rPr>
          <w:szCs w:val="22"/>
        </w:rPr>
        <w:t>:</w:t>
      </w:r>
      <w:r w:rsidRPr="004A72E9">
        <w:rPr>
          <w:szCs w:val="22"/>
        </w:rPr>
        <w:t xml:space="preserve"> </w:t>
      </w:r>
      <w:r w:rsidR="00801AF4" w:rsidRPr="004A72E9">
        <w:rPr>
          <w:vanish/>
          <w:szCs w:val="22"/>
        </w:rPr>
        <w:fldChar w:fldCharType="begin"/>
      </w:r>
      <w:r w:rsidRPr="004A72E9">
        <w:rPr>
          <w:vanish/>
          <w:szCs w:val="22"/>
        </w:rPr>
        <w:instrText xml:space="preserve"> XE </w:instrText>
      </w:r>
      <w:r w:rsidRPr="004A72E9">
        <w:rPr>
          <w:szCs w:val="22"/>
        </w:rPr>
        <w:instrText xml:space="preserve"> "Matrix:transpose" </w:instrText>
      </w:r>
      <w:r w:rsidR="00801AF4" w:rsidRPr="004A72E9">
        <w:rPr>
          <w:vanish/>
          <w:szCs w:val="22"/>
        </w:rPr>
        <w:fldChar w:fldCharType="end"/>
      </w:r>
    </w:p>
    <w:tbl>
      <w:tblPr>
        <w:tblW w:w="0" w:type="auto"/>
        <w:jc w:val="center"/>
        <w:tblLayout w:type="fixed"/>
        <w:tblCellMar>
          <w:left w:w="80" w:type="dxa"/>
          <w:right w:w="80" w:type="dxa"/>
        </w:tblCellMar>
        <w:tblLook w:val="0000" w:firstRow="0" w:lastRow="0" w:firstColumn="0" w:lastColumn="0" w:noHBand="0" w:noVBand="0"/>
      </w:tblPr>
      <w:tblGrid>
        <w:gridCol w:w="720"/>
        <w:gridCol w:w="720"/>
        <w:gridCol w:w="720"/>
      </w:tblGrid>
      <w:tr w:rsidR="004F762D" w:rsidRPr="004A72E9">
        <w:trPr>
          <w:cantSplit/>
          <w:jc w:val="center"/>
        </w:trPr>
        <w:tc>
          <w:tcPr>
            <w:tcW w:w="720" w:type="dxa"/>
          </w:tcPr>
          <w:p w:rsidR="004F762D" w:rsidRPr="004A72E9" w:rsidRDefault="00A731BB" w:rsidP="00BF3FAD">
            <w:pPr>
              <w:pStyle w:val="tablecell"/>
              <w:spacing w:before="60" w:line="240" w:lineRule="auto"/>
              <w:jc w:val="center"/>
              <w:rPr>
                <w:szCs w:val="22"/>
              </w:rPr>
            </w:pPr>
            <w:r w:rsidRPr="004A72E9">
              <w:rPr>
                <w:szCs w:val="22"/>
              </w:rPr>
              <w:t>1</w:t>
            </w:r>
          </w:p>
        </w:tc>
        <w:tc>
          <w:tcPr>
            <w:tcW w:w="720" w:type="dxa"/>
          </w:tcPr>
          <w:p w:rsidR="004F762D" w:rsidRPr="004A72E9" w:rsidRDefault="00A731BB" w:rsidP="00BF3FAD">
            <w:pPr>
              <w:pStyle w:val="tablecell"/>
              <w:spacing w:before="60" w:line="240" w:lineRule="auto"/>
              <w:jc w:val="center"/>
              <w:rPr>
                <w:szCs w:val="22"/>
              </w:rPr>
            </w:pPr>
            <w:r w:rsidRPr="004A72E9">
              <w:rPr>
                <w:szCs w:val="22"/>
              </w:rPr>
              <w:t>1</w:t>
            </w:r>
          </w:p>
        </w:tc>
        <w:tc>
          <w:tcPr>
            <w:tcW w:w="720" w:type="dxa"/>
            <w:tcBorders>
              <w:left w:val="single" w:sz="6" w:space="0" w:color="auto"/>
            </w:tcBorders>
          </w:tcPr>
          <w:p w:rsidR="004F762D" w:rsidRPr="004A72E9" w:rsidRDefault="00A731BB" w:rsidP="00BF3FAD">
            <w:pPr>
              <w:pStyle w:val="tablecell"/>
              <w:spacing w:before="60" w:line="240" w:lineRule="auto"/>
              <w:jc w:val="center"/>
              <w:rPr>
                <w:szCs w:val="22"/>
              </w:rPr>
            </w:pPr>
            <w:r w:rsidRPr="004A72E9">
              <w:rPr>
                <w:szCs w:val="22"/>
              </w:rPr>
              <w:t>12</w:t>
            </w:r>
          </w:p>
        </w:tc>
      </w:tr>
      <w:tr w:rsidR="004F762D" w:rsidRPr="004A72E9">
        <w:trPr>
          <w:cantSplit/>
          <w:jc w:val="center"/>
        </w:trPr>
        <w:tc>
          <w:tcPr>
            <w:tcW w:w="720" w:type="dxa"/>
          </w:tcPr>
          <w:p w:rsidR="004F762D" w:rsidRPr="004A72E9" w:rsidRDefault="00A731BB" w:rsidP="00BF3FAD">
            <w:pPr>
              <w:pStyle w:val="tablecell"/>
              <w:spacing w:before="60" w:line="240" w:lineRule="auto"/>
              <w:jc w:val="center"/>
              <w:rPr>
                <w:szCs w:val="22"/>
              </w:rPr>
            </w:pPr>
            <w:r w:rsidRPr="004A72E9">
              <w:rPr>
                <w:szCs w:val="22"/>
              </w:rPr>
              <w:t>2</w:t>
            </w:r>
          </w:p>
        </w:tc>
        <w:tc>
          <w:tcPr>
            <w:tcW w:w="720" w:type="dxa"/>
          </w:tcPr>
          <w:p w:rsidR="004F762D" w:rsidRPr="004A72E9" w:rsidRDefault="00A731BB" w:rsidP="00BF3FAD">
            <w:pPr>
              <w:pStyle w:val="tablecell"/>
              <w:spacing w:before="60" w:line="240" w:lineRule="auto"/>
              <w:jc w:val="center"/>
              <w:rPr>
                <w:szCs w:val="22"/>
              </w:rPr>
            </w:pPr>
            <w:r w:rsidRPr="004A72E9">
              <w:rPr>
                <w:szCs w:val="22"/>
              </w:rPr>
              <w:t>1</w:t>
            </w:r>
          </w:p>
        </w:tc>
        <w:tc>
          <w:tcPr>
            <w:tcW w:w="720" w:type="dxa"/>
            <w:tcBorders>
              <w:left w:val="single" w:sz="6" w:space="0" w:color="auto"/>
            </w:tcBorders>
          </w:tcPr>
          <w:p w:rsidR="004F762D" w:rsidRPr="004A72E9" w:rsidRDefault="00A731BB" w:rsidP="00BF3FAD">
            <w:pPr>
              <w:pStyle w:val="tablecell"/>
              <w:spacing w:before="60" w:line="240" w:lineRule="auto"/>
              <w:jc w:val="center"/>
              <w:rPr>
                <w:szCs w:val="22"/>
              </w:rPr>
            </w:pPr>
            <w:r w:rsidRPr="004A72E9">
              <w:rPr>
                <w:szCs w:val="22"/>
              </w:rPr>
              <w:t>16</w:t>
            </w:r>
          </w:p>
        </w:tc>
      </w:tr>
      <w:tr w:rsidR="004F762D" w:rsidRPr="004A72E9">
        <w:trPr>
          <w:cantSplit/>
          <w:jc w:val="center"/>
        </w:trPr>
        <w:tc>
          <w:tcPr>
            <w:tcW w:w="720" w:type="dxa"/>
            <w:tcBorders>
              <w:top w:val="single" w:sz="6" w:space="0" w:color="auto"/>
            </w:tcBorders>
          </w:tcPr>
          <w:p w:rsidR="004F762D" w:rsidRPr="004A72E9" w:rsidRDefault="00A731BB" w:rsidP="00BF3FAD">
            <w:pPr>
              <w:pStyle w:val="tablecell"/>
              <w:spacing w:before="60" w:line="240" w:lineRule="auto"/>
              <w:jc w:val="center"/>
              <w:rPr>
                <w:szCs w:val="22"/>
              </w:rPr>
            </w:pPr>
            <w:r w:rsidRPr="004A72E9">
              <w:rPr>
                <w:szCs w:val="22"/>
              </w:rPr>
              <w:t>40</w:t>
            </w:r>
          </w:p>
        </w:tc>
        <w:tc>
          <w:tcPr>
            <w:tcW w:w="720" w:type="dxa"/>
            <w:tcBorders>
              <w:top w:val="single" w:sz="6" w:space="0" w:color="auto"/>
            </w:tcBorders>
          </w:tcPr>
          <w:p w:rsidR="004F762D" w:rsidRPr="004A72E9" w:rsidRDefault="00A731BB" w:rsidP="00BF3FAD">
            <w:pPr>
              <w:pStyle w:val="tablecell"/>
              <w:spacing w:before="60" w:line="240" w:lineRule="auto"/>
              <w:jc w:val="center"/>
              <w:rPr>
                <w:szCs w:val="22"/>
              </w:rPr>
            </w:pPr>
            <w:r w:rsidRPr="004A72E9">
              <w:rPr>
                <w:szCs w:val="22"/>
              </w:rPr>
              <w:t>30</w:t>
            </w:r>
          </w:p>
        </w:tc>
        <w:tc>
          <w:tcPr>
            <w:tcW w:w="720" w:type="dxa"/>
            <w:tcBorders>
              <w:top w:val="single" w:sz="6" w:space="0" w:color="auto"/>
              <w:left w:val="single" w:sz="6" w:space="0" w:color="auto"/>
            </w:tcBorders>
          </w:tcPr>
          <w:p w:rsidR="004F762D" w:rsidRPr="004A72E9" w:rsidRDefault="00A731BB" w:rsidP="00BF3FAD">
            <w:pPr>
              <w:pStyle w:val="tablecell"/>
              <w:spacing w:before="60" w:line="240" w:lineRule="auto"/>
              <w:jc w:val="center"/>
              <w:rPr>
                <w:szCs w:val="22"/>
              </w:rPr>
            </w:pPr>
            <w:r w:rsidRPr="004A72E9">
              <w:rPr>
                <w:szCs w:val="22"/>
              </w:rPr>
              <w:t>0</w:t>
            </w:r>
          </w:p>
        </w:tc>
      </w:tr>
    </w:tbl>
    <w:p w:rsidR="004F762D" w:rsidRPr="004A72E9" w:rsidRDefault="00A731BB" w:rsidP="00BF3FAD">
      <w:pPr>
        <w:spacing w:line="240" w:lineRule="auto"/>
        <w:ind w:right="-360"/>
        <w:rPr>
          <w:szCs w:val="22"/>
        </w:rPr>
      </w:pPr>
      <w:r w:rsidRPr="004A72E9">
        <w:rPr>
          <w:szCs w:val="22"/>
        </w:rPr>
        <w:t>The following maximization problem associated with the above matrix is called its dual.</w:t>
      </w:r>
    </w:p>
    <w:p w:rsidR="004F762D" w:rsidRPr="004A72E9" w:rsidRDefault="00A731BB" w:rsidP="00DE3B8D">
      <w:pPr>
        <w:spacing w:before="60"/>
        <w:rPr>
          <w:szCs w:val="22"/>
        </w:rPr>
      </w:pPr>
      <w:r w:rsidRPr="004A72E9">
        <w:rPr>
          <w:szCs w:val="22"/>
        </w:rPr>
        <w:tab/>
      </w:r>
      <w:r w:rsidRPr="004A72E9">
        <w:rPr>
          <w:szCs w:val="22"/>
        </w:rPr>
        <w:tab/>
      </w:r>
      <w:r w:rsidRPr="004A72E9">
        <w:rPr>
          <w:b/>
          <w:szCs w:val="22"/>
        </w:rPr>
        <w:t xml:space="preserve">Maximize  </w:t>
      </w:r>
      <w:r w:rsidRPr="004A72E9">
        <w:rPr>
          <w:b/>
          <w:szCs w:val="22"/>
        </w:rPr>
        <w:tab/>
      </w:r>
      <w:r w:rsidRPr="004A72E9">
        <w:rPr>
          <w:szCs w:val="22"/>
        </w:rPr>
        <w:t>Z = 40y</w:t>
      </w:r>
      <w:r w:rsidRPr="004A72E9">
        <w:rPr>
          <w:position w:val="-4"/>
          <w:szCs w:val="22"/>
        </w:rPr>
        <w:t>1</w:t>
      </w:r>
      <w:r w:rsidRPr="004A72E9">
        <w:rPr>
          <w:szCs w:val="22"/>
        </w:rPr>
        <w:t xml:space="preserve"> + 30y</w:t>
      </w:r>
      <w:r w:rsidRPr="004A72E9">
        <w:rPr>
          <w:position w:val="-4"/>
          <w:szCs w:val="22"/>
        </w:rPr>
        <w:t>2</w:t>
      </w:r>
    </w:p>
    <w:p w:rsidR="004F762D" w:rsidRPr="004A72E9" w:rsidRDefault="00A731BB" w:rsidP="00DE3B8D">
      <w:pPr>
        <w:spacing w:before="60"/>
        <w:rPr>
          <w:szCs w:val="22"/>
        </w:rPr>
      </w:pPr>
      <w:r w:rsidRPr="004A72E9">
        <w:rPr>
          <w:szCs w:val="22"/>
        </w:rPr>
        <w:tab/>
      </w:r>
      <w:r w:rsidRPr="004A72E9">
        <w:rPr>
          <w:szCs w:val="22"/>
        </w:rPr>
        <w:tab/>
      </w:r>
      <w:r w:rsidRPr="004A72E9">
        <w:rPr>
          <w:b/>
          <w:szCs w:val="22"/>
        </w:rPr>
        <w:t>Subject to:</w:t>
      </w:r>
      <w:r w:rsidRPr="004A72E9">
        <w:rPr>
          <w:b/>
          <w:szCs w:val="22"/>
        </w:rPr>
        <w:tab/>
      </w:r>
      <w:r w:rsidRPr="004A72E9">
        <w:rPr>
          <w:szCs w:val="22"/>
        </w:rPr>
        <w:t>y</w:t>
      </w:r>
      <w:r w:rsidRPr="004A72E9">
        <w:rPr>
          <w:position w:val="-4"/>
          <w:szCs w:val="22"/>
        </w:rPr>
        <w:t>1</w:t>
      </w:r>
      <w:r w:rsidRPr="004A72E9">
        <w:rPr>
          <w:szCs w:val="22"/>
        </w:rPr>
        <w:t xml:space="preserve">  +  y</w:t>
      </w:r>
      <w:r w:rsidRPr="004A72E9">
        <w:rPr>
          <w:position w:val="-4"/>
          <w:szCs w:val="22"/>
        </w:rPr>
        <w:t>2</w:t>
      </w:r>
      <w:r w:rsidRPr="004A72E9">
        <w:rPr>
          <w:szCs w:val="22"/>
        </w:rPr>
        <w:t xml:space="preserve">  ≤  12</w:t>
      </w:r>
    </w:p>
    <w:p w:rsidR="004F762D" w:rsidRPr="004A72E9" w:rsidRDefault="00A731BB" w:rsidP="00DE3B8D">
      <w:pPr>
        <w:spacing w:before="60"/>
        <w:rPr>
          <w:szCs w:val="22"/>
        </w:rPr>
      </w:pPr>
      <w:r w:rsidRPr="004A72E9">
        <w:rPr>
          <w:szCs w:val="22"/>
        </w:rPr>
        <w:tab/>
      </w:r>
      <w:r w:rsidRPr="004A72E9">
        <w:rPr>
          <w:szCs w:val="22"/>
        </w:rPr>
        <w:tab/>
      </w:r>
      <w:r w:rsidRPr="004A72E9">
        <w:rPr>
          <w:szCs w:val="22"/>
        </w:rPr>
        <w:tab/>
      </w:r>
      <w:r w:rsidRPr="004A72E9">
        <w:rPr>
          <w:szCs w:val="22"/>
        </w:rPr>
        <w:tab/>
        <w:t>2y</w:t>
      </w:r>
      <w:r w:rsidRPr="004A72E9">
        <w:rPr>
          <w:position w:val="-4"/>
          <w:szCs w:val="22"/>
        </w:rPr>
        <w:t>1</w:t>
      </w:r>
      <w:r w:rsidRPr="004A72E9">
        <w:rPr>
          <w:szCs w:val="22"/>
        </w:rPr>
        <w:t xml:space="preserve"> + y</w:t>
      </w:r>
      <w:r w:rsidRPr="004A72E9">
        <w:rPr>
          <w:position w:val="-4"/>
          <w:szCs w:val="22"/>
        </w:rPr>
        <w:t>2</w:t>
      </w:r>
      <w:r w:rsidRPr="004A72E9">
        <w:rPr>
          <w:szCs w:val="22"/>
        </w:rPr>
        <w:t xml:space="preserve">  ≤  16</w:t>
      </w:r>
    </w:p>
    <w:p w:rsidR="00BF3FAD" w:rsidRDefault="00A731BB" w:rsidP="00BF3FAD">
      <w:pPr>
        <w:spacing w:before="60"/>
        <w:ind w:right="-720"/>
        <w:rPr>
          <w:szCs w:val="22"/>
        </w:rPr>
      </w:pPr>
      <w:r w:rsidRPr="004A72E9">
        <w:rPr>
          <w:szCs w:val="22"/>
        </w:rPr>
        <w:tab/>
      </w:r>
      <w:r w:rsidRPr="004A72E9">
        <w:rPr>
          <w:szCs w:val="22"/>
        </w:rPr>
        <w:tab/>
      </w:r>
      <w:r w:rsidRPr="004A72E9">
        <w:rPr>
          <w:szCs w:val="22"/>
        </w:rPr>
        <w:tab/>
      </w:r>
      <w:r w:rsidRPr="004A72E9">
        <w:rPr>
          <w:szCs w:val="22"/>
        </w:rPr>
        <w:tab/>
        <w:t>y</w:t>
      </w:r>
      <w:r w:rsidRPr="004A72E9">
        <w:rPr>
          <w:position w:val="-4"/>
          <w:szCs w:val="22"/>
        </w:rPr>
        <w:t>1</w:t>
      </w:r>
      <w:r w:rsidRPr="004A72E9">
        <w:rPr>
          <w:szCs w:val="22"/>
        </w:rPr>
        <w:t xml:space="preserve"> ≥ 0;  y</w:t>
      </w:r>
      <w:r w:rsidRPr="004A72E9">
        <w:rPr>
          <w:position w:val="-4"/>
          <w:szCs w:val="22"/>
        </w:rPr>
        <w:t xml:space="preserve">2 </w:t>
      </w:r>
      <w:r w:rsidRPr="004A72E9">
        <w:rPr>
          <w:szCs w:val="22"/>
        </w:rPr>
        <w:t>≥  0</w:t>
      </w:r>
    </w:p>
    <w:p w:rsidR="00432115" w:rsidRDefault="00DE3B8D" w:rsidP="00BF3FAD">
      <w:pPr>
        <w:spacing w:line="240" w:lineRule="auto"/>
        <w:ind w:right="-720"/>
        <w:rPr>
          <w:szCs w:val="22"/>
        </w:rPr>
      </w:pPr>
      <w:r>
        <w:rPr>
          <w:szCs w:val="22"/>
        </w:rPr>
        <w:t>Note that w</w:t>
      </w:r>
      <w:r w:rsidR="00A731BB" w:rsidRPr="004A72E9">
        <w:rPr>
          <w:szCs w:val="22"/>
        </w:rPr>
        <w:t>e have chosen the variables as y's, instead of x's, to distinguish the two problems.</w:t>
      </w:r>
    </w:p>
    <w:p w:rsidR="00432115" w:rsidRDefault="00432115">
      <w:pPr>
        <w:spacing w:before="0" w:line="240" w:lineRule="auto"/>
        <w:ind w:left="0"/>
        <w:rPr>
          <w:szCs w:val="22"/>
        </w:rPr>
      </w:pPr>
      <w:r>
        <w:rPr>
          <w:szCs w:val="22"/>
        </w:rPr>
        <w:br w:type="page"/>
      </w:r>
    </w:p>
    <w:p w:rsidR="004F762D" w:rsidRPr="004A72E9" w:rsidRDefault="00A731BB">
      <w:pPr>
        <w:pStyle w:val="problemsolution"/>
        <w:rPr>
          <w:szCs w:val="22"/>
        </w:rPr>
      </w:pPr>
      <w:r w:rsidRPr="004A72E9">
        <w:rPr>
          <w:szCs w:val="22"/>
        </w:rPr>
        <w:lastRenderedPageBreak/>
        <w:tab/>
      </w:r>
      <w:r w:rsidRPr="004A72E9">
        <w:rPr>
          <w:rFonts w:ascii="Wingdings" w:hAnsi="Wingdings"/>
          <w:szCs w:val="22"/>
        </w:rPr>
        <w:t></w:t>
      </w:r>
      <w:r w:rsidRPr="004A72E9">
        <w:rPr>
          <w:rFonts w:ascii="Helvetica" w:hAnsi="Helvetica"/>
          <w:b/>
          <w:i/>
          <w:szCs w:val="22"/>
        </w:rPr>
        <w:t>Example 2</w:t>
      </w:r>
      <w:r w:rsidRPr="004A72E9">
        <w:rPr>
          <w:rFonts w:ascii="Helvetica" w:hAnsi="Helvetica"/>
          <w:b/>
          <w:i/>
          <w:szCs w:val="22"/>
        </w:rPr>
        <w:tab/>
      </w:r>
      <w:r w:rsidRPr="004A72E9">
        <w:rPr>
          <w:szCs w:val="22"/>
        </w:rPr>
        <w:t>Solve graphically both the minimization problem and its dual maximization problem.</w:t>
      </w:r>
    </w:p>
    <w:p w:rsidR="004F762D" w:rsidRPr="004A72E9" w:rsidRDefault="00A731BB">
      <w:pPr>
        <w:pStyle w:val="problemsolution"/>
        <w:rPr>
          <w:szCs w:val="22"/>
        </w:rPr>
      </w:pPr>
      <w:r w:rsidRPr="004A72E9">
        <w:rPr>
          <w:szCs w:val="22"/>
        </w:rPr>
        <w:tab/>
      </w:r>
      <w:r w:rsidRPr="004A72E9">
        <w:rPr>
          <w:rFonts w:ascii="Helvetica" w:hAnsi="Helvetica"/>
          <w:b/>
          <w:i/>
          <w:szCs w:val="22"/>
        </w:rPr>
        <w:t>Solution:</w:t>
      </w:r>
      <w:r w:rsidRPr="004A72E9">
        <w:rPr>
          <w:szCs w:val="22"/>
        </w:rPr>
        <w:tab/>
        <w:t xml:space="preserve">Our minimization problem is as follows.  </w:t>
      </w:r>
    </w:p>
    <w:p w:rsidR="004F762D" w:rsidRPr="004A72E9" w:rsidRDefault="00A731BB" w:rsidP="00DE3B8D">
      <w:pPr>
        <w:spacing w:before="60"/>
        <w:rPr>
          <w:szCs w:val="22"/>
        </w:rPr>
      </w:pPr>
      <w:r w:rsidRPr="004A72E9">
        <w:rPr>
          <w:szCs w:val="22"/>
        </w:rPr>
        <w:tab/>
      </w:r>
      <w:r w:rsidRPr="004A72E9">
        <w:rPr>
          <w:szCs w:val="22"/>
        </w:rPr>
        <w:tab/>
      </w:r>
      <w:r w:rsidRPr="004A72E9">
        <w:rPr>
          <w:b/>
          <w:szCs w:val="22"/>
        </w:rPr>
        <w:t xml:space="preserve">Minimize  </w:t>
      </w:r>
      <w:r w:rsidRPr="004A72E9">
        <w:rPr>
          <w:b/>
          <w:szCs w:val="22"/>
        </w:rPr>
        <w:tab/>
      </w:r>
      <w:r w:rsidRPr="004A72E9">
        <w:rPr>
          <w:szCs w:val="22"/>
        </w:rPr>
        <w:t>Z = 12x</w:t>
      </w:r>
      <w:r w:rsidRPr="004A72E9">
        <w:rPr>
          <w:position w:val="-4"/>
          <w:szCs w:val="22"/>
        </w:rPr>
        <w:t>1</w:t>
      </w:r>
      <w:r w:rsidRPr="004A72E9">
        <w:rPr>
          <w:szCs w:val="22"/>
        </w:rPr>
        <w:t xml:space="preserve"> + 16x</w:t>
      </w:r>
      <w:r w:rsidRPr="004A72E9">
        <w:rPr>
          <w:position w:val="-4"/>
          <w:szCs w:val="22"/>
        </w:rPr>
        <w:t>2</w:t>
      </w:r>
    </w:p>
    <w:p w:rsidR="004F762D" w:rsidRPr="004A72E9" w:rsidRDefault="00A731BB" w:rsidP="00DE3B8D">
      <w:pPr>
        <w:spacing w:before="60"/>
        <w:rPr>
          <w:szCs w:val="22"/>
        </w:rPr>
      </w:pPr>
      <w:r w:rsidRPr="004A72E9">
        <w:rPr>
          <w:szCs w:val="22"/>
        </w:rPr>
        <w:tab/>
      </w:r>
      <w:r w:rsidRPr="004A72E9">
        <w:rPr>
          <w:szCs w:val="22"/>
        </w:rPr>
        <w:tab/>
      </w:r>
      <w:r w:rsidRPr="004A72E9">
        <w:rPr>
          <w:b/>
          <w:szCs w:val="22"/>
        </w:rPr>
        <w:t>Subject to:</w:t>
      </w:r>
      <w:r w:rsidRPr="004A72E9">
        <w:rPr>
          <w:b/>
          <w:szCs w:val="22"/>
        </w:rPr>
        <w:tab/>
      </w:r>
      <w:r w:rsidRPr="004A72E9">
        <w:rPr>
          <w:szCs w:val="22"/>
        </w:rPr>
        <w:t>x</w:t>
      </w:r>
      <w:r w:rsidRPr="004A72E9">
        <w:rPr>
          <w:position w:val="-4"/>
          <w:szCs w:val="22"/>
        </w:rPr>
        <w:t>1</w:t>
      </w:r>
      <w:r w:rsidRPr="004A72E9">
        <w:rPr>
          <w:szCs w:val="22"/>
        </w:rPr>
        <w:t xml:space="preserve">  +  2x</w:t>
      </w:r>
      <w:r w:rsidRPr="004A72E9">
        <w:rPr>
          <w:position w:val="-4"/>
          <w:szCs w:val="22"/>
        </w:rPr>
        <w:t>2</w:t>
      </w:r>
      <w:r w:rsidRPr="004A72E9">
        <w:rPr>
          <w:szCs w:val="22"/>
        </w:rPr>
        <w:t xml:space="preserve">  ≥  40</w:t>
      </w:r>
    </w:p>
    <w:p w:rsidR="004F762D" w:rsidRPr="004A72E9" w:rsidRDefault="00A731BB" w:rsidP="00DE3B8D">
      <w:pPr>
        <w:spacing w:before="60"/>
        <w:rPr>
          <w:szCs w:val="22"/>
        </w:rPr>
      </w:pPr>
      <w:r w:rsidRPr="004A72E9">
        <w:rPr>
          <w:szCs w:val="22"/>
        </w:rPr>
        <w:tab/>
      </w:r>
      <w:r w:rsidRPr="004A72E9">
        <w:rPr>
          <w:szCs w:val="22"/>
        </w:rPr>
        <w:tab/>
      </w:r>
      <w:r w:rsidRPr="004A72E9">
        <w:rPr>
          <w:szCs w:val="22"/>
        </w:rPr>
        <w:tab/>
      </w:r>
      <w:r w:rsidRPr="004A72E9">
        <w:rPr>
          <w:szCs w:val="22"/>
        </w:rPr>
        <w:tab/>
        <w:t>x</w:t>
      </w:r>
      <w:r w:rsidRPr="004A72E9">
        <w:rPr>
          <w:position w:val="-4"/>
          <w:szCs w:val="22"/>
        </w:rPr>
        <w:t>1</w:t>
      </w:r>
      <w:r w:rsidRPr="004A72E9">
        <w:rPr>
          <w:szCs w:val="22"/>
        </w:rPr>
        <w:t xml:space="preserve">  +    x</w:t>
      </w:r>
      <w:r w:rsidRPr="004A72E9">
        <w:rPr>
          <w:position w:val="-4"/>
          <w:szCs w:val="22"/>
        </w:rPr>
        <w:t>2</w:t>
      </w:r>
      <w:r w:rsidRPr="004A72E9">
        <w:rPr>
          <w:szCs w:val="22"/>
        </w:rPr>
        <w:t xml:space="preserve">  ≥  30</w:t>
      </w:r>
    </w:p>
    <w:p w:rsidR="004F762D" w:rsidRPr="004A72E9" w:rsidRDefault="00A731BB" w:rsidP="00DE3B8D">
      <w:pPr>
        <w:spacing w:before="60"/>
        <w:rPr>
          <w:szCs w:val="22"/>
        </w:rPr>
      </w:pPr>
      <w:r w:rsidRPr="004A72E9">
        <w:rPr>
          <w:szCs w:val="22"/>
        </w:rPr>
        <w:tab/>
      </w:r>
      <w:r w:rsidRPr="004A72E9">
        <w:rPr>
          <w:szCs w:val="22"/>
        </w:rPr>
        <w:tab/>
      </w:r>
      <w:r w:rsidRPr="004A72E9">
        <w:rPr>
          <w:szCs w:val="22"/>
        </w:rPr>
        <w:tab/>
      </w:r>
      <w:r w:rsidRPr="004A72E9">
        <w:rPr>
          <w:szCs w:val="22"/>
        </w:rPr>
        <w:tab/>
        <w:t>x</w:t>
      </w:r>
      <w:r w:rsidRPr="004A72E9">
        <w:rPr>
          <w:position w:val="-4"/>
          <w:szCs w:val="22"/>
        </w:rPr>
        <w:t>1</w:t>
      </w:r>
      <w:r w:rsidRPr="004A72E9">
        <w:rPr>
          <w:szCs w:val="22"/>
        </w:rPr>
        <w:t xml:space="preserve"> ≥ 0;  x</w:t>
      </w:r>
      <w:r w:rsidRPr="004A72E9">
        <w:rPr>
          <w:position w:val="-4"/>
          <w:szCs w:val="22"/>
        </w:rPr>
        <w:t xml:space="preserve">2 </w:t>
      </w:r>
      <w:r w:rsidRPr="004A72E9">
        <w:rPr>
          <w:szCs w:val="22"/>
        </w:rPr>
        <w:t>≥  0</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4435"/>
      </w:tblGrid>
      <w:tr w:rsidR="00DE3B8D" w:rsidTr="00DE3B8D">
        <w:tc>
          <w:tcPr>
            <w:tcW w:w="4788" w:type="dxa"/>
          </w:tcPr>
          <w:p w:rsidR="00DE3B8D" w:rsidRDefault="00DE3B8D" w:rsidP="00DE3B8D">
            <w:pPr>
              <w:spacing w:before="240" w:line="240" w:lineRule="auto"/>
              <w:ind w:left="0"/>
              <w:rPr>
                <w:szCs w:val="22"/>
              </w:rPr>
            </w:pPr>
            <w:r w:rsidRPr="004A72E9">
              <w:rPr>
                <w:szCs w:val="22"/>
              </w:rPr>
              <w:t>We now graph the inequalities</w:t>
            </w:r>
            <w:r>
              <w:rPr>
                <w:szCs w:val="22"/>
              </w:rPr>
              <w:t>:</w:t>
            </w:r>
          </w:p>
        </w:tc>
        <w:tc>
          <w:tcPr>
            <w:tcW w:w="4788" w:type="dxa"/>
          </w:tcPr>
          <w:p w:rsidR="00DE3B8D" w:rsidRDefault="00DE3B8D" w:rsidP="00DE3B8D">
            <w:pPr>
              <w:spacing w:line="240" w:lineRule="auto"/>
              <w:ind w:left="0"/>
              <w:rPr>
                <w:szCs w:val="22"/>
              </w:rPr>
            </w:pPr>
            <w:r w:rsidRPr="004A72E9">
              <w:rPr>
                <w:rFonts w:ascii="New York" w:hAnsi="New York"/>
                <w:noProof/>
                <w:szCs w:val="22"/>
              </w:rPr>
              <w:drawing>
                <wp:inline distT="0" distB="0" distL="0" distR="0">
                  <wp:extent cx="2362200" cy="1666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r="13892" b="9030"/>
                          <a:stretch>
                            <a:fillRect/>
                          </a:stretch>
                        </pic:blipFill>
                        <pic:spPr bwMode="auto">
                          <a:xfrm>
                            <a:off x="0" y="0"/>
                            <a:ext cx="2362200" cy="1666875"/>
                          </a:xfrm>
                          <a:prstGeom prst="rect">
                            <a:avLst/>
                          </a:prstGeom>
                          <a:noFill/>
                          <a:ln>
                            <a:noFill/>
                          </a:ln>
                        </pic:spPr>
                      </pic:pic>
                    </a:graphicData>
                  </a:graphic>
                </wp:inline>
              </w:drawing>
            </w:r>
          </w:p>
        </w:tc>
      </w:tr>
    </w:tbl>
    <w:p w:rsidR="004F762D" w:rsidRPr="004A72E9" w:rsidRDefault="00A731BB">
      <w:pPr>
        <w:ind w:right="-180"/>
        <w:rPr>
          <w:szCs w:val="22"/>
        </w:rPr>
      </w:pPr>
      <w:r w:rsidRPr="004A72E9">
        <w:rPr>
          <w:szCs w:val="22"/>
        </w:rPr>
        <w:t>We have plotted the graph, shaded the feasibility region</w:t>
      </w:r>
      <w:r w:rsidR="00801AF4" w:rsidRPr="004A72E9">
        <w:rPr>
          <w:vanish/>
          <w:szCs w:val="22"/>
        </w:rPr>
        <w:fldChar w:fldCharType="begin"/>
      </w:r>
      <w:r w:rsidRPr="004A72E9">
        <w:rPr>
          <w:vanish/>
          <w:szCs w:val="22"/>
        </w:rPr>
        <w:instrText xml:space="preserve"> XE </w:instrText>
      </w:r>
      <w:r w:rsidRPr="004A72E9">
        <w:rPr>
          <w:szCs w:val="22"/>
        </w:rPr>
        <w:instrText xml:space="preserve"> "feasibility region" </w:instrText>
      </w:r>
      <w:r w:rsidR="00801AF4" w:rsidRPr="004A72E9">
        <w:rPr>
          <w:vanish/>
          <w:szCs w:val="22"/>
        </w:rPr>
        <w:fldChar w:fldCharType="end"/>
      </w:r>
      <w:r w:rsidRPr="004A72E9">
        <w:rPr>
          <w:szCs w:val="22"/>
        </w:rPr>
        <w:t xml:space="preserve">, and labeled the corner points.   The corner point (20, 10) gives the lowest value for the objective function </w:t>
      </w:r>
      <w:r w:rsidR="00801AF4" w:rsidRPr="004A72E9">
        <w:rPr>
          <w:vanish/>
          <w:szCs w:val="22"/>
        </w:rPr>
        <w:fldChar w:fldCharType="begin"/>
      </w:r>
      <w:r w:rsidRPr="004A72E9">
        <w:rPr>
          <w:vanish/>
          <w:szCs w:val="22"/>
        </w:rPr>
        <w:instrText xml:space="preserve"> XE </w:instrText>
      </w:r>
      <w:r w:rsidRPr="004A72E9">
        <w:rPr>
          <w:szCs w:val="22"/>
        </w:rPr>
        <w:instrText xml:space="preserve"> "objective function " </w:instrText>
      </w:r>
      <w:r w:rsidR="00801AF4" w:rsidRPr="004A72E9">
        <w:rPr>
          <w:vanish/>
          <w:szCs w:val="22"/>
        </w:rPr>
        <w:fldChar w:fldCharType="end"/>
      </w:r>
      <w:r w:rsidRPr="004A72E9">
        <w:rPr>
          <w:szCs w:val="22"/>
        </w:rPr>
        <w:t>and that value is 400.</w:t>
      </w:r>
    </w:p>
    <w:p w:rsidR="004F762D" w:rsidRPr="004A72E9" w:rsidRDefault="00A731BB" w:rsidP="00DE3B8D">
      <w:pPr>
        <w:rPr>
          <w:szCs w:val="22"/>
        </w:rPr>
      </w:pPr>
      <w:r w:rsidRPr="004A72E9">
        <w:rPr>
          <w:szCs w:val="22"/>
        </w:rPr>
        <w:t>Now its dual</w:t>
      </w:r>
      <w:r w:rsidR="00DE3B8D">
        <w:rPr>
          <w:szCs w:val="22"/>
        </w:rPr>
        <w:t xml:space="preserve"> is:</w:t>
      </w:r>
      <w:r w:rsidRPr="004A72E9">
        <w:rPr>
          <w:szCs w:val="22"/>
        </w:rPr>
        <w:tab/>
      </w:r>
      <w:r w:rsidRPr="004A72E9">
        <w:rPr>
          <w:szCs w:val="22"/>
        </w:rPr>
        <w:tab/>
      </w:r>
      <w:r w:rsidRPr="004A72E9">
        <w:rPr>
          <w:b/>
          <w:szCs w:val="22"/>
        </w:rPr>
        <w:t xml:space="preserve">Maximize  </w:t>
      </w:r>
      <w:r w:rsidRPr="004A72E9">
        <w:rPr>
          <w:b/>
          <w:szCs w:val="22"/>
        </w:rPr>
        <w:tab/>
      </w:r>
      <w:r w:rsidRPr="004A72E9">
        <w:rPr>
          <w:szCs w:val="22"/>
        </w:rPr>
        <w:t>Z = 40y</w:t>
      </w:r>
      <w:r w:rsidRPr="004A72E9">
        <w:rPr>
          <w:position w:val="-4"/>
          <w:szCs w:val="22"/>
        </w:rPr>
        <w:t>1</w:t>
      </w:r>
      <w:r w:rsidRPr="004A72E9">
        <w:rPr>
          <w:szCs w:val="22"/>
        </w:rPr>
        <w:t xml:space="preserve"> + 30y</w:t>
      </w:r>
      <w:r w:rsidRPr="004A72E9">
        <w:rPr>
          <w:position w:val="-4"/>
          <w:szCs w:val="22"/>
        </w:rPr>
        <w:t>2</w:t>
      </w:r>
    </w:p>
    <w:p w:rsidR="004F762D" w:rsidRPr="004A72E9" w:rsidRDefault="00A731BB" w:rsidP="00DE3B8D">
      <w:pPr>
        <w:spacing w:before="60"/>
        <w:rPr>
          <w:szCs w:val="22"/>
        </w:rPr>
      </w:pPr>
      <w:r w:rsidRPr="004A72E9">
        <w:rPr>
          <w:szCs w:val="22"/>
        </w:rPr>
        <w:tab/>
      </w:r>
      <w:r w:rsidRPr="004A72E9">
        <w:rPr>
          <w:szCs w:val="22"/>
        </w:rPr>
        <w:tab/>
      </w:r>
      <w:r w:rsidR="00DE3B8D">
        <w:rPr>
          <w:szCs w:val="22"/>
        </w:rPr>
        <w:tab/>
      </w:r>
      <w:r w:rsidR="00DE3B8D">
        <w:rPr>
          <w:szCs w:val="22"/>
        </w:rPr>
        <w:tab/>
      </w:r>
      <w:r w:rsidRPr="004A72E9">
        <w:rPr>
          <w:b/>
          <w:szCs w:val="22"/>
        </w:rPr>
        <w:t>Subject to:</w:t>
      </w:r>
      <w:r w:rsidRPr="004A72E9">
        <w:rPr>
          <w:b/>
          <w:szCs w:val="22"/>
        </w:rPr>
        <w:tab/>
      </w:r>
      <w:r w:rsidRPr="004A72E9">
        <w:rPr>
          <w:szCs w:val="22"/>
        </w:rPr>
        <w:t>y</w:t>
      </w:r>
      <w:r w:rsidRPr="004A72E9">
        <w:rPr>
          <w:position w:val="-4"/>
          <w:szCs w:val="22"/>
        </w:rPr>
        <w:t>1</w:t>
      </w:r>
      <w:r w:rsidRPr="004A72E9">
        <w:rPr>
          <w:szCs w:val="22"/>
        </w:rPr>
        <w:t xml:space="preserve">  +  y</w:t>
      </w:r>
      <w:r w:rsidRPr="004A72E9">
        <w:rPr>
          <w:position w:val="-4"/>
          <w:szCs w:val="22"/>
        </w:rPr>
        <w:t>2</w:t>
      </w:r>
      <w:r w:rsidRPr="004A72E9">
        <w:rPr>
          <w:szCs w:val="22"/>
        </w:rPr>
        <w:t xml:space="preserve">  ≤  12</w:t>
      </w:r>
    </w:p>
    <w:p w:rsidR="004F762D" w:rsidRPr="004A72E9" w:rsidRDefault="00A731BB" w:rsidP="00DE3B8D">
      <w:pPr>
        <w:spacing w:before="60"/>
        <w:rPr>
          <w:szCs w:val="22"/>
        </w:rPr>
      </w:pPr>
      <w:r w:rsidRPr="004A72E9">
        <w:rPr>
          <w:szCs w:val="22"/>
        </w:rPr>
        <w:tab/>
      </w:r>
      <w:r w:rsidRPr="004A72E9">
        <w:rPr>
          <w:szCs w:val="22"/>
        </w:rPr>
        <w:tab/>
      </w:r>
      <w:r w:rsidRPr="004A72E9">
        <w:rPr>
          <w:szCs w:val="22"/>
        </w:rPr>
        <w:tab/>
      </w:r>
      <w:r w:rsidRPr="004A72E9">
        <w:rPr>
          <w:szCs w:val="22"/>
        </w:rPr>
        <w:tab/>
      </w:r>
      <w:r w:rsidR="00DE3B8D">
        <w:rPr>
          <w:szCs w:val="22"/>
        </w:rPr>
        <w:tab/>
      </w:r>
      <w:r w:rsidR="00DE3B8D">
        <w:rPr>
          <w:szCs w:val="22"/>
        </w:rPr>
        <w:tab/>
      </w:r>
      <w:r w:rsidRPr="004A72E9">
        <w:rPr>
          <w:szCs w:val="22"/>
        </w:rPr>
        <w:t>2y</w:t>
      </w:r>
      <w:r w:rsidRPr="004A72E9">
        <w:rPr>
          <w:position w:val="-4"/>
          <w:szCs w:val="22"/>
        </w:rPr>
        <w:t>1</w:t>
      </w:r>
      <w:r w:rsidRPr="004A72E9">
        <w:rPr>
          <w:szCs w:val="22"/>
        </w:rPr>
        <w:t xml:space="preserve"> + y</w:t>
      </w:r>
      <w:r w:rsidRPr="004A72E9">
        <w:rPr>
          <w:position w:val="-4"/>
          <w:szCs w:val="22"/>
        </w:rPr>
        <w:t>2</w:t>
      </w:r>
      <w:r w:rsidRPr="004A72E9">
        <w:rPr>
          <w:szCs w:val="22"/>
        </w:rPr>
        <w:t xml:space="preserve">  ≤  16</w:t>
      </w:r>
    </w:p>
    <w:p w:rsidR="004F762D" w:rsidRPr="004A72E9" w:rsidRDefault="00A731BB" w:rsidP="00DE3B8D">
      <w:pPr>
        <w:spacing w:before="60"/>
        <w:rPr>
          <w:szCs w:val="22"/>
        </w:rPr>
      </w:pPr>
      <w:r w:rsidRPr="004A72E9">
        <w:rPr>
          <w:szCs w:val="22"/>
        </w:rPr>
        <w:tab/>
      </w:r>
      <w:r w:rsidRPr="004A72E9">
        <w:rPr>
          <w:szCs w:val="22"/>
        </w:rPr>
        <w:tab/>
      </w:r>
      <w:r w:rsidRPr="004A72E9">
        <w:rPr>
          <w:szCs w:val="22"/>
        </w:rPr>
        <w:tab/>
      </w:r>
      <w:r w:rsidRPr="004A72E9">
        <w:rPr>
          <w:szCs w:val="22"/>
        </w:rPr>
        <w:tab/>
      </w:r>
      <w:r w:rsidR="00DE3B8D">
        <w:rPr>
          <w:szCs w:val="22"/>
        </w:rPr>
        <w:tab/>
      </w:r>
      <w:r w:rsidR="00DE3B8D">
        <w:rPr>
          <w:szCs w:val="22"/>
        </w:rPr>
        <w:tab/>
      </w:r>
      <w:r w:rsidRPr="004A72E9">
        <w:rPr>
          <w:szCs w:val="22"/>
        </w:rPr>
        <w:t>y</w:t>
      </w:r>
      <w:r w:rsidRPr="004A72E9">
        <w:rPr>
          <w:position w:val="-4"/>
          <w:szCs w:val="22"/>
        </w:rPr>
        <w:t>1</w:t>
      </w:r>
      <w:r w:rsidRPr="004A72E9">
        <w:rPr>
          <w:szCs w:val="22"/>
        </w:rPr>
        <w:t xml:space="preserve"> ≥ 0;  y</w:t>
      </w:r>
      <w:r w:rsidRPr="004A72E9">
        <w:rPr>
          <w:position w:val="-4"/>
          <w:szCs w:val="22"/>
        </w:rPr>
        <w:t xml:space="preserve">2 </w:t>
      </w:r>
      <w:r w:rsidRPr="004A72E9">
        <w:rPr>
          <w:szCs w:val="22"/>
        </w:rPr>
        <w:t>≥  0</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4151"/>
      </w:tblGrid>
      <w:tr w:rsidR="00DE3B8D" w:rsidTr="00DE3B8D">
        <w:tc>
          <w:tcPr>
            <w:tcW w:w="2898" w:type="dxa"/>
          </w:tcPr>
          <w:p w:rsidR="00DE3B8D" w:rsidRDefault="00DE3B8D" w:rsidP="00DE3B8D">
            <w:pPr>
              <w:spacing w:line="240" w:lineRule="auto"/>
              <w:ind w:left="0"/>
              <w:rPr>
                <w:szCs w:val="22"/>
              </w:rPr>
            </w:pPr>
            <w:r w:rsidRPr="004A72E9">
              <w:rPr>
                <w:szCs w:val="22"/>
              </w:rPr>
              <w:t>We graph the inequalities</w:t>
            </w:r>
            <w:r>
              <w:rPr>
                <w:szCs w:val="22"/>
              </w:rPr>
              <w:t>:</w:t>
            </w:r>
            <w:r w:rsidRPr="004A72E9">
              <w:rPr>
                <w:szCs w:val="22"/>
              </w:rPr>
              <w:tab/>
            </w:r>
          </w:p>
        </w:tc>
        <w:tc>
          <w:tcPr>
            <w:tcW w:w="4151" w:type="dxa"/>
          </w:tcPr>
          <w:p w:rsidR="00DE3B8D" w:rsidRDefault="00DE3B8D" w:rsidP="00DE3B8D">
            <w:pPr>
              <w:spacing w:line="240" w:lineRule="auto"/>
              <w:ind w:left="0"/>
              <w:rPr>
                <w:szCs w:val="22"/>
              </w:rPr>
            </w:pPr>
            <w:r w:rsidRPr="004A72E9">
              <w:rPr>
                <w:rFonts w:ascii="New York" w:hAnsi="New York"/>
                <w:noProof/>
                <w:szCs w:val="22"/>
              </w:rPr>
              <w:drawing>
                <wp:inline distT="0" distB="0" distL="0" distR="0">
                  <wp:extent cx="1638300" cy="1457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8602" b="20703"/>
                          <a:stretch/>
                        </pic:blipFill>
                        <pic:spPr bwMode="auto">
                          <a:xfrm>
                            <a:off x="0" y="0"/>
                            <a:ext cx="1638300" cy="14573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F3FAD" w:rsidRDefault="00A731BB">
      <w:pPr>
        <w:rPr>
          <w:szCs w:val="22"/>
        </w:rPr>
      </w:pPr>
      <w:r w:rsidRPr="004A72E9">
        <w:rPr>
          <w:szCs w:val="22"/>
        </w:rPr>
        <w:t>Again, we have plotted the graph, shaded the feasibility region, and labeled the corner points.   The corner point (4, 8) gives the highest value for the objective function, with a value of 400.</w:t>
      </w:r>
      <w:r w:rsidR="00DE3B8D" w:rsidRPr="00DE3B8D">
        <w:rPr>
          <w:szCs w:val="22"/>
        </w:rPr>
        <w:t xml:space="preserve"> </w:t>
      </w:r>
    </w:p>
    <w:p w:rsidR="004F762D" w:rsidRPr="004A72E9" w:rsidRDefault="00DE3B8D" w:rsidP="00BF3FAD">
      <w:pPr>
        <w:ind w:left="1080" w:right="-180"/>
        <w:rPr>
          <w:szCs w:val="22"/>
        </w:rPr>
      </w:pPr>
      <w:r>
        <w:rPr>
          <w:szCs w:val="22"/>
        </w:rPr>
        <w:br/>
      </w:r>
      <w:r w:rsidRPr="004A72E9">
        <w:rPr>
          <w:szCs w:val="22"/>
        </w:rPr>
        <w:t>The reader may recognize that Example 2 above is the same as Example 1, in section 3.1. It is also the same problem as Example 1 in section 4.1, where we solved it by the simplex method.</w:t>
      </w:r>
    </w:p>
    <w:p w:rsidR="00BF3FAD" w:rsidRDefault="00BF3FAD" w:rsidP="00BF3FAD">
      <w:pPr>
        <w:spacing w:before="0"/>
        <w:ind w:left="1080"/>
        <w:rPr>
          <w:szCs w:val="22"/>
        </w:rPr>
      </w:pPr>
    </w:p>
    <w:p w:rsidR="00BF3FAD" w:rsidRDefault="00BF3FAD" w:rsidP="00BF3FAD">
      <w:pPr>
        <w:spacing w:before="0" w:line="240" w:lineRule="auto"/>
        <w:ind w:left="1080"/>
        <w:rPr>
          <w:szCs w:val="22"/>
        </w:rPr>
      </w:pPr>
      <w:r>
        <w:rPr>
          <w:szCs w:val="22"/>
        </w:rPr>
        <w:t>W</w:t>
      </w:r>
      <w:r w:rsidR="00A731BB" w:rsidRPr="004A72E9">
        <w:rPr>
          <w:szCs w:val="22"/>
        </w:rPr>
        <w:t xml:space="preserve">e observe that the minimum value </w:t>
      </w:r>
      <w:r w:rsidR="00193879" w:rsidRPr="004A72E9">
        <w:rPr>
          <w:szCs w:val="22"/>
        </w:rPr>
        <w:t>of the</w:t>
      </w:r>
      <w:r w:rsidR="00A731BB" w:rsidRPr="004A72E9">
        <w:rPr>
          <w:szCs w:val="22"/>
        </w:rPr>
        <w:t xml:space="preserve"> minimization problem is the same as the maximum value of the maximization problem; </w:t>
      </w:r>
      <w:r w:rsidR="00497884" w:rsidRPr="004A72E9">
        <w:rPr>
          <w:szCs w:val="22"/>
        </w:rPr>
        <w:t xml:space="preserve">in Example 2 the minimum and maximum </w:t>
      </w:r>
      <w:r w:rsidR="00A731BB" w:rsidRPr="004A72E9">
        <w:rPr>
          <w:szCs w:val="22"/>
        </w:rPr>
        <w:t>are both 400.  This is not a coincident.  We state the duality principle.</w:t>
      </w:r>
    </w:p>
    <w:p w:rsidR="00BF3FAD" w:rsidRDefault="00BF3FAD">
      <w:pPr>
        <w:spacing w:before="0" w:line="240" w:lineRule="auto"/>
        <w:ind w:left="0"/>
        <w:rPr>
          <w:szCs w:val="22"/>
        </w:rPr>
      </w:pPr>
      <w:r>
        <w:rPr>
          <w:szCs w:val="22"/>
        </w:rPr>
        <w:br w:type="page"/>
      </w:r>
    </w:p>
    <w:p w:rsidR="00DE3B8D" w:rsidRDefault="00A731BB" w:rsidP="00432115">
      <w:pPr>
        <w:pStyle w:val="helpfulhint"/>
        <w:spacing w:before="0" w:line="240" w:lineRule="auto"/>
        <w:ind w:left="1080" w:right="-360"/>
        <w:rPr>
          <w:b/>
          <w:sz w:val="22"/>
          <w:szCs w:val="22"/>
        </w:rPr>
      </w:pPr>
      <w:r w:rsidRPr="004A72E9">
        <w:rPr>
          <w:b/>
          <w:sz w:val="22"/>
          <w:szCs w:val="22"/>
        </w:rPr>
        <w:lastRenderedPageBreak/>
        <w:t xml:space="preserve">The Duality Principle:  </w:t>
      </w:r>
    </w:p>
    <w:p w:rsidR="004F762D" w:rsidRPr="004A72E9" w:rsidRDefault="00A731BB" w:rsidP="00BF3FAD">
      <w:pPr>
        <w:pStyle w:val="helpfulhint"/>
        <w:spacing w:before="0" w:line="240" w:lineRule="auto"/>
        <w:ind w:left="1080" w:right="-360"/>
        <w:rPr>
          <w:sz w:val="22"/>
          <w:szCs w:val="22"/>
        </w:rPr>
      </w:pPr>
      <w:r w:rsidRPr="004A72E9">
        <w:rPr>
          <w:sz w:val="22"/>
          <w:szCs w:val="22"/>
        </w:rPr>
        <w:t xml:space="preserve">The objective function of the minimization problem reaches its minimum if and only if the objective function of its dual reaches its maximum.  And when they do, they are equal.  </w:t>
      </w:r>
    </w:p>
    <w:p w:rsidR="004F762D" w:rsidRPr="004A72E9" w:rsidRDefault="00A731BB" w:rsidP="00EE4837">
      <w:pPr>
        <w:spacing w:line="240" w:lineRule="auto"/>
        <w:ind w:left="1080"/>
        <w:rPr>
          <w:szCs w:val="22"/>
        </w:rPr>
      </w:pPr>
      <w:r w:rsidRPr="004A72E9">
        <w:rPr>
          <w:szCs w:val="22"/>
        </w:rPr>
        <w:t>Our next goal is to extract the solution for our minimization problem from the corresponding dual.  To do this, we solve the dual by the simplex method.</w:t>
      </w:r>
    </w:p>
    <w:p w:rsidR="004F762D" w:rsidRPr="004A72E9" w:rsidRDefault="00A731BB" w:rsidP="00EE4837">
      <w:pPr>
        <w:pStyle w:val="problemsolution"/>
        <w:spacing w:before="240"/>
        <w:rPr>
          <w:szCs w:val="22"/>
        </w:rPr>
      </w:pPr>
      <w:r w:rsidRPr="004A72E9">
        <w:rPr>
          <w:szCs w:val="22"/>
        </w:rPr>
        <w:tab/>
      </w:r>
      <w:r w:rsidRPr="004A72E9">
        <w:rPr>
          <w:rFonts w:ascii="Wingdings" w:hAnsi="Wingdings"/>
          <w:szCs w:val="22"/>
        </w:rPr>
        <w:t></w:t>
      </w:r>
      <w:r w:rsidRPr="004A72E9">
        <w:rPr>
          <w:rFonts w:ascii="Helvetica" w:hAnsi="Helvetica"/>
          <w:b/>
          <w:i/>
          <w:szCs w:val="22"/>
        </w:rPr>
        <w:t>Example 3</w:t>
      </w:r>
      <w:r w:rsidRPr="004A72E9">
        <w:rPr>
          <w:rFonts w:ascii="Helvetica" w:hAnsi="Helvetica"/>
          <w:b/>
          <w:i/>
          <w:szCs w:val="22"/>
        </w:rPr>
        <w:tab/>
      </w:r>
      <w:r w:rsidRPr="004A72E9">
        <w:rPr>
          <w:szCs w:val="22"/>
        </w:rPr>
        <w:t>Find the solution to the minimization problem in Example 1 by solving its dual using the simplex method.  We rewrite our problem.</w:t>
      </w:r>
    </w:p>
    <w:p w:rsidR="004F762D" w:rsidRPr="004A72E9" w:rsidRDefault="00A731BB" w:rsidP="00EE4837">
      <w:pPr>
        <w:spacing w:before="60"/>
        <w:rPr>
          <w:szCs w:val="22"/>
        </w:rPr>
      </w:pPr>
      <w:r w:rsidRPr="004A72E9">
        <w:rPr>
          <w:szCs w:val="22"/>
        </w:rPr>
        <w:tab/>
      </w:r>
      <w:r w:rsidRPr="004A72E9">
        <w:rPr>
          <w:szCs w:val="22"/>
        </w:rPr>
        <w:tab/>
      </w:r>
      <w:r w:rsidRPr="004A72E9">
        <w:rPr>
          <w:b/>
          <w:szCs w:val="22"/>
        </w:rPr>
        <w:t xml:space="preserve">Minimize  </w:t>
      </w:r>
      <w:r w:rsidRPr="004A72E9">
        <w:rPr>
          <w:b/>
          <w:szCs w:val="22"/>
        </w:rPr>
        <w:tab/>
      </w:r>
      <w:r w:rsidRPr="004A72E9">
        <w:rPr>
          <w:szCs w:val="22"/>
        </w:rPr>
        <w:t>Z = 12x</w:t>
      </w:r>
      <w:r w:rsidRPr="004A72E9">
        <w:rPr>
          <w:position w:val="-4"/>
          <w:szCs w:val="22"/>
        </w:rPr>
        <w:t>1</w:t>
      </w:r>
      <w:r w:rsidRPr="004A72E9">
        <w:rPr>
          <w:szCs w:val="22"/>
        </w:rPr>
        <w:t xml:space="preserve"> + 16x</w:t>
      </w:r>
      <w:r w:rsidRPr="004A72E9">
        <w:rPr>
          <w:position w:val="-4"/>
          <w:szCs w:val="22"/>
        </w:rPr>
        <w:t>2</w:t>
      </w:r>
    </w:p>
    <w:p w:rsidR="004F762D" w:rsidRPr="004A72E9" w:rsidRDefault="00A731BB" w:rsidP="00DE3B8D">
      <w:pPr>
        <w:spacing w:before="60"/>
        <w:rPr>
          <w:szCs w:val="22"/>
        </w:rPr>
      </w:pPr>
      <w:r w:rsidRPr="004A72E9">
        <w:rPr>
          <w:szCs w:val="22"/>
        </w:rPr>
        <w:tab/>
      </w:r>
      <w:r w:rsidRPr="004A72E9">
        <w:rPr>
          <w:szCs w:val="22"/>
        </w:rPr>
        <w:tab/>
      </w:r>
      <w:r w:rsidRPr="004A72E9">
        <w:rPr>
          <w:b/>
          <w:szCs w:val="22"/>
        </w:rPr>
        <w:t>Subject to:</w:t>
      </w:r>
      <w:r w:rsidRPr="004A72E9">
        <w:rPr>
          <w:b/>
          <w:szCs w:val="22"/>
        </w:rPr>
        <w:tab/>
      </w:r>
      <w:r w:rsidRPr="004A72E9">
        <w:rPr>
          <w:szCs w:val="22"/>
        </w:rPr>
        <w:t>x</w:t>
      </w:r>
      <w:r w:rsidRPr="004A72E9">
        <w:rPr>
          <w:position w:val="-4"/>
          <w:szCs w:val="22"/>
        </w:rPr>
        <w:t>1</w:t>
      </w:r>
      <w:r w:rsidRPr="004A72E9">
        <w:rPr>
          <w:szCs w:val="22"/>
        </w:rPr>
        <w:t xml:space="preserve">  +  2x</w:t>
      </w:r>
      <w:r w:rsidRPr="004A72E9">
        <w:rPr>
          <w:position w:val="-4"/>
          <w:szCs w:val="22"/>
        </w:rPr>
        <w:t>2</w:t>
      </w:r>
      <w:r w:rsidRPr="004A72E9">
        <w:rPr>
          <w:szCs w:val="22"/>
        </w:rPr>
        <w:t xml:space="preserve">  ≥  40</w:t>
      </w:r>
    </w:p>
    <w:p w:rsidR="004F762D" w:rsidRPr="004A72E9" w:rsidRDefault="00A731BB" w:rsidP="00DE3B8D">
      <w:pPr>
        <w:spacing w:before="60"/>
        <w:rPr>
          <w:szCs w:val="22"/>
        </w:rPr>
      </w:pPr>
      <w:r w:rsidRPr="004A72E9">
        <w:rPr>
          <w:szCs w:val="22"/>
        </w:rPr>
        <w:tab/>
      </w:r>
      <w:r w:rsidRPr="004A72E9">
        <w:rPr>
          <w:szCs w:val="22"/>
        </w:rPr>
        <w:tab/>
      </w:r>
      <w:r w:rsidRPr="004A72E9">
        <w:rPr>
          <w:szCs w:val="22"/>
        </w:rPr>
        <w:tab/>
      </w:r>
      <w:r w:rsidRPr="004A72E9">
        <w:rPr>
          <w:szCs w:val="22"/>
        </w:rPr>
        <w:tab/>
        <w:t>x</w:t>
      </w:r>
      <w:r w:rsidRPr="004A72E9">
        <w:rPr>
          <w:position w:val="-4"/>
          <w:szCs w:val="22"/>
        </w:rPr>
        <w:t>1</w:t>
      </w:r>
      <w:r w:rsidRPr="004A72E9">
        <w:rPr>
          <w:szCs w:val="22"/>
        </w:rPr>
        <w:t xml:space="preserve">  +    x</w:t>
      </w:r>
      <w:r w:rsidRPr="004A72E9">
        <w:rPr>
          <w:position w:val="-4"/>
          <w:szCs w:val="22"/>
        </w:rPr>
        <w:t>2</w:t>
      </w:r>
      <w:r w:rsidRPr="004A72E9">
        <w:rPr>
          <w:szCs w:val="22"/>
        </w:rPr>
        <w:t xml:space="preserve">  ≥  30</w:t>
      </w:r>
    </w:p>
    <w:p w:rsidR="004F762D" w:rsidRPr="004A72E9" w:rsidRDefault="00A731BB" w:rsidP="00DE3B8D">
      <w:pPr>
        <w:spacing w:before="60"/>
        <w:rPr>
          <w:szCs w:val="22"/>
        </w:rPr>
      </w:pPr>
      <w:r w:rsidRPr="004A72E9">
        <w:rPr>
          <w:szCs w:val="22"/>
        </w:rPr>
        <w:tab/>
      </w:r>
      <w:r w:rsidRPr="004A72E9">
        <w:rPr>
          <w:szCs w:val="22"/>
        </w:rPr>
        <w:tab/>
      </w:r>
      <w:r w:rsidRPr="004A72E9">
        <w:rPr>
          <w:szCs w:val="22"/>
        </w:rPr>
        <w:tab/>
      </w:r>
      <w:r w:rsidRPr="004A72E9">
        <w:rPr>
          <w:szCs w:val="22"/>
        </w:rPr>
        <w:tab/>
        <w:t>x</w:t>
      </w:r>
      <w:r w:rsidRPr="004A72E9">
        <w:rPr>
          <w:position w:val="-4"/>
          <w:szCs w:val="22"/>
        </w:rPr>
        <w:t>1</w:t>
      </w:r>
      <w:r w:rsidRPr="004A72E9">
        <w:rPr>
          <w:szCs w:val="22"/>
        </w:rPr>
        <w:t xml:space="preserve"> ≥ 0;  x</w:t>
      </w:r>
      <w:r w:rsidRPr="004A72E9">
        <w:rPr>
          <w:position w:val="-4"/>
          <w:szCs w:val="22"/>
        </w:rPr>
        <w:t xml:space="preserve">2 </w:t>
      </w:r>
      <w:r w:rsidRPr="004A72E9">
        <w:rPr>
          <w:szCs w:val="22"/>
        </w:rPr>
        <w:t>≥  0</w:t>
      </w:r>
    </w:p>
    <w:p w:rsidR="004F762D" w:rsidRPr="004A72E9" w:rsidRDefault="00A731BB" w:rsidP="00EE4837">
      <w:pPr>
        <w:pStyle w:val="problemsolution"/>
        <w:spacing w:before="200"/>
        <w:rPr>
          <w:szCs w:val="22"/>
        </w:rPr>
      </w:pPr>
      <w:r w:rsidRPr="004A72E9">
        <w:rPr>
          <w:szCs w:val="22"/>
        </w:rPr>
        <w:tab/>
      </w:r>
      <w:r w:rsidRPr="004A72E9">
        <w:rPr>
          <w:rFonts w:ascii="Helvetica" w:hAnsi="Helvetica"/>
          <w:b/>
          <w:i/>
          <w:szCs w:val="22"/>
        </w:rPr>
        <w:t>Solution:</w:t>
      </w:r>
      <w:r w:rsidRPr="004A72E9">
        <w:rPr>
          <w:szCs w:val="22"/>
        </w:rPr>
        <w:tab/>
        <w:t>The dual is</w:t>
      </w:r>
      <w:r w:rsidR="00651354" w:rsidRPr="004A72E9">
        <w:rPr>
          <w:szCs w:val="22"/>
        </w:rPr>
        <w:t>:</w:t>
      </w:r>
      <w:r w:rsidRPr="004A72E9">
        <w:rPr>
          <w:szCs w:val="22"/>
        </w:rPr>
        <w:tab/>
      </w:r>
      <w:r w:rsidRPr="004A72E9">
        <w:rPr>
          <w:b/>
          <w:szCs w:val="22"/>
        </w:rPr>
        <w:t xml:space="preserve">Maximize  </w:t>
      </w:r>
      <w:r w:rsidRPr="004A72E9">
        <w:rPr>
          <w:b/>
          <w:szCs w:val="22"/>
        </w:rPr>
        <w:tab/>
      </w:r>
      <w:r w:rsidRPr="004A72E9">
        <w:rPr>
          <w:szCs w:val="22"/>
        </w:rPr>
        <w:t>Z = 40y</w:t>
      </w:r>
      <w:r w:rsidRPr="004A72E9">
        <w:rPr>
          <w:position w:val="-4"/>
          <w:szCs w:val="22"/>
        </w:rPr>
        <w:t>1</w:t>
      </w:r>
      <w:r w:rsidRPr="004A72E9">
        <w:rPr>
          <w:szCs w:val="22"/>
        </w:rPr>
        <w:t xml:space="preserve"> + 30y</w:t>
      </w:r>
      <w:r w:rsidRPr="004A72E9">
        <w:rPr>
          <w:position w:val="-4"/>
          <w:szCs w:val="22"/>
        </w:rPr>
        <w:t>2</w:t>
      </w:r>
    </w:p>
    <w:p w:rsidR="004F762D" w:rsidRPr="004A72E9" w:rsidRDefault="00A731BB" w:rsidP="00DE3B8D">
      <w:pPr>
        <w:spacing w:before="60"/>
        <w:rPr>
          <w:szCs w:val="22"/>
        </w:rPr>
      </w:pPr>
      <w:r w:rsidRPr="004A72E9">
        <w:rPr>
          <w:szCs w:val="22"/>
        </w:rPr>
        <w:tab/>
      </w:r>
      <w:r w:rsidRPr="004A72E9">
        <w:rPr>
          <w:szCs w:val="22"/>
        </w:rPr>
        <w:tab/>
      </w:r>
      <w:r w:rsidRPr="004A72E9">
        <w:rPr>
          <w:b/>
          <w:szCs w:val="22"/>
        </w:rPr>
        <w:t>Subject to:</w:t>
      </w:r>
      <w:r w:rsidRPr="004A72E9">
        <w:rPr>
          <w:b/>
          <w:szCs w:val="22"/>
        </w:rPr>
        <w:tab/>
      </w:r>
      <w:r w:rsidRPr="004A72E9">
        <w:rPr>
          <w:szCs w:val="22"/>
        </w:rPr>
        <w:t>y</w:t>
      </w:r>
      <w:r w:rsidRPr="004A72E9">
        <w:rPr>
          <w:position w:val="-4"/>
          <w:szCs w:val="22"/>
        </w:rPr>
        <w:t>1</w:t>
      </w:r>
      <w:r w:rsidRPr="004A72E9">
        <w:rPr>
          <w:szCs w:val="22"/>
        </w:rPr>
        <w:t xml:space="preserve">  +  y</w:t>
      </w:r>
      <w:r w:rsidRPr="004A72E9">
        <w:rPr>
          <w:position w:val="-4"/>
          <w:szCs w:val="22"/>
        </w:rPr>
        <w:t>2</w:t>
      </w:r>
      <w:r w:rsidRPr="004A72E9">
        <w:rPr>
          <w:szCs w:val="22"/>
        </w:rPr>
        <w:t xml:space="preserve">  ≤  12</w:t>
      </w:r>
    </w:p>
    <w:p w:rsidR="004F762D" w:rsidRPr="004A72E9" w:rsidRDefault="00A731BB" w:rsidP="00432115">
      <w:pPr>
        <w:spacing w:before="60"/>
        <w:rPr>
          <w:szCs w:val="22"/>
        </w:rPr>
      </w:pPr>
      <w:r w:rsidRPr="004A72E9">
        <w:rPr>
          <w:szCs w:val="22"/>
        </w:rPr>
        <w:tab/>
      </w:r>
      <w:r w:rsidRPr="004A72E9">
        <w:rPr>
          <w:szCs w:val="22"/>
        </w:rPr>
        <w:tab/>
      </w:r>
      <w:r w:rsidRPr="004A72E9">
        <w:rPr>
          <w:szCs w:val="22"/>
        </w:rPr>
        <w:tab/>
      </w:r>
      <w:r w:rsidRPr="004A72E9">
        <w:rPr>
          <w:szCs w:val="22"/>
        </w:rPr>
        <w:tab/>
        <w:t>2y</w:t>
      </w:r>
      <w:r w:rsidRPr="004A72E9">
        <w:rPr>
          <w:position w:val="-4"/>
          <w:szCs w:val="22"/>
        </w:rPr>
        <w:t>1</w:t>
      </w:r>
      <w:r w:rsidRPr="004A72E9">
        <w:rPr>
          <w:szCs w:val="22"/>
        </w:rPr>
        <w:t xml:space="preserve"> + y</w:t>
      </w:r>
      <w:r w:rsidRPr="004A72E9">
        <w:rPr>
          <w:position w:val="-4"/>
          <w:szCs w:val="22"/>
        </w:rPr>
        <w:t>2</w:t>
      </w:r>
      <w:r w:rsidRPr="004A72E9">
        <w:rPr>
          <w:szCs w:val="22"/>
        </w:rPr>
        <w:t xml:space="preserve">  ≤  16</w:t>
      </w:r>
    </w:p>
    <w:p w:rsidR="004F762D" w:rsidRPr="004A72E9" w:rsidRDefault="00A731BB" w:rsidP="00432115">
      <w:pPr>
        <w:spacing w:before="60"/>
        <w:rPr>
          <w:szCs w:val="22"/>
        </w:rPr>
      </w:pPr>
      <w:r w:rsidRPr="004A72E9">
        <w:rPr>
          <w:szCs w:val="22"/>
        </w:rPr>
        <w:tab/>
      </w:r>
      <w:r w:rsidRPr="004A72E9">
        <w:rPr>
          <w:szCs w:val="22"/>
        </w:rPr>
        <w:tab/>
      </w:r>
      <w:r w:rsidRPr="004A72E9">
        <w:rPr>
          <w:szCs w:val="22"/>
        </w:rPr>
        <w:tab/>
      </w:r>
      <w:r w:rsidRPr="004A72E9">
        <w:rPr>
          <w:szCs w:val="22"/>
        </w:rPr>
        <w:tab/>
        <w:t>y</w:t>
      </w:r>
      <w:r w:rsidRPr="004A72E9">
        <w:rPr>
          <w:position w:val="-4"/>
          <w:szCs w:val="22"/>
        </w:rPr>
        <w:t>1</w:t>
      </w:r>
      <w:r w:rsidRPr="004A72E9">
        <w:rPr>
          <w:szCs w:val="22"/>
        </w:rPr>
        <w:t xml:space="preserve"> ≥ 0;  y</w:t>
      </w:r>
      <w:r w:rsidRPr="004A72E9">
        <w:rPr>
          <w:position w:val="-4"/>
          <w:szCs w:val="22"/>
        </w:rPr>
        <w:t xml:space="preserve">2 </w:t>
      </w:r>
      <w:r w:rsidRPr="004A72E9">
        <w:rPr>
          <w:szCs w:val="22"/>
        </w:rPr>
        <w:t xml:space="preserve">≥ 0 </w:t>
      </w:r>
    </w:p>
    <w:p w:rsidR="004F762D" w:rsidRPr="004A72E9" w:rsidRDefault="00651354">
      <w:pPr>
        <w:rPr>
          <w:szCs w:val="22"/>
        </w:rPr>
      </w:pPr>
      <w:r w:rsidRPr="004A72E9">
        <w:rPr>
          <w:szCs w:val="22"/>
        </w:rPr>
        <w:t>Recall</w:t>
      </w:r>
      <w:r w:rsidR="00A731BB" w:rsidRPr="004A72E9">
        <w:rPr>
          <w:szCs w:val="22"/>
        </w:rPr>
        <w:t xml:space="preserve"> that we solved the above problem</w:t>
      </w:r>
      <w:r w:rsidR="00432115">
        <w:rPr>
          <w:szCs w:val="22"/>
        </w:rPr>
        <w:t xml:space="preserve"> </w:t>
      </w:r>
      <w:r w:rsidR="00A731BB" w:rsidRPr="004A72E9">
        <w:rPr>
          <w:szCs w:val="22"/>
        </w:rPr>
        <w:t>by the simplex method in Example 1, section 4.1.   Therefore, we only show the initial and final simplex tableau</w:t>
      </w:r>
      <w:r w:rsidR="00801AF4" w:rsidRPr="004A72E9">
        <w:rPr>
          <w:vanish/>
          <w:szCs w:val="22"/>
        </w:rPr>
        <w:fldChar w:fldCharType="begin"/>
      </w:r>
      <w:r w:rsidR="00A731BB" w:rsidRPr="004A72E9">
        <w:rPr>
          <w:vanish/>
          <w:szCs w:val="22"/>
        </w:rPr>
        <w:instrText xml:space="preserve"> XE </w:instrText>
      </w:r>
      <w:r w:rsidR="00A731BB" w:rsidRPr="004A72E9">
        <w:rPr>
          <w:szCs w:val="22"/>
        </w:rPr>
        <w:instrText xml:space="preserve"> "final simplex tableau" </w:instrText>
      </w:r>
      <w:r w:rsidR="00801AF4" w:rsidRPr="004A72E9">
        <w:rPr>
          <w:vanish/>
          <w:szCs w:val="22"/>
        </w:rPr>
        <w:fldChar w:fldCharType="end"/>
      </w:r>
      <w:r w:rsidR="00A731BB" w:rsidRPr="004A72E9">
        <w:rPr>
          <w:szCs w:val="22"/>
        </w:rPr>
        <w:t>.</w:t>
      </w:r>
    </w:p>
    <w:p w:rsidR="004F762D" w:rsidRPr="004A72E9" w:rsidRDefault="00A731BB">
      <w:pPr>
        <w:rPr>
          <w:szCs w:val="22"/>
        </w:rPr>
      </w:pPr>
      <w:r w:rsidRPr="004A72E9">
        <w:rPr>
          <w:szCs w:val="22"/>
        </w:rPr>
        <w:t>The initial simplex tableau is</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gridCol w:w="576"/>
        <w:gridCol w:w="576"/>
      </w:tblGrid>
      <w:tr w:rsidR="004F762D" w:rsidRPr="004A72E9" w:rsidTr="00617F9C">
        <w:trPr>
          <w:cantSplit/>
          <w:jc w:val="center"/>
        </w:trPr>
        <w:tc>
          <w:tcPr>
            <w:tcW w:w="576" w:type="dxa"/>
          </w:tcPr>
          <w:p w:rsidR="004F762D" w:rsidRPr="004A72E9" w:rsidRDefault="00A731BB" w:rsidP="0009715D">
            <w:pPr>
              <w:pStyle w:val="tablecell"/>
              <w:spacing w:before="0"/>
              <w:jc w:val="center"/>
              <w:rPr>
                <w:szCs w:val="22"/>
              </w:rPr>
            </w:pPr>
            <w:r w:rsidRPr="004A72E9">
              <w:rPr>
                <w:szCs w:val="22"/>
              </w:rPr>
              <w:t>y</w:t>
            </w:r>
            <w:r w:rsidRPr="004A72E9">
              <w:rPr>
                <w:position w:val="-4"/>
                <w:szCs w:val="22"/>
              </w:rPr>
              <w:t>1</w:t>
            </w:r>
          </w:p>
        </w:tc>
        <w:tc>
          <w:tcPr>
            <w:tcW w:w="576" w:type="dxa"/>
          </w:tcPr>
          <w:p w:rsidR="004F762D" w:rsidRPr="004A72E9" w:rsidRDefault="00A731BB" w:rsidP="0009715D">
            <w:pPr>
              <w:pStyle w:val="tablecell"/>
              <w:spacing w:before="0"/>
              <w:jc w:val="center"/>
              <w:rPr>
                <w:szCs w:val="22"/>
              </w:rPr>
            </w:pPr>
            <w:r w:rsidRPr="004A72E9">
              <w:rPr>
                <w:szCs w:val="22"/>
              </w:rPr>
              <w:t>y</w:t>
            </w:r>
            <w:r w:rsidRPr="004A72E9">
              <w:rPr>
                <w:position w:val="-4"/>
                <w:szCs w:val="22"/>
              </w:rPr>
              <w:t>2</w:t>
            </w:r>
          </w:p>
        </w:tc>
        <w:tc>
          <w:tcPr>
            <w:tcW w:w="576" w:type="dxa"/>
          </w:tcPr>
          <w:p w:rsidR="004F762D" w:rsidRPr="004A72E9" w:rsidRDefault="00A731BB" w:rsidP="0009715D">
            <w:pPr>
              <w:pStyle w:val="tablecell"/>
              <w:spacing w:before="0"/>
              <w:jc w:val="center"/>
              <w:rPr>
                <w:szCs w:val="22"/>
              </w:rPr>
            </w:pPr>
            <w:r w:rsidRPr="004A72E9">
              <w:rPr>
                <w:szCs w:val="22"/>
              </w:rPr>
              <w:t>x</w:t>
            </w:r>
            <w:r w:rsidRPr="004A72E9">
              <w:rPr>
                <w:position w:val="-4"/>
                <w:szCs w:val="22"/>
              </w:rPr>
              <w:t>1</w:t>
            </w:r>
          </w:p>
        </w:tc>
        <w:tc>
          <w:tcPr>
            <w:tcW w:w="576" w:type="dxa"/>
          </w:tcPr>
          <w:p w:rsidR="004F762D" w:rsidRPr="004A72E9" w:rsidRDefault="00A731BB" w:rsidP="0009715D">
            <w:pPr>
              <w:pStyle w:val="tablecell"/>
              <w:spacing w:before="0"/>
              <w:jc w:val="center"/>
              <w:rPr>
                <w:szCs w:val="22"/>
              </w:rPr>
            </w:pPr>
            <w:r w:rsidRPr="004A72E9">
              <w:rPr>
                <w:szCs w:val="22"/>
              </w:rPr>
              <w:t>x</w:t>
            </w:r>
            <w:r w:rsidRPr="004A72E9">
              <w:rPr>
                <w:position w:val="-4"/>
                <w:szCs w:val="22"/>
              </w:rPr>
              <w:t>2</w:t>
            </w:r>
          </w:p>
        </w:tc>
        <w:tc>
          <w:tcPr>
            <w:tcW w:w="576" w:type="dxa"/>
          </w:tcPr>
          <w:p w:rsidR="004F762D" w:rsidRPr="004A72E9" w:rsidRDefault="00A731BB" w:rsidP="0009715D">
            <w:pPr>
              <w:pStyle w:val="tablecell"/>
              <w:spacing w:before="0"/>
              <w:jc w:val="center"/>
              <w:rPr>
                <w:szCs w:val="22"/>
              </w:rPr>
            </w:pPr>
            <w:r w:rsidRPr="004A72E9">
              <w:rPr>
                <w:szCs w:val="22"/>
              </w:rPr>
              <w:t>Z</w:t>
            </w:r>
          </w:p>
        </w:tc>
        <w:tc>
          <w:tcPr>
            <w:tcW w:w="576" w:type="dxa"/>
          </w:tcPr>
          <w:p w:rsidR="004F762D" w:rsidRPr="004A72E9" w:rsidRDefault="00A731BB" w:rsidP="0009715D">
            <w:pPr>
              <w:pStyle w:val="tablecell"/>
              <w:spacing w:before="0"/>
              <w:jc w:val="center"/>
              <w:rPr>
                <w:szCs w:val="22"/>
              </w:rPr>
            </w:pPr>
            <w:r w:rsidRPr="004A72E9">
              <w:rPr>
                <w:szCs w:val="22"/>
              </w:rPr>
              <w:t>C</w:t>
            </w:r>
          </w:p>
        </w:tc>
      </w:tr>
      <w:tr w:rsidR="004F762D" w:rsidRPr="004A72E9">
        <w:trPr>
          <w:cantSplit/>
          <w:jc w:val="center"/>
        </w:trPr>
        <w:tc>
          <w:tcPr>
            <w:tcW w:w="576" w:type="dxa"/>
          </w:tcPr>
          <w:p w:rsidR="004F762D" w:rsidRPr="004A72E9" w:rsidRDefault="00A731BB" w:rsidP="0009715D">
            <w:pPr>
              <w:pStyle w:val="tablecell"/>
              <w:spacing w:before="0"/>
              <w:jc w:val="center"/>
              <w:rPr>
                <w:szCs w:val="22"/>
              </w:rPr>
            </w:pPr>
            <w:r w:rsidRPr="004A72E9">
              <w:rPr>
                <w:szCs w:val="22"/>
              </w:rPr>
              <w:t>1</w:t>
            </w:r>
          </w:p>
        </w:tc>
        <w:tc>
          <w:tcPr>
            <w:tcW w:w="576" w:type="dxa"/>
          </w:tcPr>
          <w:p w:rsidR="004F762D" w:rsidRPr="004A72E9" w:rsidRDefault="00A731BB" w:rsidP="0009715D">
            <w:pPr>
              <w:pStyle w:val="tablecell"/>
              <w:spacing w:before="0"/>
              <w:jc w:val="center"/>
              <w:rPr>
                <w:szCs w:val="22"/>
              </w:rPr>
            </w:pPr>
            <w:r w:rsidRPr="004A72E9">
              <w:rPr>
                <w:szCs w:val="22"/>
              </w:rPr>
              <w:t>1</w:t>
            </w:r>
          </w:p>
        </w:tc>
        <w:tc>
          <w:tcPr>
            <w:tcW w:w="576" w:type="dxa"/>
          </w:tcPr>
          <w:p w:rsidR="004F762D" w:rsidRPr="004A72E9" w:rsidRDefault="00A731BB" w:rsidP="0009715D">
            <w:pPr>
              <w:pStyle w:val="tablecell"/>
              <w:spacing w:before="0"/>
              <w:jc w:val="center"/>
              <w:rPr>
                <w:szCs w:val="22"/>
              </w:rPr>
            </w:pPr>
            <w:r w:rsidRPr="004A72E9">
              <w:rPr>
                <w:szCs w:val="22"/>
              </w:rPr>
              <w:t>1</w:t>
            </w:r>
          </w:p>
        </w:tc>
        <w:tc>
          <w:tcPr>
            <w:tcW w:w="576" w:type="dxa"/>
          </w:tcPr>
          <w:p w:rsidR="004F762D" w:rsidRPr="004A72E9" w:rsidRDefault="00A731BB" w:rsidP="0009715D">
            <w:pPr>
              <w:pStyle w:val="tablecell"/>
              <w:spacing w:before="0"/>
              <w:jc w:val="center"/>
              <w:rPr>
                <w:szCs w:val="22"/>
              </w:rPr>
            </w:pPr>
            <w:r w:rsidRPr="004A72E9">
              <w:rPr>
                <w:szCs w:val="22"/>
              </w:rPr>
              <w:t>0</w:t>
            </w:r>
          </w:p>
        </w:tc>
        <w:tc>
          <w:tcPr>
            <w:tcW w:w="576" w:type="dxa"/>
          </w:tcPr>
          <w:p w:rsidR="004F762D" w:rsidRPr="004A72E9" w:rsidRDefault="00A731BB" w:rsidP="0009715D">
            <w:pPr>
              <w:pStyle w:val="tablecell"/>
              <w:spacing w:before="0"/>
              <w:jc w:val="center"/>
              <w:rPr>
                <w:szCs w:val="22"/>
              </w:rPr>
            </w:pPr>
            <w:r w:rsidRPr="004A72E9">
              <w:rPr>
                <w:szCs w:val="22"/>
              </w:rPr>
              <w:t>0</w:t>
            </w:r>
          </w:p>
        </w:tc>
        <w:tc>
          <w:tcPr>
            <w:tcW w:w="576" w:type="dxa"/>
            <w:tcBorders>
              <w:left w:val="single" w:sz="6" w:space="0" w:color="auto"/>
            </w:tcBorders>
          </w:tcPr>
          <w:p w:rsidR="004F762D" w:rsidRPr="004A72E9" w:rsidRDefault="00A731BB" w:rsidP="0009715D">
            <w:pPr>
              <w:pStyle w:val="tablecell"/>
              <w:spacing w:before="0"/>
              <w:jc w:val="center"/>
              <w:rPr>
                <w:szCs w:val="22"/>
              </w:rPr>
            </w:pPr>
            <w:r w:rsidRPr="004A72E9">
              <w:rPr>
                <w:szCs w:val="22"/>
              </w:rPr>
              <w:t xml:space="preserve">12 </w:t>
            </w:r>
          </w:p>
        </w:tc>
      </w:tr>
      <w:tr w:rsidR="004F762D" w:rsidRPr="004A72E9">
        <w:trPr>
          <w:cantSplit/>
          <w:jc w:val="center"/>
        </w:trPr>
        <w:tc>
          <w:tcPr>
            <w:tcW w:w="576" w:type="dxa"/>
          </w:tcPr>
          <w:p w:rsidR="004F762D" w:rsidRPr="004A72E9" w:rsidRDefault="00A731BB" w:rsidP="0009715D">
            <w:pPr>
              <w:pStyle w:val="tablecell"/>
              <w:spacing w:before="0"/>
              <w:jc w:val="center"/>
              <w:rPr>
                <w:szCs w:val="22"/>
              </w:rPr>
            </w:pPr>
            <w:r w:rsidRPr="004A72E9">
              <w:rPr>
                <w:szCs w:val="22"/>
              </w:rPr>
              <w:t>2</w:t>
            </w:r>
          </w:p>
        </w:tc>
        <w:tc>
          <w:tcPr>
            <w:tcW w:w="576" w:type="dxa"/>
          </w:tcPr>
          <w:p w:rsidR="004F762D" w:rsidRPr="004A72E9" w:rsidRDefault="00A731BB" w:rsidP="0009715D">
            <w:pPr>
              <w:pStyle w:val="tablecell"/>
              <w:spacing w:before="0"/>
              <w:jc w:val="center"/>
              <w:rPr>
                <w:szCs w:val="22"/>
              </w:rPr>
            </w:pPr>
            <w:r w:rsidRPr="004A72E9">
              <w:rPr>
                <w:szCs w:val="22"/>
              </w:rPr>
              <w:t>1</w:t>
            </w:r>
          </w:p>
        </w:tc>
        <w:tc>
          <w:tcPr>
            <w:tcW w:w="576" w:type="dxa"/>
          </w:tcPr>
          <w:p w:rsidR="004F762D" w:rsidRPr="004A72E9" w:rsidRDefault="00A731BB" w:rsidP="0009715D">
            <w:pPr>
              <w:pStyle w:val="tablecell"/>
              <w:spacing w:before="0"/>
              <w:jc w:val="center"/>
              <w:rPr>
                <w:szCs w:val="22"/>
              </w:rPr>
            </w:pPr>
            <w:r w:rsidRPr="004A72E9">
              <w:rPr>
                <w:szCs w:val="22"/>
              </w:rPr>
              <w:t>0</w:t>
            </w:r>
          </w:p>
        </w:tc>
        <w:tc>
          <w:tcPr>
            <w:tcW w:w="576" w:type="dxa"/>
          </w:tcPr>
          <w:p w:rsidR="004F762D" w:rsidRPr="004A72E9" w:rsidRDefault="00A731BB" w:rsidP="0009715D">
            <w:pPr>
              <w:pStyle w:val="tablecell"/>
              <w:spacing w:before="0"/>
              <w:jc w:val="center"/>
              <w:rPr>
                <w:szCs w:val="22"/>
              </w:rPr>
            </w:pPr>
            <w:r w:rsidRPr="004A72E9">
              <w:rPr>
                <w:szCs w:val="22"/>
              </w:rPr>
              <w:t>1</w:t>
            </w:r>
          </w:p>
        </w:tc>
        <w:tc>
          <w:tcPr>
            <w:tcW w:w="576" w:type="dxa"/>
          </w:tcPr>
          <w:p w:rsidR="004F762D" w:rsidRPr="004A72E9" w:rsidRDefault="00A731BB" w:rsidP="0009715D">
            <w:pPr>
              <w:pStyle w:val="tablecell"/>
              <w:spacing w:before="0"/>
              <w:jc w:val="center"/>
              <w:rPr>
                <w:szCs w:val="22"/>
              </w:rPr>
            </w:pPr>
            <w:r w:rsidRPr="004A72E9">
              <w:rPr>
                <w:szCs w:val="22"/>
              </w:rPr>
              <w:t>0</w:t>
            </w:r>
          </w:p>
        </w:tc>
        <w:tc>
          <w:tcPr>
            <w:tcW w:w="576" w:type="dxa"/>
            <w:tcBorders>
              <w:left w:val="single" w:sz="6" w:space="0" w:color="auto"/>
            </w:tcBorders>
          </w:tcPr>
          <w:p w:rsidR="004F762D" w:rsidRPr="004A72E9" w:rsidRDefault="00A731BB" w:rsidP="0009715D">
            <w:pPr>
              <w:pStyle w:val="tablecell"/>
              <w:spacing w:before="0"/>
              <w:jc w:val="center"/>
              <w:rPr>
                <w:szCs w:val="22"/>
              </w:rPr>
            </w:pPr>
            <w:r w:rsidRPr="004A72E9">
              <w:rPr>
                <w:szCs w:val="22"/>
              </w:rPr>
              <w:t xml:space="preserve">16 </w:t>
            </w:r>
          </w:p>
        </w:tc>
      </w:tr>
      <w:tr w:rsidR="004F762D" w:rsidRPr="004A72E9">
        <w:trPr>
          <w:cantSplit/>
          <w:jc w:val="center"/>
        </w:trPr>
        <w:tc>
          <w:tcPr>
            <w:tcW w:w="576" w:type="dxa"/>
            <w:tcBorders>
              <w:top w:val="single" w:sz="6" w:space="0" w:color="auto"/>
            </w:tcBorders>
          </w:tcPr>
          <w:p w:rsidR="004F762D" w:rsidRPr="004A72E9" w:rsidRDefault="00A731BB" w:rsidP="0009715D">
            <w:pPr>
              <w:pStyle w:val="tablecell"/>
              <w:spacing w:before="0"/>
              <w:jc w:val="center"/>
              <w:rPr>
                <w:szCs w:val="22"/>
              </w:rPr>
            </w:pPr>
            <w:r w:rsidRPr="004A72E9">
              <w:rPr>
                <w:szCs w:val="22"/>
              </w:rPr>
              <w:t>–40</w:t>
            </w:r>
          </w:p>
        </w:tc>
        <w:tc>
          <w:tcPr>
            <w:tcW w:w="576" w:type="dxa"/>
            <w:tcBorders>
              <w:top w:val="single" w:sz="6" w:space="0" w:color="auto"/>
            </w:tcBorders>
          </w:tcPr>
          <w:p w:rsidR="004F762D" w:rsidRPr="004A72E9" w:rsidRDefault="00A731BB" w:rsidP="0009715D">
            <w:pPr>
              <w:pStyle w:val="tablecell"/>
              <w:spacing w:before="0"/>
              <w:jc w:val="center"/>
              <w:rPr>
                <w:szCs w:val="22"/>
              </w:rPr>
            </w:pPr>
            <w:r w:rsidRPr="004A72E9">
              <w:rPr>
                <w:szCs w:val="22"/>
              </w:rPr>
              <w:t>–30</w:t>
            </w:r>
          </w:p>
        </w:tc>
        <w:tc>
          <w:tcPr>
            <w:tcW w:w="576" w:type="dxa"/>
            <w:tcBorders>
              <w:top w:val="single" w:sz="6" w:space="0" w:color="auto"/>
            </w:tcBorders>
          </w:tcPr>
          <w:p w:rsidR="004F762D" w:rsidRPr="004A72E9" w:rsidRDefault="00A731BB" w:rsidP="0009715D">
            <w:pPr>
              <w:pStyle w:val="tablecell"/>
              <w:spacing w:before="0"/>
              <w:jc w:val="center"/>
              <w:rPr>
                <w:szCs w:val="22"/>
              </w:rPr>
            </w:pPr>
            <w:r w:rsidRPr="004A72E9">
              <w:rPr>
                <w:szCs w:val="22"/>
              </w:rPr>
              <w:t>0</w:t>
            </w:r>
          </w:p>
        </w:tc>
        <w:tc>
          <w:tcPr>
            <w:tcW w:w="576" w:type="dxa"/>
            <w:tcBorders>
              <w:top w:val="single" w:sz="6" w:space="0" w:color="auto"/>
            </w:tcBorders>
          </w:tcPr>
          <w:p w:rsidR="004F762D" w:rsidRPr="004A72E9" w:rsidRDefault="00A731BB" w:rsidP="0009715D">
            <w:pPr>
              <w:pStyle w:val="tablecell"/>
              <w:spacing w:before="0"/>
              <w:jc w:val="center"/>
              <w:rPr>
                <w:szCs w:val="22"/>
              </w:rPr>
            </w:pPr>
            <w:r w:rsidRPr="004A72E9">
              <w:rPr>
                <w:szCs w:val="22"/>
              </w:rPr>
              <w:t>0</w:t>
            </w:r>
          </w:p>
        </w:tc>
        <w:tc>
          <w:tcPr>
            <w:tcW w:w="576" w:type="dxa"/>
            <w:tcBorders>
              <w:top w:val="single" w:sz="6" w:space="0" w:color="auto"/>
            </w:tcBorders>
          </w:tcPr>
          <w:p w:rsidR="004F762D" w:rsidRPr="004A72E9" w:rsidRDefault="00A731BB" w:rsidP="0009715D">
            <w:pPr>
              <w:pStyle w:val="tablecell"/>
              <w:spacing w:before="0"/>
              <w:jc w:val="center"/>
              <w:rPr>
                <w:szCs w:val="22"/>
              </w:rPr>
            </w:pPr>
            <w:r w:rsidRPr="004A72E9">
              <w:rPr>
                <w:szCs w:val="22"/>
              </w:rPr>
              <w:t>1</w:t>
            </w:r>
          </w:p>
        </w:tc>
        <w:tc>
          <w:tcPr>
            <w:tcW w:w="576" w:type="dxa"/>
            <w:tcBorders>
              <w:top w:val="single" w:sz="6" w:space="0" w:color="auto"/>
              <w:left w:val="single" w:sz="6" w:space="0" w:color="auto"/>
            </w:tcBorders>
          </w:tcPr>
          <w:p w:rsidR="004F762D" w:rsidRPr="004A72E9" w:rsidRDefault="00A731BB" w:rsidP="0009715D">
            <w:pPr>
              <w:pStyle w:val="tablecell"/>
              <w:spacing w:before="0"/>
              <w:jc w:val="center"/>
              <w:rPr>
                <w:szCs w:val="22"/>
              </w:rPr>
            </w:pPr>
            <w:r w:rsidRPr="004A72E9">
              <w:rPr>
                <w:szCs w:val="22"/>
              </w:rPr>
              <w:t xml:space="preserve">0  </w:t>
            </w:r>
          </w:p>
        </w:tc>
      </w:tr>
    </w:tbl>
    <w:p w:rsidR="004F762D" w:rsidRPr="004A72E9" w:rsidRDefault="00A731BB">
      <w:pPr>
        <w:rPr>
          <w:szCs w:val="22"/>
        </w:rPr>
      </w:pPr>
      <w:r w:rsidRPr="004A72E9">
        <w:rPr>
          <w:szCs w:val="22"/>
        </w:rPr>
        <w:t>Observe an important change.  Here our main variables are y</w:t>
      </w:r>
      <w:r w:rsidRPr="004A72E9">
        <w:rPr>
          <w:position w:val="-4"/>
          <w:szCs w:val="22"/>
        </w:rPr>
        <w:t>1</w:t>
      </w:r>
      <w:r w:rsidRPr="004A72E9">
        <w:rPr>
          <w:szCs w:val="22"/>
        </w:rPr>
        <w:t xml:space="preserve"> and y</w:t>
      </w:r>
      <w:r w:rsidRPr="004A72E9">
        <w:rPr>
          <w:position w:val="-4"/>
          <w:szCs w:val="22"/>
        </w:rPr>
        <w:t>2</w:t>
      </w:r>
      <w:r w:rsidRPr="004A72E9">
        <w:rPr>
          <w:szCs w:val="22"/>
        </w:rPr>
        <w:t xml:space="preserve"> and the slack variables are x</w:t>
      </w:r>
      <w:r w:rsidRPr="004A72E9">
        <w:rPr>
          <w:position w:val="-4"/>
          <w:szCs w:val="22"/>
        </w:rPr>
        <w:t>1</w:t>
      </w:r>
      <w:r w:rsidRPr="004A72E9">
        <w:rPr>
          <w:szCs w:val="22"/>
        </w:rPr>
        <w:t xml:space="preserve"> and x</w:t>
      </w:r>
      <w:r w:rsidRPr="004A72E9">
        <w:rPr>
          <w:position w:val="-4"/>
          <w:szCs w:val="22"/>
        </w:rPr>
        <w:t>2</w:t>
      </w:r>
      <w:r w:rsidRPr="004A72E9">
        <w:rPr>
          <w:szCs w:val="22"/>
        </w:rPr>
        <w:t xml:space="preserve">.  </w:t>
      </w:r>
    </w:p>
    <w:p w:rsidR="004F762D" w:rsidRPr="004A72E9" w:rsidRDefault="00A731BB">
      <w:pPr>
        <w:rPr>
          <w:szCs w:val="22"/>
        </w:rPr>
      </w:pPr>
      <w:r w:rsidRPr="004A72E9">
        <w:rPr>
          <w:szCs w:val="22"/>
        </w:rPr>
        <w:t>The final simplex tableau reads as follows:</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gridCol w:w="576"/>
        <w:gridCol w:w="576"/>
        <w:gridCol w:w="576"/>
      </w:tblGrid>
      <w:tr w:rsidR="004F762D" w:rsidRPr="004A72E9" w:rsidTr="00617F9C">
        <w:trPr>
          <w:cantSplit/>
          <w:jc w:val="center"/>
        </w:trPr>
        <w:tc>
          <w:tcPr>
            <w:tcW w:w="576" w:type="dxa"/>
          </w:tcPr>
          <w:p w:rsidR="004F762D" w:rsidRPr="004A72E9" w:rsidRDefault="00A731BB" w:rsidP="0009715D">
            <w:pPr>
              <w:pStyle w:val="tablecell"/>
              <w:spacing w:before="0"/>
              <w:jc w:val="center"/>
              <w:rPr>
                <w:szCs w:val="22"/>
              </w:rPr>
            </w:pPr>
            <w:r w:rsidRPr="004A72E9">
              <w:rPr>
                <w:szCs w:val="22"/>
              </w:rPr>
              <w:t>y</w:t>
            </w:r>
            <w:r w:rsidRPr="004A72E9">
              <w:rPr>
                <w:position w:val="-4"/>
                <w:szCs w:val="22"/>
              </w:rPr>
              <w:t>1</w:t>
            </w:r>
          </w:p>
        </w:tc>
        <w:tc>
          <w:tcPr>
            <w:tcW w:w="576" w:type="dxa"/>
          </w:tcPr>
          <w:p w:rsidR="004F762D" w:rsidRPr="004A72E9" w:rsidRDefault="00A731BB" w:rsidP="0009715D">
            <w:pPr>
              <w:pStyle w:val="tablecell"/>
              <w:spacing w:before="0"/>
              <w:jc w:val="center"/>
              <w:rPr>
                <w:szCs w:val="22"/>
              </w:rPr>
            </w:pPr>
            <w:r w:rsidRPr="004A72E9">
              <w:rPr>
                <w:szCs w:val="22"/>
              </w:rPr>
              <w:t>y</w:t>
            </w:r>
            <w:r w:rsidRPr="004A72E9">
              <w:rPr>
                <w:position w:val="-4"/>
                <w:szCs w:val="22"/>
              </w:rPr>
              <w:t>2</w:t>
            </w:r>
          </w:p>
        </w:tc>
        <w:tc>
          <w:tcPr>
            <w:tcW w:w="576" w:type="dxa"/>
          </w:tcPr>
          <w:p w:rsidR="004F762D" w:rsidRPr="004A72E9" w:rsidRDefault="00A731BB" w:rsidP="0009715D">
            <w:pPr>
              <w:pStyle w:val="tablecell"/>
              <w:spacing w:before="0"/>
              <w:jc w:val="center"/>
              <w:rPr>
                <w:szCs w:val="22"/>
              </w:rPr>
            </w:pPr>
            <w:r w:rsidRPr="004A72E9">
              <w:rPr>
                <w:szCs w:val="22"/>
              </w:rPr>
              <w:t>x</w:t>
            </w:r>
            <w:r w:rsidRPr="004A72E9">
              <w:rPr>
                <w:position w:val="-4"/>
                <w:szCs w:val="22"/>
              </w:rPr>
              <w:t>1</w:t>
            </w:r>
          </w:p>
        </w:tc>
        <w:tc>
          <w:tcPr>
            <w:tcW w:w="576" w:type="dxa"/>
          </w:tcPr>
          <w:p w:rsidR="004F762D" w:rsidRPr="004A72E9" w:rsidRDefault="00A731BB" w:rsidP="0009715D">
            <w:pPr>
              <w:pStyle w:val="tablecell"/>
              <w:spacing w:before="0"/>
              <w:jc w:val="center"/>
              <w:rPr>
                <w:szCs w:val="22"/>
              </w:rPr>
            </w:pPr>
            <w:r w:rsidRPr="004A72E9">
              <w:rPr>
                <w:szCs w:val="22"/>
              </w:rPr>
              <w:t>x</w:t>
            </w:r>
            <w:r w:rsidRPr="004A72E9">
              <w:rPr>
                <w:position w:val="-4"/>
                <w:szCs w:val="22"/>
              </w:rPr>
              <w:t>2</w:t>
            </w:r>
          </w:p>
        </w:tc>
        <w:tc>
          <w:tcPr>
            <w:tcW w:w="576" w:type="dxa"/>
          </w:tcPr>
          <w:p w:rsidR="004F762D" w:rsidRPr="004A72E9" w:rsidRDefault="00A731BB" w:rsidP="0009715D">
            <w:pPr>
              <w:pStyle w:val="tablecell"/>
              <w:spacing w:before="0"/>
              <w:jc w:val="center"/>
              <w:rPr>
                <w:szCs w:val="22"/>
              </w:rPr>
            </w:pPr>
            <w:r w:rsidRPr="004A72E9">
              <w:rPr>
                <w:szCs w:val="22"/>
              </w:rPr>
              <w:t>Z</w:t>
            </w:r>
          </w:p>
        </w:tc>
        <w:tc>
          <w:tcPr>
            <w:tcW w:w="576" w:type="dxa"/>
          </w:tcPr>
          <w:p w:rsidR="004F762D" w:rsidRPr="004A72E9" w:rsidRDefault="004F762D" w:rsidP="0009715D">
            <w:pPr>
              <w:pStyle w:val="tablecell"/>
              <w:spacing w:before="0"/>
              <w:jc w:val="center"/>
              <w:rPr>
                <w:szCs w:val="22"/>
              </w:rPr>
            </w:pPr>
          </w:p>
        </w:tc>
        <w:tc>
          <w:tcPr>
            <w:tcW w:w="576" w:type="dxa"/>
          </w:tcPr>
          <w:p w:rsidR="004F762D" w:rsidRPr="004A72E9" w:rsidRDefault="004F762D" w:rsidP="0009715D">
            <w:pPr>
              <w:pStyle w:val="tablecell"/>
              <w:spacing w:before="0"/>
              <w:jc w:val="center"/>
              <w:rPr>
                <w:szCs w:val="22"/>
              </w:rPr>
            </w:pPr>
          </w:p>
        </w:tc>
      </w:tr>
      <w:tr w:rsidR="004F762D" w:rsidRPr="004A72E9">
        <w:trPr>
          <w:cantSplit/>
          <w:jc w:val="center"/>
        </w:trPr>
        <w:tc>
          <w:tcPr>
            <w:tcW w:w="576" w:type="dxa"/>
          </w:tcPr>
          <w:p w:rsidR="004F762D" w:rsidRPr="004A72E9" w:rsidRDefault="00A731BB" w:rsidP="0009715D">
            <w:pPr>
              <w:pStyle w:val="tablecell"/>
              <w:spacing w:before="0"/>
              <w:jc w:val="center"/>
              <w:rPr>
                <w:szCs w:val="22"/>
              </w:rPr>
            </w:pPr>
            <w:r w:rsidRPr="004A72E9">
              <w:rPr>
                <w:szCs w:val="22"/>
              </w:rPr>
              <w:t>0</w:t>
            </w:r>
          </w:p>
        </w:tc>
        <w:tc>
          <w:tcPr>
            <w:tcW w:w="576" w:type="dxa"/>
          </w:tcPr>
          <w:p w:rsidR="004F762D" w:rsidRPr="004A72E9" w:rsidRDefault="00A731BB" w:rsidP="0009715D">
            <w:pPr>
              <w:pStyle w:val="tablecell"/>
              <w:spacing w:before="0"/>
              <w:jc w:val="center"/>
              <w:rPr>
                <w:szCs w:val="22"/>
              </w:rPr>
            </w:pPr>
            <w:r w:rsidRPr="004A72E9">
              <w:rPr>
                <w:szCs w:val="22"/>
              </w:rPr>
              <w:t>1</w:t>
            </w:r>
          </w:p>
        </w:tc>
        <w:tc>
          <w:tcPr>
            <w:tcW w:w="576" w:type="dxa"/>
          </w:tcPr>
          <w:p w:rsidR="004F762D" w:rsidRPr="004A72E9" w:rsidRDefault="00A731BB" w:rsidP="0009715D">
            <w:pPr>
              <w:pStyle w:val="tablecell"/>
              <w:spacing w:before="0"/>
              <w:jc w:val="center"/>
              <w:rPr>
                <w:szCs w:val="22"/>
              </w:rPr>
            </w:pPr>
            <w:r w:rsidRPr="004A72E9">
              <w:rPr>
                <w:szCs w:val="22"/>
              </w:rPr>
              <w:t>2</w:t>
            </w:r>
          </w:p>
        </w:tc>
        <w:tc>
          <w:tcPr>
            <w:tcW w:w="576" w:type="dxa"/>
          </w:tcPr>
          <w:p w:rsidR="004F762D" w:rsidRPr="004A72E9" w:rsidRDefault="00A731BB" w:rsidP="0009715D">
            <w:pPr>
              <w:pStyle w:val="tablecell"/>
              <w:spacing w:before="0"/>
              <w:jc w:val="center"/>
              <w:rPr>
                <w:szCs w:val="22"/>
              </w:rPr>
            </w:pPr>
            <w:r w:rsidRPr="004A72E9">
              <w:rPr>
                <w:szCs w:val="22"/>
              </w:rPr>
              <w:t>–1</w:t>
            </w:r>
          </w:p>
        </w:tc>
        <w:tc>
          <w:tcPr>
            <w:tcW w:w="576" w:type="dxa"/>
          </w:tcPr>
          <w:p w:rsidR="004F762D" w:rsidRPr="004A72E9" w:rsidRDefault="00A731BB" w:rsidP="0009715D">
            <w:pPr>
              <w:pStyle w:val="tablecell"/>
              <w:spacing w:before="0"/>
              <w:jc w:val="center"/>
              <w:rPr>
                <w:szCs w:val="22"/>
              </w:rPr>
            </w:pPr>
            <w:r w:rsidRPr="004A72E9">
              <w:rPr>
                <w:szCs w:val="22"/>
              </w:rPr>
              <w:t>0</w:t>
            </w:r>
          </w:p>
        </w:tc>
        <w:tc>
          <w:tcPr>
            <w:tcW w:w="576" w:type="dxa"/>
            <w:tcBorders>
              <w:left w:val="single" w:sz="6" w:space="0" w:color="auto"/>
            </w:tcBorders>
          </w:tcPr>
          <w:p w:rsidR="004F762D" w:rsidRPr="004A72E9" w:rsidRDefault="00A731BB" w:rsidP="0009715D">
            <w:pPr>
              <w:pStyle w:val="tablecell"/>
              <w:spacing w:before="0"/>
              <w:jc w:val="center"/>
              <w:rPr>
                <w:szCs w:val="22"/>
              </w:rPr>
            </w:pPr>
            <w:r w:rsidRPr="004A72E9">
              <w:rPr>
                <w:szCs w:val="22"/>
              </w:rPr>
              <w:t>8</w:t>
            </w:r>
          </w:p>
        </w:tc>
        <w:tc>
          <w:tcPr>
            <w:tcW w:w="576" w:type="dxa"/>
          </w:tcPr>
          <w:p w:rsidR="004F762D" w:rsidRPr="004A72E9" w:rsidRDefault="004F762D" w:rsidP="0009715D">
            <w:pPr>
              <w:pStyle w:val="tablecell"/>
              <w:spacing w:before="0"/>
              <w:jc w:val="center"/>
              <w:rPr>
                <w:szCs w:val="22"/>
              </w:rPr>
            </w:pPr>
          </w:p>
        </w:tc>
      </w:tr>
      <w:tr w:rsidR="004F762D" w:rsidRPr="004A72E9">
        <w:trPr>
          <w:cantSplit/>
          <w:jc w:val="center"/>
        </w:trPr>
        <w:tc>
          <w:tcPr>
            <w:tcW w:w="576" w:type="dxa"/>
          </w:tcPr>
          <w:p w:rsidR="004F762D" w:rsidRPr="004A72E9" w:rsidRDefault="00A731BB" w:rsidP="0009715D">
            <w:pPr>
              <w:pStyle w:val="tablecell"/>
              <w:spacing w:before="0"/>
              <w:jc w:val="center"/>
              <w:rPr>
                <w:szCs w:val="22"/>
              </w:rPr>
            </w:pPr>
            <w:r w:rsidRPr="004A72E9">
              <w:rPr>
                <w:szCs w:val="22"/>
              </w:rPr>
              <w:t>1</w:t>
            </w:r>
          </w:p>
        </w:tc>
        <w:tc>
          <w:tcPr>
            <w:tcW w:w="576" w:type="dxa"/>
          </w:tcPr>
          <w:p w:rsidR="004F762D" w:rsidRPr="004A72E9" w:rsidRDefault="00A731BB" w:rsidP="0009715D">
            <w:pPr>
              <w:pStyle w:val="tablecell"/>
              <w:spacing w:before="0"/>
              <w:jc w:val="center"/>
              <w:rPr>
                <w:szCs w:val="22"/>
              </w:rPr>
            </w:pPr>
            <w:r w:rsidRPr="004A72E9">
              <w:rPr>
                <w:szCs w:val="22"/>
              </w:rPr>
              <w:t>0</w:t>
            </w:r>
          </w:p>
        </w:tc>
        <w:tc>
          <w:tcPr>
            <w:tcW w:w="576" w:type="dxa"/>
          </w:tcPr>
          <w:p w:rsidR="004F762D" w:rsidRPr="004A72E9" w:rsidRDefault="00A731BB" w:rsidP="0009715D">
            <w:pPr>
              <w:pStyle w:val="tablecell"/>
              <w:spacing w:before="0"/>
              <w:jc w:val="center"/>
              <w:rPr>
                <w:szCs w:val="22"/>
              </w:rPr>
            </w:pPr>
            <w:r w:rsidRPr="004A72E9">
              <w:rPr>
                <w:szCs w:val="22"/>
              </w:rPr>
              <w:t>–1</w:t>
            </w:r>
          </w:p>
        </w:tc>
        <w:tc>
          <w:tcPr>
            <w:tcW w:w="576" w:type="dxa"/>
          </w:tcPr>
          <w:p w:rsidR="004F762D" w:rsidRPr="004A72E9" w:rsidRDefault="00A731BB" w:rsidP="0009715D">
            <w:pPr>
              <w:pStyle w:val="tablecell"/>
              <w:spacing w:before="0"/>
              <w:jc w:val="center"/>
              <w:rPr>
                <w:szCs w:val="22"/>
              </w:rPr>
            </w:pPr>
            <w:r w:rsidRPr="004A72E9">
              <w:rPr>
                <w:szCs w:val="22"/>
              </w:rPr>
              <w:t>1</w:t>
            </w:r>
          </w:p>
        </w:tc>
        <w:tc>
          <w:tcPr>
            <w:tcW w:w="576" w:type="dxa"/>
          </w:tcPr>
          <w:p w:rsidR="004F762D" w:rsidRPr="004A72E9" w:rsidRDefault="00A731BB" w:rsidP="0009715D">
            <w:pPr>
              <w:pStyle w:val="tablecell"/>
              <w:spacing w:before="0"/>
              <w:jc w:val="center"/>
              <w:rPr>
                <w:szCs w:val="22"/>
              </w:rPr>
            </w:pPr>
            <w:r w:rsidRPr="004A72E9">
              <w:rPr>
                <w:szCs w:val="22"/>
              </w:rPr>
              <w:t>0</w:t>
            </w:r>
          </w:p>
        </w:tc>
        <w:tc>
          <w:tcPr>
            <w:tcW w:w="576" w:type="dxa"/>
            <w:tcBorders>
              <w:left w:val="single" w:sz="6" w:space="0" w:color="auto"/>
            </w:tcBorders>
          </w:tcPr>
          <w:p w:rsidR="004F762D" w:rsidRPr="004A72E9" w:rsidRDefault="00A731BB" w:rsidP="0009715D">
            <w:pPr>
              <w:pStyle w:val="tablecell"/>
              <w:spacing w:before="0"/>
              <w:jc w:val="center"/>
              <w:rPr>
                <w:szCs w:val="22"/>
              </w:rPr>
            </w:pPr>
            <w:r w:rsidRPr="004A72E9">
              <w:rPr>
                <w:szCs w:val="22"/>
              </w:rPr>
              <w:t>4</w:t>
            </w:r>
          </w:p>
        </w:tc>
        <w:tc>
          <w:tcPr>
            <w:tcW w:w="576" w:type="dxa"/>
          </w:tcPr>
          <w:p w:rsidR="004F762D" w:rsidRPr="004A72E9" w:rsidRDefault="004F762D" w:rsidP="0009715D">
            <w:pPr>
              <w:pStyle w:val="tablecell"/>
              <w:spacing w:before="0"/>
              <w:jc w:val="center"/>
              <w:rPr>
                <w:szCs w:val="22"/>
              </w:rPr>
            </w:pPr>
          </w:p>
        </w:tc>
      </w:tr>
      <w:tr w:rsidR="004F762D" w:rsidRPr="004A72E9">
        <w:trPr>
          <w:cantSplit/>
          <w:jc w:val="center"/>
        </w:trPr>
        <w:tc>
          <w:tcPr>
            <w:tcW w:w="576" w:type="dxa"/>
            <w:tcBorders>
              <w:top w:val="single" w:sz="6" w:space="0" w:color="auto"/>
            </w:tcBorders>
          </w:tcPr>
          <w:p w:rsidR="004F762D" w:rsidRPr="004A72E9" w:rsidRDefault="00A731BB" w:rsidP="0009715D">
            <w:pPr>
              <w:pStyle w:val="tablecell"/>
              <w:spacing w:before="0"/>
              <w:jc w:val="center"/>
              <w:rPr>
                <w:szCs w:val="22"/>
              </w:rPr>
            </w:pPr>
            <w:r w:rsidRPr="004A72E9">
              <w:rPr>
                <w:szCs w:val="22"/>
              </w:rPr>
              <w:t>0</w:t>
            </w:r>
          </w:p>
        </w:tc>
        <w:tc>
          <w:tcPr>
            <w:tcW w:w="576" w:type="dxa"/>
            <w:tcBorders>
              <w:top w:val="single" w:sz="6" w:space="0" w:color="auto"/>
            </w:tcBorders>
          </w:tcPr>
          <w:p w:rsidR="004F762D" w:rsidRPr="004A72E9" w:rsidRDefault="00A731BB" w:rsidP="0009715D">
            <w:pPr>
              <w:pStyle w:val="tablecell"/>
              <w:spacing w:before="0"/>
              <w:jc w:val="center"/>
              <w:rPr>
                <w:szCs w:val="22"/>
              </w:rPr>
            </w:pPr>
            <w:r w:rsidRPr="004A72E9">
              <w:rPr>
                <w:szCs w:val="22"/>
              </w:rPr>
              <w:t>0</w:t>
            </w:r>
          </w:p>
        </w:tc>
        <w:tc>
          <w:tcPr>
            <w:tcW w:w="576" w:type="dxa"/>
            <w:tcBorders>
              <w:top w:val="single" w:sz="6" w:space="0" w:color="auto"/>
            </w:tcBorders>
          </w:tcPr>
          <w:p w:rsidR="004F762D" w:rsidRPr="004A72E9" w:rsidRDefault="00A731BB" w:rsidP="0009715D">
            <w:pPr>
              <w:pStyle w:val="tablecell"/>
              <w:spacing w:before="0"/>
              <w:jc w:val="center"/>
              <w:rPr>
                <w:szCs w:val="22"/>
              </w:rPr>
            </w:pPr>
            <w:r w:rsidRPr="004A72E9">
              <w:rPr>
                <w:szCs w:val="22"/>
              </w:rPr>
              <w:t>20</w:t>
            </w:r>
          </w:p>
        </w:tc>
        <w:tc>
          <w:tcPr>
            <w:tcW w:w="576" w:type="dxa"/>
            <w:tcBorders>
              <w:top w:val="single" w:sz="6" w:space="0" w:color="auto"/>
            </w:tcBorders>
          </w:tcPr>
          <w:p w:rsidR="004F762D" w:rsidRPr="004A72E9" w:rsidRDefault="00A731BB" w:rsidP="0009715D">
            <w:pPr>
              <w:pStyle w:val="tablecell"/>
              <w:spacing w:before="0"/>
              <w:jc w:val="center"/>
              <w:rPr>
                <w:szCs w:val="22"/>
              </w:rPr>
            </w:pPr>
            <w:r w:rsidRPr="004A72E9">
              <w:rPr>
                <w:szCs w:val="22"/>
              </w:rPr>
              <w:t>10</w:t>
            </w:r>
          </w:p>
        </w:tc>
        <w:tc>
          <w:tcPr>
            <w:tcW w:w="576" w:type="dxa"/>
            <w:tcBorders>
              <w:top w:val="single" w:sz="6" w:space="0" w:color="auto"/>
            </w:tcBorders>
          </w:tcPr>
          <w:p w:rsidR="004F762D" w:rsidRPr="004A72E9" w:rsidRDefault="00A731BB" w:rsidP="0009715D">
            <w:pPr>
              <w:pStyle w:val="tablecell"/>
              <w:spacing w:before="0"/>
              <w:jc w:val="center"/>
              <w:rPr>
                <w:szCs w:val="22"/>
              </w:rPr>
            </w:pPr>
            <w:r w:rsidRPr="004A72E9">
              <w:rPr>
                <w:szCs w:val="22"/>
              </w:rPr>
              <w:t>1</w:t>
            </w:r>
          </w:p>
        </w:tc>
        <w:tc>
          <w:tcPr>
            <w:tcW w:w="576" w:type="dxa"/>
            <w:tcBorders>
              <w:top w:val="single" w:sz="6" w:space="0" w:color="auto"/>
              <w:left w:val="single" w:sz="6" w:space="0" w:color="auto"/>
            </w:tcBorders>
          </w:tcPr>
          <w:p w:rsidR="004F762D" w:rsidRPr="004A72E9" w:rsidRDefault="00A731BB" w:rsidP="0009715D">
            <w:pPr>
              <w:pStyle w:val="tablecell"/>
              <w:spacing w:before="0"/>
              <w:jc w:val="center"/>
              <w:rPr>
                <w:szCs w:val="22"/>
              </w:rPr>
            </w:pPr>
            <w:r w:rsidRPr="004A72E9">
              <w:rPr>
                <w:szCs w:val="22"/>
              </w:rPr>
              <w:t>400</w:t>
            </w:r>
          </w:p>
        </w:tc>
        <w:tc>
          <w:tcPr>
            <w:tcW w:w="576" w:type="dxa"/>
          </w:tcPr>
          <w:p w:rsidR="004F762D" w:rsidRPr="004A72E9" w:rsidRDefault="004F762D" w:rsidP="0009715D">
            <w:pPr>
              <w:pStyle w:val="tablecell"/>
              <w:spacing w:before="0"/>
              <w:jc w:val="center"/>
              <w:rPr>
                <w:szCs w:val="22"/>
              </w:rPr>
            </w:pPr>
          </w:p>
        </w:tc>
      </w:tr>
    </w:tbl>
    <w:p w:rsidR="004F762D" w:rsidRPr="004A72E9" w:rsidRDefault="00A731BB">
      <w:pPr>
        <w:rPr>
          <w:szCs w:val="22"/>
        </w:rPr>
      </w:pPr>
      <w:r w:rsidRPr="004A72E9">
        <w:rPr>
          <w:szCs w:val="22"/>
        </w:rPr>
        <w:t>A closer look at this table reveals that the x</w:t>
      </w:r>
      <w:r w:rsidRPr="004A72E9">
        <w:rPr>
          <w:position w:val="-4"/>
          <w:szCs w:val="22"/>
        </w:rPr>
        <w:t xml:space="preserve">1 </w:t>
      </w:r>
      <w:r w:rsidRPr="004A72E9">
        <w:rPr>
          <w:szCs w:val="22"/>
        </w:rPr>
        <w:t>and x</w:t>
      </w:r>
      <w:r w:rsidRPr="004A72E9">
        <w:rPr>
          <w:position w:val="-4"/>
          <w:szCs w:val="22"/>
        </w:rPr>
        <w:t xml:space="preserve">2 </w:t>
      </w:r>
      <w:r w:rsidRPr="004A72E9">
        <w:rPr>
          <w:szCs w:val="22"/>
        </w:rPr>
        <w:t xml:space="preserve">values along with the minimum value for the minimization problem can be obtained from the last row of the final tableau.   We have highlighted these values by the arrows.  </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gridCol w:w="576"/>
        <w:gridCol w:w="576"/>
        <w:gridCol w:w="576"/>
      </w:tblGrid>
      <w:tr w:rsidR="00651354" w:rsidRPr="004A72E9" w:rsidTr="00617F9C">
        <w:trPr>
          <w:cantSplit/>
          <w:jc w:val="center"/>
        </w:trPr>
        <w:tc>
          <w:tcPr>
            <w:tcW w:w="576" w:type="dxa"/>
          </w:tcPr>
          <w:p w:rsidR="00651354" w:rsidRPr="004A72E9" w:rsidRDefault="00651354" w:rsidP="00BF3FAD">
            <w:pPr>
              <w:pStyle w:val="tablecell"/>
              <w:spacing w:before="60" w:line="240" w:lineRule="auto"/>
              <w:jc w:val="center"/>
              <w:rPr>
                <w:szCs w:val="22"/>
              </w:rPr>
            </w:pPr>
            <w:r w:rsidRPr="004A72E9">
              <w:rPr>
                <w:szCs w:val="22"/>
              </w:rPr>
              <w:t>y</w:t>
            </w:r>
            <w:r w:rsidRPr="004A72E9">
              <w:rPr>
                <w:position w:val="-4"/>
                <w:szCs w:val="22"/>
              </w:rPr>
              <w:t>1</w:t>
            </w:r>
          </w:p>
        </w:tc>
        <w:tc>
          <w:tcPr>
            <w:tcW w:w="576" w:type="dxa"/>
          </w:tcPr>
          <w:p w:rsidR="00651354" w:rsidRPr="004A72E9" w:rsidRDefault="00651354" w:rsidP="00BF3FAD">
            <w:pPr>
              <w:pStyle w:val="tablecell"/>
              <w:spacing w:before="60" w:line="240" w:lineRule="auto"/>
              <w:jc w:val="center"/>
              <w:rPr>
                <w:szCs w:val="22"/>
              </w:rPr>
            </w:pPr>
            <w:r w:rsidRPr="004A72E9">
              <w:rPr>
                <w:szCs w:val="22"/>
              </w:rPr>
              <w:t>y</w:t>
            </w:r>
            <w:r w:rsidRPr="004A72E9">
              <w:rPr>
                <w:position w:val="-4"/>
                <w:szCs w:val="22"/>
              </w:rPr>
              <w:t>2</w:t>
            </w:r>
          </w:p>
        </w:tc>
        <w:tc>
          <w:tcPr>
            <w:tcW w:w="576" w:type="dxa"/>
          </w:tcPr>
          <w:p w:rsidR="00651354" w:rsidRPr="004A72E9" w:rsidRDefault="00651354" w:rsidP="00BF3FAD">
            <w:pPr>
              <w:pStyle w:val="tablecell"/>
              <w:spacing w:before="60" w:line="240" w:lineRule="auto"/>
              <w:jc w:val="center"/>
              <w:rPr>
                <w:szCs w:val="22"/>
              </w:rPr>
            </w:pPr>
            <w:r w:rsidRPr="004A72E9">
              <w:rPr>
                <w:szCs w:val="22"/>
              </w:rPr>
              <w:t>x</w:t>
            </w:r>
            <w:r w:rsidRPr="004A72E9">
              <w:rPr>
                <w:position w:val="-4"/>
                <w:szCs w:val="22"/>
              </w:rPr>
              <w:t>1</w:t>
            </w:r>
          </w:p>
        </w:tc>
        <w:tc>
          <w:tcPr>
            <w:tcW w:w="576" w:type="dxa"/>
          </w:tcPr>
          <w:p w:rsidR="00651354" w:rsidRPr="004A72E9" w:rsidRDefault="00651354" w:rsidP="00BF3FAD">
            <w:pPr>
              <w:pStyle w:val="tablecell"/>
              <w:spacing w:before="60" w:line="240" w:lineRule="auto"/>
              <w:jc w:val="center"/>
              <w:rPr>
                <w:szCs w:val="22"/>
              </w:rPr>
            </w:pPr>
            <w:r w:rsidRPr="004A72E9">
              <w:rPr>
                <w:szCs w:val="22"/>
              </w:rPr>
              <w:t>x</w:t>
            </w:r>
            <w:r w:rsidRPr="004A72E9">
              <w:rPr>
                <w:position w:val="-4"/>
                <w:szCs w:val="22"/>
              </w:rPr>
              <w:t>2</w:t>
            </w:r>
          </w:p>
        </w:tc>
        <w:tc>
          <w:tcPr>
            <w:tcW w:w="576" w:type="dxa"/>
          </w:tcPr>
          <w:p w:rsidR="00651354" w:rsidRPr="004A72E9" w:rsidRDefault="00651354" w:rsidP="00BF3FAD">
            <w:pPr>
              <w:pStyle w:val="tablecell"/>
              <w:spacing w:before="60" w:line="240" w:lineRule="auto"/>
              <w:jc w:val="center"/>
              <w:rPr>
                <w:szCs w:val="22"/>
              </w:rPr>
            </w:pPr>
            <w:r w:rsidRPr="004A72E9">
              <w:rPr>
                <w:szCs w:val="22"/>
              </w:rPr>
              <w:t>Z</w:t>
            </w:r>
          </w:p>
        </w:tc>
        <w:tc>
          <w:tcPr>
            <w:tcW w:w="576" w:type="dxa"/>
          </w:tcPr>
          <w:p w:rsidR="00651354" w:rsidRPr="004A72E9" w:rsidRDefault="00651354" w:rsidP="00BF3FAD">
            <w:pPr>
              <w:pStyle w:val="tablecell"/>
              <w:spacing w:before="60" w:line="240" w:lineRule="auto"/>
              <w:jc w:val="center"/>
              <w:rPr>
                <w:szCs w:val="22"/>
              </w:rPr>
            </w:pPr>
          </w:p>
        </w:tc>
        <w:tc>
          <w:tcPr>
            <w:tcW w:w="576" w:type="dxa"/>
          </w:tcPr>
          <w:p w:rsidR="00651354" w:rsidRPr="004A72E9" w:rsidRDefault="00651354" w:rsidP="00BF3FAD">
            <w:pPr>
              <w:pStyle w:val="tablecell"/>
              <w:spacing w:before="60" w:line="240" w:lineRule="auto"/>
              <w:jc w:val="center"/>
              <w:rPr>
                <w:szCs w:val="22"/>
              </w:rPr>
            </w:pPr>
          </w:p>
        </w:tc>
      </w:tr>
      <w:tr w:rsidR="00651354" w:rsidRPr="004A72E9" w:rsidTr="00E30745">
        <w:trPr>
          <w:cantSplit/>
          <w:jc w:val="center"/>
        </w:trPr>
        <w:tc>
          <w:tcPr>
            <w:tcW w:w="576" w:type="dxa"/>
          </w:tcPr>
          <w:p w:rsidR="00651354" w:rsidRPr="004A72E9" w:rsidRDefault="00651354" w:rsidP="00EE4837">
            <w:pPr>
              <w:pStyle w:val="tablecell"/>
              <w:spacing w:before="60" w:line="240" w:lineRule="auto"/>
              <w:jc w:val="center"/>
              <w:rPr>
                <w:szCs w:val="22"/>
              </w:rPr>
            </w:pPr>
            <w:r w:rsidRPr="004A72E9">
              <w:rPr>
                <w:szCs w:val="22"/>
              </w:rPr>
              <w:t>0</w:t>
            </w:r>
          </w:p>
        </w:tc>
        <w:tc>
          <w:tcPr>
            <w:tcW w:w="576" w:type="dxa"/>
          </w:tcPr>
          <w:p w:rsidR="00651354" w:rsidRPr="004A72E9" w:rsidRDefault="00651354" w:rsidP="00EE4837">
            <w:pPr>
              <w:pStyle w:val="tablecell"/>
              <w:spacing w:before="60" w:line="240" w:lineRule="auto"/>
              <w:jc w:val="center"/>
              <w:rPr>
                <w:szCs w:val="22"/>
              </w:rPr>
            </w:pPr>
            <w:r w:rsidRPr="004A72E9">
              <w:rPr>
                <w:szCs w:val="22"/>
              </w:rPr>
              <w:t>1</w:t>
            </w:r>
          </w:p>
        </w:tc>
        <w:tc>
          <w:tcPr>
            <w:tcW w:w="576" w:type="dxa"/>
          </w:tcPr>
          <w:p w:rsidR="00651354" w:rsidRPr="004A72E9" w:rsidRDefault="00651354" w:rsidP="00EE4837">
            <w:pPr>
              <w:pStyle w:val="tablecell"/>
              <w:spacing w:before="60" w:line="240" w:lineRule="auto"/>
              <w:jc w:val="center"/>
              <w:rPr>
                <w:szCs w:val="22"/>
              </w:rPr>
            </w:pPr>
            <w:r w:rsidRPr="004A72E9">
              <w:rPr>
                <w:szCs w:val="22"/>
              </w:rPr>
              <w:t>2</w:t>
            </w:r>
          </w:p>
        </w:tc>
        <w:tc>
          <w:tcPr>
            <w:tcW w:w="576" w:type="dxa"/>
          </w:tcPr>
          <w:p w:rsidR="00651354" w:rsidRPr="004A72E9" w:rsidRDefault="00651354" w:rsidP="00EE4837">
            <w:pPr>
              <w:pStyle w:val="tablecell"/>
              <w:spacing w:before="60" w:line="240" w:lineRule="auto"/>
              <w:jc w:val="center"/>
              <w:rPr>
                <w:szCs w:val="22"/>
              </w:rPr>
            </w:pPr>
            <w:r w:rsidRPr="004A72E9">
              <w:rPr>
                <w:szCs w:val="22"/>
              </w:rPr>
              <w:t>–1</w:t>
            </w:r>
          </w:p>
        </w:tc>
        <w:tc>
          <w:tcPr>
            <w:tcW w:w="576" w:type="dxa"/>
          </w:tcPr>
          <w:p w:rsidR="00651354" w:rsidRPr="004A72E9" w:rsidRDefault="00651354" w:rsidP="00EE4837">
            <w:pPr>
              <w:pStyle w:val="tablecell"/>
              <w:spacing w:before="60" w:line="240" w:lineRule="auto"/>
              <w:jc w:val="center"/>
              <w:rPr>
                <w:szCs w:val="22"/>
              </w:rPr>
            </w:pPr>
            <w:r w:rsidRPr="004A72E9">
              <w:rPr>
                <w:szCs w:val="22"/>
              </w:rPr>
              <w:t>0</w:t>
            </w:r>
          </w:p>
        </w:tc>
        <w:tc>
          <w:tcPr>
            <w:tcW w:w="576" w:type="dxa"/>
            <w:tcBorders>
              <w:left w:val="single" w:sz="6" w:space="0" w:color="auto"/>
            </w:tcBorders>
          </w:tcPr>
          <w:p w:rsidR="00651354" w:rsidRPr="004A72E9" w:rsidRDefault="00651354" w:rsidP="00EE4837">
            <w:pPr>
              <w:pStyle w:val="tablecell"/>
              <w:spacing w:before="60" w:line="240" w:lineRule="auto"/>
              <w:jc w:val="center"/>
              <w:rPr>
                <w:szCs w:val="22"/>
              </w:rPr>
            </w:pPr>
            <w:r w:rsidRPr="004A72E9">
              <w:rPr>
                <w:szCs w:val="22"/>
              </w:rPr>
              <w:t>8</w:t>
            </w:r>
          </w:p>
        </w:tc>
        <w:tc>
          <w:tcPr>
            <w:tcW w:w="576" w:type="dxa"/>
          </w:tcPr>
          <w:p w:rsidR="00651354" w:rsidRPr="004A72E9" w:rsidRDefault="00651354" w:rsidP="00BF3FAD">
            <w:pPr>
              <w:pStyle w:val="tablecell"/>
              <w:spacing w:before="60" w:line="240" w:lineRule="auto"/>
              <w:jc w:val="center"/>
              <w:rPr>
                <w:szCs w:val="22"/>
              </w:rPr>
            </w:pPr>
          </w:p>
        </w:tc>
      </w:tr>
      <w:tr w:rsidR="00651354" w:rsidRPr="004A72E9" w:rsidTr="00E30745">
        <w:trPr>
          <w:cantSplit/>
          <w:jc w:val="center"/>
        </w:trPr>
        <w:tc>
          <w:tcPr>
            <w:tcW w:w="576" w:type="dxa"/>
          </w:tcPr>
          <w:p w:rsidR="00651354" w:rsidRPr="004A72E9" w:rsidRDefault="00651354" w:rsidP="00EE4837">
            <w:pPr>
              <w:pStyle w:val="tablecell"/>
              <w:spacing w:before="60" w:line="240" w:lineRule="auto"/>
              <w:jc w:val="center"/>
              <w:rPr>
                <w:szCs w:val="22"/>
              </w:rPr>
            </w:pPr>
            <w:r w:rsidRPr="004A72E9">
              <w:rPr>
                <w:szCs w:val="22"/>
              </w:rPr>
              <w:t>1</w:t>
            </w:r>
          </w:p>
        </w:tc>
        <w:tc>
          <w:tcPr>
            <w:tcW w:w="576" w:type="dxa"/>
          </w:tcPr>
          <w:p w:rsidR="00651354" w:rsidRPr="004A72E9" w:rsidRDefault="00651354" w:rsidP="00EE4837">
            <w:pPr>
              <w:pStyle w:val="tablecell"/>
              <w:spacing w:before="60" w:line="240" w:lineRule="auto"/>
              <w:jc w:val="center"/>
              <w:rPr>
                <w:szCs w:val="22"/>
              </w:rPr>
            </w:pPr>
            <w:r w:rsidRPr="004A72E9">
              <w:rPr>
                <w:szCs w:val="22"/>
              </w:rPr>
              <w:t>0</w:t>
            </w:r>
          </w:p>
        </w:tc>
        <w:tc>
          <w:tcPr>
            <w:tcW w:w="576" w:type="dxa"/>
          </w:tcPr>
          <w:p w:rsidR="00651354" w:rsidRPr="004A72E9" w:rsidRDefault="00651354" w:rsidP="00EE4837">
            <w:pPr>
              <w:pStyle w:val="tablecell"/>
              <w:spacing w:before="60" w:line="240" w:lineRule="auto"/>
              <w:jc w:val="center"/>
              <w:rPr>
                <w:szCs w:val="22"/>
              </w:rPr>
            </w:pPr>
            <w:r w:rsidRPr="004A72E9">
              <w:rPr>
                <w:szCs w:val="22"/>
              </w:rPr>
              <w:t>–1</w:t>
            </w:r>
          </w:p>
        </w:tc>
        <w:tc>
          <w:tcPr>
            <w:tcW w:w="576" w:type="dxa"/>
          </w:tcPr>
          <w:p w:rsidR="00651354" w:rsidRPr="004A72E9" w:rsidRDefault="00651354" w:rsidP="00EE4837">
            <w:pPr>
              <w:pStyle w:val="tablecell"/>
              <w:spacing w:before="60" w:line="240" w:lineRule="auto"/>
              <w:jc w:val="center"/>
              <w:rPr>
                <w:szCs w:val="22"/>
              </w:rPr>
            </w:pPr>
            <w:r w:rsidRPr="004A72E9">
              <w:rPr>
                <w:szCs w:val="22"/>
              </w:rPr>
              <w:t>1</w:t>
            </w:r>
          </w:p>
        </w:tc>
        <w:tc>
          <w:tcPr>
            <w:tcW w:w="576" w:type="dxa"/>
          </w:tcPr>
          <w:p w:rsidR="00651354" w:rsidRPr="004A72E9" w:rsidRDefault="00651354" w:rsidP="00EE4837">
            <w:pPr>
              <w:pStyle w:val="tablecell"/>
              <w:spacing w:before="60" w:line="240" w:lineRule="auto"/>
              <w:jc w:val="center"/>
              <w:rPr>
                <w:szCs w:val="22"/>
              </w:rPr>
            </w:pPr>
            <w:r w:rsidRPr="004A72E9">
              <w:rPr>
                <w:szCs w:val="22"/>
              </w:rPr>
              <w:t>0</w:t>
            </w:r>
          </w:p>
        </w:tc>
        <w:tc>
          <w:tcPr>
            <w:tcW w:w="576" w:type="dxa"/>
            <w:tcBorders>
              <w:left w:val="single" w:sz="6" w:space="0" w:color="auto"/>
            </w:tcBorders>
          </w:tcPr>
          <w:p w:rsidR="00651354" w:rsidRPr="004A72E9" w:rsidRDefault="00651354" w:rsidP="00EE4837">
            <w:pPr>
              <w:pStyle w:val="tablecell"/>
              <w:spacing w:before="60" w:line="240" w:lineRule="auto"/>
              <w:jc w:val="center"/>
              <w:rPr>
                <w:szCs w:val="22"/>
              </w:rPr>
            </w:pPr>
            <w:r w:rsidRPr="004A72E9">
              <w:rPr>
                <w:szCs w:val="22"/>
              </w:rPr>
              <w:t>4</w:t>
            </w:r>
          </w:p>
        </w:tc>
        <w:tc>
          <w:tcPr>
            <w:tcW w:w="576" w:type="dxa"/>
          </w:tcPr>
          <w:p w:rsidR="00651354" w:rsidRPr="004A72E9" w:rsidRDefault="00651354" w:rsidP="00BF3FAD">
            <w:pPr>
              <w:pStyle w:val="tablecell"/>
              <w:spacing w:before="60" w:line="240" w:lineRule="auto"/>
              <w:jc w:val="center"/>
              <w:rPr>
                <w:szCs w:val="22"/>
              </w:rPr>
            </w:pPr>
          </w:p>
        </w:tc>
      </w:tr>
      <w:tr w:rsidR="00651354" w:rsidRPr="004A72E9" w:rsidTr="00E30745">
        <w:trPr>
          <w:cantSplit/>
          <w:jc w:val="center"/>
        </w:trPr>
        <w:tc>
          <w:tcPr>
            <w:tcW w:w="576" w:type="dxa"/>
            <w:tcBorders>
              <w:top w:val="single" w:sz="6" w:space="0" w:color="auto"/>
            </w:tcBorders>
          </w:tcPr>
          <w:p w:rsidR="00651354" w:rsidRPr="004A72E9" w:rsidRDefault="00651354" w:rsidP="00EE4837">
            <w:pPr>
              <w:pStyle w:val="tablecell"/>
              <w:spacing w:before="60" w:line="240" w:lineRule="auto"/>
              <w:jc w:val="center"/>
              <w:rPr>
                <w:szCs w:val="22"/>
              </w:rPr>
            </w:pPr>
            <w:r w:rsidRPr="004A72E9">
              <w:rPr>
                <w:szCs w:val="22"/>
              </w:rPr>
              <w:t>0</w:t>
            </w:r>
          </w:p>
        </w:tc>
        <w:tc>
          <w:tcPr>
            <w:tcW w:w="576" w:type="dxa"/>
            <w:tcBorders>
              <w:top w:val="single" w:sz="6" w:space="0" w:color="auto"/>
            </w:tcBorders>
          </w:tcPr>
          <w:p w:rsidR="00651354" w:rsidRPr="004A72E9" w:rsidRDefault="00651354" w:rsidP="00EE4837">
            <w:pPr>
              <w:pStyle w:val="tablecell"/>
              <w:spacing w:before="60" w:line="240" w:lineRule="auto"/>
              <w:jc w:val="center"/>
              <w:rPr>
                <w:szCs w:val="22"/>
              </w:rPr>
            </w:pPr>
            <w:r w:rsidRPr="004A72E9">
              <w:rPr>
                <w:szCs w:val="22"/>
              </w:rPr>
              <w:t>0</w:t>
            </w:r>
          </w:p>
        </w:tc>
        <w:tc>
          <w:tcPr>
            <w:tcW w:w="576" w:type="dxa"/>
            <w:tcBorders>
              <w:top w:val="single" w:sz="6" w:space="0" w:color="auto"/>
            </w:tcBorders>
          </w:tcPr>
          <w:p w:rsidR="00651354" w:rsidRPr="004A72E9" w:rsidRDefault="00651354" w:rsidP="00EE4837">
            <w:pPr>
              <w:pStyle w:val="tablecell"/>
              <w:spacing w:before="60" w:line="240" w:lineRule="auto"/>
              <w:jc w:val="center"/>
              <w:rPr>
                <w:szCs w:val="22"/>
              </w:rPr>
            </w:pPr>
            <w:r w:rsidRPr="004A72E9">
              <w:rPr>
                <w:szCs w:val="22"/>
              </w:rPr>
              <w:t>20</w:t>
            </w:r>
          </w:p>
        </w:tc>
        <w:tc>
          <w:tcPr>
            <w:tcW w:w="576" w:type="dxa"/>
            <w:tcBorders>
              <w:top w:val="single" w:sz="6" w:space="0" w:color="auto"/>
            </w:tcBorders>
          </w:tcPr>
          <w:p w:rsidR="00651354" w:rsidRPr="004A72E9" w:rsidRDefault="00651354" w:rsidP="00EE4837">
            <w:pPr>
              <w:pStyle w:val="tablecell"/>
              <w:spacing w:before="60" w:line="240" w:lineRule="auto"/>
              <w:jc w:val="center"/>
              <w:rPr>
                <w:szCs w:val="22"/>
              </w:rPr>
            </w:pPr>
            <w:r w:rsidRPr="004A72E9">
              <w:rPr>
                <w:szCs w:val="22"/>
              </w:rPr>
              <w:t>10</w:t>
            </w:r>
          </w:p>
        </w:tc>
        <w:tc>
          <w:tcPr>
            <w:tcW w:w="576" w:type="dxa"/>
            <w:tcBorders>
              <w:top w:val="single" w:sz="6" w:space="0" w:color="auto"/>
            </w:tcBorders>
          </w:tcPr>
          <w:p w:rsidR="00651354" w:rsidRPr="004A72E9" w:rsidRDefault="00651354" w:rsidP="00EE4837">
            <w:pPr>
              <w:pStyle w:val="tablecell"/>
              <w:spacing w:before="60" w:line="240" w:lineRule="auto"/>
              <w:jc w:val="center"/>
              <w:rPr>
                <w:szCs w:val="22"/>
              </w:rPr>
            </w:pPr>
            <w:r w:rsidRPr="004A72E9">
              <w:rPr>
                <w:szCs w:val="22"/>
              </w:rPr>
              <w:t>1</w:t>
            </w:r>
          </w:p>
        </w:tc>
        <w:tc>
          <w:tcPr>
            <w:tcW w:w="576" w:type="dxa"/>
            <w:tcBorders>
              <w:top w:val="single" w:sz="6" w:space="0" w:color="auto"/>
              <w:left w:val="single" w:sz="6" w:space="0" w:color="auto"/>
            </w:tcBorders>
          </w:tcPr>
          <w:p w:rsidR="00651354" w:rsidRPr="004A72E9" w:rsidRDefault="00651354" w:rsidP="00EE4837">
            <w:pPr>
              <w:pStyle w:val="tablecell"/>
              <w:spacing w:before="60" w:line="240" w:lineRule="auto"/>
              <w:jc w:val="center"/>
              <w:rPr>
                <w:szCs w:val="22"/>
              </w:rPr>
            </w:pPr>
            <w:r w:rsidRPr="004A72E9">
              <w:rPr>
                <w:szCs w:val="22"/>
              </w:rPr>
              <w:t>400</w:t>
            </w:r>
          </w:p>
        </w:tc>
        <w:tc>
          <w:tcPr>
            <w:tcW w:w="576" w:type="dxa"/>
          </w:tcPr>
          <w:p w:rsidR="00651354" w:rsidRPr="004A72E9" w:rsidRDefault="00651354" w:rsidP="00BF3FAD">
            <w:pPr>
              <w:pStyle w:val="tablecell"/>
              <w:spacing w:before="60" w:line="240" w:lineRule="auto"/>
              <w:jc w:val="center"/>
              <w:rPr>
                <w:szCs w:val="22"/>
              </w:rPr>
            </w:pPr>
          </w:p>
        </w:tc>
      </w:tr>
    </w:tbl>
    <w:p w:rsidR="00651354" w:rsidRPr="004A72E9" w:rsidRDefault="00651354" w:rsidP="00BF3FAD">
      <w:pPr>
        <w:spacing w:before="60" w:line="240" w:lineRule="auto"/>
        <w:rPr>
          <w:szCs w:val="22"/>
        </w:rPr>
      </w:pPr>
      <w:r w:rsidRPr="004A72E9">
        <w:rPr>
          <w:szCs w:val="22"/>
        </w:rPr>
        <w:tab/>
      </w:r>
      <w:r w:rsidRPr="004A72E9">
        <w:rPr>
          <w:szCs w:val="22"/>
        </w:rPr>
        <w:tab/>
      </w:r>
      <w:r w:rsidRPr="004A72E9">
        <w:rPr>
          <w:szCs w:val="22"/>
        </w:rPr>
        <w:tab/>
        <w:t xml:space="preserve">       </w:t>
      </w:r>
      <w:r w:rsidRPr="004A72E9">
        <w:rPr>
          <w:rFonts w:ascii="Symbol" w:hAnsi="Symbol"/>
          <w:szCs w:val="22"/>
        </w:rPr>
        <w:t></w:t>
      </w:r>
      <w:r w:rsidRPr="004A72E9">
        <w:rPr>
          <w:rFonts w:ascii="Symbol" w:hAnsi="Symbol"/>
          <w:szCs w:val="22"/>
        </w:rPr>
        <w:t></w:t>
      </w:r>
      <w:r w:rsidRPr="004A72E9">
        <w:rPr>
          <w:rFonts w:ascii="Symbol" w:hAnsi="Symbol"/>
          <w:szCs w:val="22"/>
        </w:rPr>
        <w:t></w:t>
      </w:r>
      <w:r w:rsidRPr="004A72E9">
        <w:rPr>
          <w:rFonts w:ascii="Symbol" w:hAnsi="Symbol"/>
          <w:szCs w:val="22"/>
        </w:rPr>
        <w:t></w:t>
      </w:r>
      <w:r w:rsidRPr="004A72E9">
        <w:rPr>
          <w:rFonts w:ascii="Symbol" w:hAnsi="Symbol"/>
          <w:szCs w:val="22"/>
        </w:rPr>
        <w:t></w:t>
      </w:r>
      <w:r w:rsidRPr="004A72E9">
        <w:rPr>
          <w:rFonts w:ascii="Symbol" w:hAnsi="Symbol"/>
          <w:szCs w:val="22"/>
        </w:rPr>
        <w:t></w:t>
      </w:r>
      <w:r w:rsidRPr="004A72E9">
        <w:rPr>
          <w:rFonts w:ascii="Symbol" w:hAnsi="Symbol"/>
          <w:szCs w:val="22"/>
        </w:rPr>
        <w:t></w:t>
      </w:r>
      <w:r w:rsidRPr="004A72E9">
        <w:rPr>
          <w:rFonts w:ascii="Symbol" w:hAnsi="Symbol"/>
          <w:szCs w:val="22"/>
        </w:rPr>
        <w:t></w:t>
      </w:r>
      <w:r w:rsidRPr="004A72E9">
        <w:rPr>
          <w:rFonts w:ascii="Symbol" w:hAnsi="Symbol"/>
          <w:szCs w:val="22"/>
        </w:rPr>
        <w:t></w:t>
      </w:r>
      <w:r w:rsidRPr="004A72E9">
        <w:rPr>
          <w:rFonts w:ascii="Symbol" w:hAnsi="Symbol"/>
          <w:szCs w:val="22"/>
        </w:rPr>
        <w:t></w:t>
      </w:r>
      <w:r w:rsidRPr="004A72E9">
        <w:rPr>
          <w:rFonts w:ascii="Symbol" w:hAnsi="Symbol"/>
          <w:szCs w:val="22"/>
        </w:rPr>
        <w:t></w:t>
      </w:r>
      <w:r w:rsidRPr="004A72E9">
        <w:rPr>
          <w:rFonts w:ascii="Symbol" w:hAnsi="Symbol"/>
          <w:szCs w:val="22"/>
        </w:rPr>
        <w:t></w:t>
      </w:r>
      <w:r w:rsidRPr="004A72E9">
        <w:rPr>
          <w:rFonts w:ascii="Symbol" w:hAnsi="Symbol"/>
          <w:szCs w:val="22"/>
        </w:rPr>
        <w:tab/>
      </w:r>
      <w:r w:rsidRPr="004A72E9">
        <w:rPr>
          <w:rFonts w:ascii="Symbol" w:hAnsi="Symbol"/>
          <w:szCs w:val="22"/>
        </w:rPr>
        <w:tab/>
      </w:r>
      <w:r w:rsidRPr="004A72E9">
        <w:rPr>
          <w:rFonts w:ascii="Symbol" w:hAnsi="Symbol"/>
          <w:szCs w:val="22"/>
        </w:rPr>
        <w:t></w:t>
      </w:r>
    </w:p>
    <w:p w:rsidR="004F762D" w:rsidRPr="004A72E9" w:rsidRDefault="00A731BB" w:rsidP="00EE4837">
      <w:pPr>
        <w:rPr>
          <w:szCs w:val="22"/>
        </w:rPr>
      </w:pPr>
      <w:r w:rsidRPr="004A72E9">
        <w:rPr>
          <w:szCs w:val="22"/>
        </w:rPr>
        <w:t>We restate the solution as follows:</w:t>
      </w:r>
    </w:p>
    <w:p w:rsidR="00EE4837" w:rsidRDefault="00A731BB" w:rsidP="00EE4837">
      <w:pPr>
        <w:spacing w:before="80"/>
        <w:rPr>
          <w:szCs w:val="22"/>
        </w:rPr>
      </w:pPr>
      <w:r w:rsidRPr="004A72E9">
        <w:rPr>
          <w:szCs w:val="22"/>
        </w:rPr>
        <w:t>The minimization problem has a minimum value of 40</w:t>
      </w:r>
      <w:r w:rsidR="00432115">
        <w:rPr>
          <w:szCs w:val="22"/>
        </w:rPr>
        <w:t>0 at the corner point (20, 10).</w:t>
      </w:r>
      <w:r w:rsidR="00EE4837">
        <w:rPr>
          <w:szCs w:val="22"/>
        </w:rPr>
        <w:br w:type="page"/>
      </w:r>
    </w:p>
    <w:p w:rsidR="004F762D" w:rsidRPr="004A72E9" w:rsidRDefault="00A731BB" w:rsidP="00EE4837">
      <w:pPr>
        <w:ind w:hanging="720"/>
        <w:rPr>
          <w:szCs w:val="22"/>
        </w:rPr>
      </w:pPr>
      <w:r w:rsidRPr="004A72E9">
        <w:rPr>
          <w:szCs w:val="22"/>
        </w:rPr>
        <w:lastRenderedPageBreak/>
        <w:t>We now summarize our discussion.</w:t>
      </w:r>
    </w:p>
    <w:p w:rsidR="004F762D" w:rsidRPr="004A72E9" w:rsidRDefault="004F762D">
      <w:pPr>
        <w:rPr>
          <w:szCs w:val="22"/>
        </w:rPr>
      </w:pP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4F762D" w:rsidRPr="004A72E9">
        <w:trPr>
          <w:cantSplit/>
        </w:trPr>
        <w:tc>
          <w:tcPr>
            <w:tcW w:w="7200" w:type="dxa"/>
            <w:tcBorders>
              <w:top w:val="single" w:sz="6" w:space="0" w:color="auto"/>
              <w:left w:val="single" w:sz="6" w:space="0" w:color="auto"/>
              <w:bottom w:val="single" w:sz="6" w:space="0" w:color="auto"/>
              <w:right w:val="single" w:sz="6" w:space="0" w:color="auto"/>
            </w:tcBorders>
          </w:tcPr>
          <w:p w:rsidR="004F762D" w:rsidRPr="004A72E9" w:rsidRDefault="00A731BB">
            <w:pPr>
              <w:pStyle w:val="tablecell"/>
              <w:jc w:val="center"/>
              <w:rPr>
                <w:b/>
                <w:szCs w:val="22"/>
              </w:rPr>
            </w:pPr>
            <w:r w:rsidRPr="004A72E9">
              <w:rPr>
                <w:b/>
                <w:szCs w:val="22"/>
              </w:rPr>
              <w:t xml:space="preserve"> MINIMIZATION BY THE SIMPLEX METHOD</w:t>
            </w:r>
          </w:p>
          <w:p w:rsidR="004F762D" w:rsidRPr="004A72E9" w:rsidRDefault="00A731BB">
            <w:pPr>
              <w:pStyle w:val="tablecell"/>
              <w:rPr>
                <w:szCs w:val="22"/>
              </w:rPr>
            </w:pPr>
            <w:r w:rsidRPr="004A72E9">
              <w:rPr>
                <w:szCs w:val="22"/>
              </w:rPr>
              <w:t>1.</w:t>
            </w:r>
            <w:r w:rsidRPr="004A72E9">
              <w:rPr>
                <w:szCs w:val="22"/>
              </w:rPr>
              <w:tab/>
              <w:t>Set up the problem.</w:t>
            </w:r>
          </w:p>
          <w:p w:rsidR="004F762D" w:rsidRPr="004A72E9" w:rsidRDefault="00A731BB">
            <w:pPr>
              <w:pStyle w:val="tablecell"/>
              <w:rPr>
                <w:szCs w:val="22"/>
              </w:rPr>
            </w:pPr>
            <w:r w:rsidRPr="004A72E9">
              <w:rPr>
                <w:szCs w:val="22"/>
              </w:rPr>
              <w:t>2.</w:t>
            </w:r>
            <w:r w:rsidRPr="004A72E9">
              <w:rPr>
                <w:szCs w:val="22"/>
              </w:rPr>
              <w:tab/>
              <w:t>Write a matrix whose rows represent each constraint with the objective function as its bottom row.</w:t>
            </w:r>
          </w:p>
          <w:p w:rsidR="004F762D" w:rsidRPr="004A72E9" w:rsidRDefault="00A731BB">
            <w:pPr>
              <w:pStyle w:val="tablecell"/>
              <w:rPr>
                <w:szCs w:val="22"/>
              </w:rPr>
            </w:pPr>
            <w:r w:rsidRPr="004A72E9">
              <w:rPr>
                <w:szCs w:val="22"/>
              </w:rPr>
              <w:t>3.</w:t>
            </w:r>
            <w:r w:rsidRPr="004A72E9">
              <w:rPr>
                <w:szCs w:val="22"/>
              </w:rPr>
              <w:tab/>
              <w:t>Write the transpose of this matrix by interchanging the rows and columns.</w:t>
            </w:r>
          </w:p>
          <w:p w:rsidR="004F762D" w:rsidRPr="004A72E9" w:rsidRDefault="00A731BB">
            <w:pPr>
              <w:pStyle w:val="tablecell"/>
              <w:rPr>
                <w:szCs w:val="22"/>
              </w:rPr>
            </w:pPr>
            <w:r w:rsidRPr="004A72E9">
              <w:rPr>
                <w:szCs w:val="22"/>
              </w:rPr>
              <w:t>4.</w:t>
            </w:r>
            <w:r w:rsidRPr="004A72E9">
              <w:rPr>
                <w:szCs w:val="22"/>
              </w:rPr>
              <w:tab/>
              <w:t>Now write the dual problem associated with the transpose.</w:t>
            </w:r>
          </w:p>
          <w:p w:rsidR="004F762D" w:rsidRPr="004A72E9" w:rsidRDefault="00A731BB">
            <w:pPr>
              <w:pStyle w:val="tablecell"/>
              <w:rPr>
                <w:szCs w:val="22"/>
              </w:rPr>
            </w:pPr>
            <w:r w:rsidRPr="004A72E9">
              <w:rPr>
                <w:szCs w:val="22"/>
              </w:rPr>
              <w:t>5.</w:t>
            </w:r>
            <w:r w:rsidRPr="004A72E9">
              <w:rPr>
                <w:szCs w:val="22"/>
              </w:rPr>
              <w:tab/>
              <w:t>Solve the dual problem by the simplex method learned in section 4.1.</w:t>
            </w:r>
          </w:p>
          <w:p w:rsidR="004F762D" w:rsidRPr="004A72E9" w:rsidRDefault="00A731BB">
            <w:pPr>
              <w:pStyle w:val="tablecell"/>
              <w:rPr>
                <w:szCs w:val="22"/>
              </w:rPr>
            </w:pPr>
            <w:r w:rsidRPr="004A72E9">
              <w:rPr>
                <w:szCs w:val="22"/>
              </w:rPr>
              <w:t>6.</w:t>
            </w:r>
            <w:r w:rsidRPr="004A72E9">
              <w:rPr>
                <w:szCs w:val="22"/>
              </w:rPr>
              <w:tab/>
              <w:t>The optimal solution is found in the bottom row of the final matrix in the columns corresponding to the slack variables, and the minimum value of the objective function is the same as the maximum value of the dual.</w:t>
            </w:r>
          </w:p>
          <w:p w:rsidR="004F762D" w:rsidRPr="004A72E9" w:rsidRDefault="004F762D">
            <w:pPr>
              <w:pStyle w:val="tablecell"/>
              <w:rPr>
                <w:szCs w:val="22"/>
              </w:rPr>
            </w:pPr>
          </w:p>
        </w:tc>
      </w:tr>
    </w:tbl>
    <w:p w:rsidR="00A731BB" w:rsidRPr="004A72E9" w:rsidRDefault="00A731BB">
      <w:pPr>
        <w:ind w:left="0"/>
        <w:rPr>
          <w:szCs w:val="22"/>
        </w:rPr>
      </w:pPr>
    </w:p>
    <w:sectPr w:rsidR="00A731BB" w:rsidRPr="004A72E9" w:rsidSect="004A72E9">
      <w:headerReference w:type="even" r:id="rId13"/>
      <w:headerReference w:type="default" r:id="rId14"/>
      <w:headerReference w:type="first" r:id="rId15"/>
      <w:type w:val="continuous"/>
      <w:pgSz w:w="12240" w:h="15840"/>
      <w:pgMar w:top="-216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2CB" w:rsidRDefault="008272CB">
      <w:pPr>
        <w:spacing w:before="0" w:line="240" w:lineRule="auto"/>
      </w:pPr>
      <w:r>
        <w:separator/>
      </w:r>
    </w:p>
  </w:endnote>
  <w:endnote w:type="continuationSeparator" w:id="0">
    <w:p w:rsidR="008272CB" w:rsidRDefault="008272C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2CB" w:rsidRDefault="008272CB">
      <w:pPr>
        <w:spacing w:before="0" w:line="240" w:lineRule="auto"/>
      </w:pPr>
      <w:r>
        <w:separator/>
      </w:r>
    </w:p>
  </w:footnote>
  <w:footnote w:type="continuationSeparator" w:id="0">
    <w:p w:rsidR="008272CB" w:rsidRDefault="008272C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53097"/>
      <w:docPartObj>
        <w:docPartGallery w:val="Page Numbers (Top of Page)"/>
        <w:docPartUnique/>
      </w:docPartObj>
    </w:sdtPr>
    <w:sdtEndPr/>
    <w:sdtContent>
      <w:p w:rsidR="00193879" w:rsidRDefault="00193879">
        <w:pPr>
          <w:pStyle w:val="Header"/>
        </w:pPr>
        <w:r>
          <w:t>Chapter 4:  Linear Programming: The Simplex Method</w:t>
        </w:r>
      </w:p>
    </w:sdtContent>
  </w:sdt>
  <w:p w:rsidR="00193879" w:rsidRDefault="001938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79" w:rsidRDefault="00193879" w:rsidP="004A72E9">
    <w:pPr>
      <w:pStyle w:val="Header"/>
      <w:jc w:val="right"/>
    </w:pPr>
    <w:r>
      <w:tab/>
    </w:r>
    <w:sdt>
      <w:sdtPr>
        <w:id w:val="865542332"/>
        <w:docPartObj>
          <w:docPartGallery w:val="Page Numbers (Top of Page)"/>
          <w:docPartUnique/>
        </w:docPartObj>
      </w:sdtPr>
      <w:sdtEndPr/>
      <w:sdtContent>
        <w:r>
          <w:t>Linear Programming: The Simplex Method: Chapter 4</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79" w:rsidRDefault="00193879">
    <w:pPr>
      <w:pStyle w:val="chapternumber"/>
    </w:pPr>
    <w:r>
      <w:t>CHAPTER 4</w:t>
    </w:r>
  </w:p>
  <w:p w:rsidR="00193879" w:rsidRDefault="00193879" w:rsidP="0095240B">
    <w:pPr>
      <w:pStyle w:val="Title"/>
      <w:ind w:left="2520" w:hanging="2520"/>
    </w:pPr>
    <w:r>
      <w:rPr>
        <w:rFonts w:ascii="Times New Roman" w:hAnsi="Times New Roman" w:cs="Times New Roman"/>
      </w:rPr>
      <w:t xml:space="preserve">Chapter 4:  </w:t>
    </w:r>
    <w:r w:rsidRPr="0095240B">
      <w:rPr>
        <w:rFonts w:ascii="Times New Roman" w:hAnsi="Times New Roman" w:cs="Times New Roman"/>
      </w:rPr>
      <w:t>Linear Programming:</w:t>
    </w:r>
    <w:r>
      <w:rPr>
        <w:rFonts w:ascii="Times New Roman" w:hAnsi="Times New Roman" w:cs="Times New Roman"/>
      </w:rPr>
      <w:br/>
    </w:r>
    <w:r w:rsidRPr="0095240B">
      <w:rPr>
        <w:rFonts w:ascii="Times New Roman" w:hAnsi="Times New Roman" w:cs="Times New Roman"/>
      </w:rPr>
      <w:t>The Simplex Method</w:t>
    </w:r>
  </w:p>
  <w:p w:rsidR="00193879" w:rsidRDefault="00193879">
    <w:pPr>
      <w:pStyle w:val="chapterintroduction"/>
    </w:pPr>
  </w:p>
  <w:p w:rsidR="00193879" w:rsidRDefault="00193879">
    <w:pPr>
      <w:pStyle w:val="chapterintrodu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5022"/>
    <w:multiLevelType w:val="hybridMultilevel"/>
    <w:tmpl w:val="CAACAD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182CE6"/>
    <w:multiLevelType w:val="hybridMultilevel"/>
    <w:tmpl w:val="7FCE8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7A746DA"/>
    <w:multiLevelType w:val="hybridMultilevel"/>
    <w:tmpl w:val="A19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DAC394A"/>
    <w:multiLevelType w:val="hybridMultilevel"/>
    <w:tmpl w:val="2214B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bordersDoNotSurroundHeader/>
  <w:bordersDoNotSurroundFooter/>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D01728"/>
    <w:rsid w:val="0001384B"/>
    <w:rsid w:val="000825EE"/>
    <w:rsid w:val="0009715D"/>
    <w:rsid w:val="000A143C"/>
    <w:rsid w:val="000C0167"/>
    <w:rsid w:val="000F61D3"/>
    <w:rsid w:val="00114677"/>
    <w:rsid w:val="00135276"/>
    <w:rsid w:val="0017696C"/>
    <w:rsid w:val="00193879"/>
    <w:rsid w:val="001A18D4"/>
    <w:rsid w:val="00233287"/>
    <w:rsid w:val="002828BE"/>
    <w:rsid w:val="002A0366"/>
    <w:rsid w:val="002E5912"/>
    <w:rsid w:val="00302DE7"/>
    <w:rsid w:val="00432115"/>
    <w:rsid w:val="00440C98"/>
    <w:rsid w:val="00497884"/>
    <w:rsid w:val="004A72E9"/>
    <w:rsid w:val="004F762D"/>
    <w:rsid w:val="00567522"/>
    <w:rsid w:val="00573489"/>
    <w:rsid w:val="005B5ACD"/>
    <w:rsid w:val="00617F9C"/>
    <w:rsid w:val="00651354"/>
    <w:rsid w:val="0077585D"/>
    <w:rsid w:val="0078420B"/>
    <w:rsid w:val="00801AF4"/>
    <w:rsid w:val="008133AA"/>
    <w:rsid w:val="008157E8"/>
    <w:rsid w:val="008272CB"/>
    <w:rsid w:val="00926757"/>
    <w:rsid w:val="0095240B"/>
    <w:rsid w:val="00A731BB"/>
    <w:rsid w:val="00BE63AF"/>
    <w:rsid w:val="00BF3FAD"/>
    <w:rsid w:val="00C24820"/>
    <w:rsid w:val="00C47E59"/>
    <w:rsid w:val="00CF00E8"/>
    <w:rsid w:val="00D01728"/>
    <w:rsid w:val="00DE3B8D"/>
    <w:rsid w:val="00E30745"/>
    <w:rsid w:val="00EE4837"/>
    <w:rsid w:val="00F51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43C"/>
    <w:pPr>
      <w:spacing w:before="120" w:line="260" w:lineRule="exact"/>
      <w:ind w:left="1800"/>
    </w:pPr>
    <w:rPr>
      <w:rFonts w:ascii="Times" w:hAnsi="Times"/>
      <w:sz w:val="22"/>
    </w:rPr>
  </w:style>
  <w:style w:type="paragraph" w:styleId="Heading1">
    <w:name w:val="heading 1"/>
    <w:aliases w:val="h1"/>
    <w:next w:val="Normal"/>
    <w:qFormat/>
    <w:rsid w:val="00440C98"/>
    <w:pPr>
      <w:keepNext/>
      <w:spacing w:before="400"/>
      <w:outlineLvl w:val="0"/>
    </w:pPr>
    <w:rPr>
      <w:rFonts w:ascii="Helvetica" w:hAnsi="Helvetica"/>
      <w:b/>
      <w:sz w:val="22"/>
    </w:rPr>
  </w:style>
  <w:style w:type="paragraph" w:styleId="Heading2">
    <w:name w:val="heading 2"/>
    <w:aliases w:val="h2"/>
    <w:basedOn w:val="Heading1"/>
    <w:next w:val="Normal"/>
    <w:qFormat/>
    <w:rsid w:val="00440C98"/>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40C98"/>
    <w:pPr>
      <w:tabs>
        <w:tab w:val="center" w:pos="4320"/>
        <w:tab w:val="right" w:pos="8640"/>
      </w:tabs>
    </w:pPr>
  </w:style>
  <w:style w:type="paragraph" w:styleId="Header">
    <w:name w:val="header"/>
    <w:basedOn w:val="Normal"/>
    <w:link w:val="HeaderChar"/>
    <w:uiPriority w:val="99"/>
    <w:rsid w:val="00440C98"/>
    <w:pPr>
      <w:tabs>
        <w:tab w:val="left" w:pos="720"/>
        <w:tab w:val="right" w:pos="8640"/>
      </w:tabs>
      <w:ind w:left="0"/>
    </w:pPr>
    <w:rPr>
      <w:rFonts w:ascii="Helvetica" w:hAnsi="Helvetica"/>
      <w:i/>
    </w:rPr>
  </w:style>
  <w:style w:type="paragraph" w:customStyle="1" w:styleId="chapternumber">
    <w:name w:val="chapter number"/>
    <w:aliases w:val="cn"/>
    <w:next w:val="chaptertitle"/>
    <w:rsid w:val="00440C98"/>
    <w:pPr>
      <w:spacing w:before="120"/>
    </w:pPr>
    <w:rPr>
      <w:rFonts w:ascii="Helvetica" w:hAnsi="Helvetica"/>
      <w:b/>
      <w:sz w:val="22"/>
    </w:rPr>
  </w:style>
  <w:style w:type="paragraph" w:customStyle="1" w:styleId="chaptertitle">
    <w:name w:val="chapter title"/>
    <w:aliases w:val="ct"/>
    <w:next w:val="chapterintroduction"/>
    <w:rsid w:val="00440C98"/>
    <w:pPr>
      <w:spacing w:before="120"/>
    </w:pPr>
    <w:rPr>
      <w:rFonts w:ascii="Times" w:hAnsi="Times"/>
      <w:i/>
      <w:sz w:val="80"/>
    </w:rPr>
  </w:style>
  <w:style w:type="paragraph" w:customStyle="1" w:styleId="chapterintroduction">
    <w:name w:val="chapter introduction"/>
    <w:aliases w:val="ci"/>
    <w:basedOn w:val="Normal"/>
    <w:rsid w:val="00440C98"/>
    <w:pPr>
      <w:spacing w:before="100"/>
      <w:ind w:left="0"/>
    </w:pPr>
    <w:rPr>
      <w:i/>
    </w:rPr>
  </w:style>
  <w:style w:type="paragraph" w:customStyle="1" w:styleId="sectiontitle">
    <w:name w:val="section title"/>
    <w:aliases w:val="st"/>
    <w:basedOn w:val="chapternumber"/>
    <w:rsid w:val="00440C98"/>
    <w:pPr>
      <w:spacing w:before="600"/>
    </w:pPr>
  </w:style>
  <w:style w:type="paragraph" w:customStyle="1" w:styleId="problemsolution">
    <w:name w:val="problem/solution"/>
    <w:aliases w:val="ps"/>
    <w:basedOn w:val="Normal"/>
    <w:rsid w:val="00440C98"/>
    <w:pPr>
      <w:keepNext/>
      <w:tabs>
        <w:tab w:val="right" w:pos="1520"/>
      </w:tabs>
      <w:spacing w:before="300" w:line="240" w:lineRule="auto"/>
      <w:ind w:hanging="1800"/>
    </w:pPr>
  </w:style>
  <w:style w:type="paragraph" w:customStyle="1" w:styleId="example">
    <w:name w:val="example"/>
    <w:aliases w:val="ex"/>
    <w:basedOn w:val="Normal"/>
    <w:rsid w:val="00440C98"/>
    <w:pPr>
      <w:spacing w:before="200" w:line="240" w:lineRule="auto"/>
      <w:ind w:left="2520"/>
    </w:pPr>
  </w:style>
  <w:style w:type="paragraph" w:customStyle="1" w:styleId="List1">
    <w:name w:val="List1"/>
    <w:aliases w:val="li"/>
    <w:basedOn w:val="Normal"/>
    <w:rsid w:val="00440C98"/>
    <w:pPr>
      <w:ind w:left="2160" w:hanging="360"/>
    </w:pPr>
  </w:style>
  <w:style w:type="paragraph" w:customStyle="1" w:styleId="helpfulhint">
    <w:name w:val="helpful hint"/>
    <w:aliases w:val="hh"/>
    <w:basedOn w:val="Normal"/>
    <w:rsid w:val="00440C98"/>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
    <w:basedOn w:val="Heading1"/>
    <w:next w:val="problemsetinstruction"/>
    <w:rsid w:val="00440C98"/>
    <w:pPr>
      <w:pageBreakBefore/>
      <w:tabs>
        <w:tab w:val="right" w:pos="9360"/>
      </w:tabs>
      <w:spacing w:before="0"/>
    </w:pPr>
  </w:style>
  <w:style w:type="paragraph" w:customStyle="1" w:styleId="problemsetinstruction">
    <w:name w:val="problem set instruction"/>
    <w:aliases w:val="psi"/>
    <w:basedOn w:val="chapterintroduction"/>
    <w:rsid w:val="00440C98"/>
    <w:pPr>
      <w:spacing w:before="120" w:after="200"/>
    </w:pPr>
    <w:rPr>
      <w:i w:val="0"/>
    </w:rPr>
  </w:style>
  <w:style w:type="paragraph" w:customStyle="1" w:styleId="tablecell">
    <w:name w:val="table cell"/>
    <w:aliases w:val="tc"/>
    <w:basedOn w:val="Normal"/>
    <w:rsid w:val="00440C98"/>
    <w:pPr>
      <w:ind w:left="360" w:hanging="360"/>
    </w:pPr>
  </w:style>
  <w:style w:type="paragraph" w:customStyle="1" w:styleId="plainparagraphunder2">
    <w:name w:val="plain paragraph under 2"/>
    <w:aliases w:val="p2"/>
    <w:basedOn w:val="Normal"/>
    <w:rsid w:val="00440C98"/>
    <w:pPr>
      <w:spacing w:before="0" w:line="240" w:lineRule="auto"/>
      <w:ind w:left="720" w:right="1180" w:firstLine="720"/>
    </w:pPr>
    <w:rPr>
      <w:sz w:val="24"/>
    </w:rPr>
  </w:style>
  <w:style w:type="paragraph" w:customStyle="1" w:styleId="objectivelist">
    <w:name w:val="objective list"/>
    <w:aliases w:val="ol"/>
    <w:basedOn w:val="chapterintroduction"/>
    <w:rsid w:val="00440C98"/>
    <w:pPr>
      <w:tabs>
        <w:tab w:val="left" w:pos="360"/>
      </w:tabs>
    </w:pPr>
  </w:style>
  <w:style w:type="paragraph" w:customStyle="1" w:styleId="answer">
    <w:name w:val="answer"/>
    <w:aliases w:val="an"/>
    <w:basedOn w:val="example"/>
    <w:rsid w:val="00440C98"/>
    <w:pPr>
      <w:pBdr>
        <w:top w:val="single" w:sz="2" w:space="4" w:color="auto"/>
        <w:left w:val="single" w:sz="2" w:space="4" w:color="auto"/>
        <w:bottom w:val="single" w:sz="2" w:space="4" w:color="auto"/>
        <w:right w:val="single" w:sz="2" w:space="4" w:color="auto"/>
      </w:pBdr>
    </w:pPr>
  </w:style>
  <w:style w:type="paragraph" w:customStyle="1" w:styleId="negindent">
    <w:name w:val="negindent"/>
    <w:basedOn w:val="Normal"/>
    <w:rsid w:val="00440C98"/>
    <w:pPr>
      <w:tabs>
        <w:tab w:val="left" w:pos="6480"/>
        <w:tab w:val="left" w:pos="8639"/>
      </w:tabs>
      <w:spacing w:before="0" w:line="240" w:lineRule="auto"/>
      <w:ind w:left="720" w:hanging="460"/>
    </w:pPr>
    <w:rPr>
      <w:sz w:val="24"/>
    </w:rPr>
  </w:style>
  <w:style w:type="table" w:styleId="TableGrid">
    <w:name w:val="Table Grid"/>
    <w:basedOn w:val="TableNormal"/>
    <w:uiPriority w:val="59"/>
    <w:rsid w:val="00497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788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884"/>
    <w:rPr>
      <w:rFonts w:ascii="Tahoma" w:hAnsi="Tahoma" w:cs="Tahoma"/>
      <w:sz w:val="16"/>
      <w:szCs w:val="16"/>
    </w:rPr>
  </w:style>
  <w:style w:type="paragraph" w:styleId="ListParagraph">
    <w:name w:val="List Paragraph"/>
    <w:basedOn w:val="Normal"/>
    <w:uiPriority w:val="34"/>
    <w:qFormat/>
    <w:rsid w:val="00573489"/>
    <w:pPr>
      <w:ind w:left="720"/>
      <w:contextualSpacing/>
    </w:pPr>
  </w:style>
  <w:style w:type="paragraph" w:styleId="Title">
    <w:name w:val="Title"/>
    <w:basedOn w:val="Normal"/>
    <w:next w:val="Normal"/>
    <w:link w:val="TitleChar"/>
    <w:uiPriority w:val="10"/>
    <w:qFormat/>
    <w:rsid w:val="0095240B"/>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240B"/>
    <w:rPr>
      <w:rFonts w:asciiTheme="majorHAnsi" w:eastAsiaTheme="majorEastAsia" w:hAnsiTheme="majorHAnsi" w:cstheme="majorBidi"/>
      <w:color w:val="17365D" w:themeColor="text2" w:themeShade="BF"/>
      <w:spacing w:val="5"/>
      <w:kern w:val="28"/>
      <w:sz w:val="52"/>
      <w:szCs w:val="52"/>
    </w:rPr>
  </w:style>
  <w:style w:type="character" w:customStyle="1" w:styleId="HeaderChar">
    <w:name w:val="Header Char"/>
    <w:basedOn w:val="DefaultParagraphFont"/>
    <w:link w:val="Header"/>
    <w:uiPriority w:val="99"/>
    <w:rsid w:val="004A72E9"/>
    <w:rPr>
      <w:rFonts w:ascii="Helvetica" w:hAnsi="Helvetica"/>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43C"/>
    <w:pPr>
      <w:spacing w:before="120" w:line="260" w:lineRule="exact"/>
      <w:ind w:left="1800"/>
    </w:pPr>
    <w:rPr>
      <w:rFonts w:ascii="Times" w:hAnsi="Times"/>
      <w:sz w:val="22"/>
    </w:rPr>
  </w:style>
  <w:style w:type="paragraph" w:styleId="Heading1">
    <w:name w:val="heading 1"/>
    <w:aliases w:val="h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left" w:pos="720"/>
        <w:tab w:val="right" w:pos="8640"/>
      </w:tabs>
      <w:ind w:left="0"/>
    </w:pPr>
    <w:rPr>
      <w:rFonts w:ascii="Helvetica" w:hAnsi="Helvetica"/>
      <w:i/>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
    <w:basedOn w:val="Heading1"/>
    <w:next w:val="problemsetinstruction"/>
    <w:pPr>
      <w:pageBreakBefore/>
      <w:tabs>
        <w:tab w:val="right" w:pos="9360"/>
      </w:tabs>
      <w:spacing w:before="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plainparagraphunder2">
    <w:name w:val="plain paragraph under 2"/>
    <w:aliases w:val="p2"/>
    <w:basedOn w:val="Normal"/>
    <w:pPr>
      <w:spacing w:before="0" w:line="240" w:lineRule="auto"/>
      <w:ind w:left="720" w:right="1180" w:firstLine="720"/>
    </w:pPr>
    <w:rPr>
      <w:sz w:val="24"/>
    </w:r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paragraph" w:customStyle="1" w:styleId="negindent">
    <w:name w:val="negindent"/>
    <w:basedOn w:val="Normal"/>
    <w:pPr>
      <w:tabs>
        <w:tab w:val="left" w:pos="6480"/>
        <w:tab w:val="left" w:pos="8639"/>
      </w:tabs>
      <w:spacing w:before="0" w:line="240" w:lineRule="auto"/>
      <w:ind w:left="720" w:hanging="460"/>
    </w:pPr>
    <w:rPr>
      <w:sz w:val="24"/>
    </w:rPr>
  </w:style>
  <w:style w:type="table" w:styleId="TableGrid">
    <w:name w:val="Table Grid"/>
    <w:basedOn w:val="TableNormal"/>
    <w:uiPriority w:val="59"/>
    <w:rsid w:val="00497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788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884"/>
    <w:rPr>
      <w:rFonts w:ascii="Tahoma" w:hAnsi="Tahoma" w:cs="Tahoma"/>
      <w:sz w:val="16"/>
      <w:szCs w:val="16"/>
    </w:rPr>
  </w:style>
  <w:style w:type="paragraph" w:styleId="ListParagraph">
    <w:name w:val="List Paragraph"/>
    <w:basedOn w:val="Normal"/>
    <w:uiPriority w:val="34"/>
    <w:qFormat/>
    <w:rsid w:val="00573489"/>
    <w:pPr>
      <w:ind w:left="720"/>
      <w:contextualSpacing/>
    </w:pPr>
  </w:style>
  <w:style w:type="paragraph" w:styleId="Title">
    <w:name w:val="Title"/>
    <w:basedOn w:val="Normal"/>
    <w:next w:val="Normal"/>
    <w:link w:val="TitleChar"/>
    <w:uiPriority w:val="10"/>
    <w:qFormat/>
    <w:rsid w:val="0095240B"/>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240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017E-C7E7-45D5-B2E9-2B00FCFD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6169</Words>
  <Characters>29585</Characters>
  <Application>Microsoft Office Word</Application>
  <DocSecurity>0</DocSecurity>
  <Lines>246</Lines>
  <Paragraphs>71</Paragraphs>
  <ScaleCrop>false</ScaleCrop>
  <HeadingPairs>
    <vt:vector size="2" baseType="variant">
      <vt:variant>
        <vt:lpstr>Title</vt:lpstr>
      </vt:variant>
      <vt:variant>
        <vt:i4>1</vt:i4>
      </vt:variant>
    </vt:vector>
  </HeadingPairs>
  <TitlesOfParts>
    <vt:vector size="1" baseType="lpstr">
      <vt:lpstr>In this chapter, you will learn to:</vt:lpstr>
    </vt:vector>
  </TitlesOfParts>
  <Company>De Anza College</Company>
  <LinksUpToDate>false</LinksUpToDate>
  <CharactersWithSpaces>35683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chapter, you will learn to:</dc:title>
  <dc:creator>Shane Cortright</dc:creator>
  <cp:lastModifiedBy>Faculty</cp:lastModifiedBy>
  <cp:revision>5</cp:revision>
  <dcterms:created xsi:type="dcterms:W3CDTF">2016-08-24T15:41:00Z</dcterms:created>
  <dcterms:modified xsi:type="dcterms:W3CDTF">2016-08-25T06:24:00Z</dcterms:modified>
</cp:coreProperties>
</file>