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2" w:rsidRDefault="004D1C92" w:rsidP="001D55B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40B Assignment</w:t>
      </w:r>
    </w:p>
    <w:p w:rsidR="004D1C92" w:rsidRPr="004D1C92" w:rsidRDefault="004D1C92" w:rsidP="001D55B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4D1C92">
        <w:rPr>
          <w:rFonts w:ascii="Times New Roman" w:hAnsi="Times New Roman" w:cs="Times New Roman"/>
          <w:sz w:val="24"/>
          <w:szCs w:val="24"/>
          <w:u w:val="single"/>
        </w:rPr>
        <w:t>Name</w:t>
      </w:r>
      <w:proofErr w:type="gramStart"/>
      <w:r w:rsidRPr="004D1C9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.</w:t>
      </w:r>
      <w:proofErr w:type="gramEnd"/>
      <w:r w:rsidRPr="004D1C9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4D1C92" w:rsidRDefault="004D1C92" w:rsidP="001D55B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each question and bring this sheet to class on 5/</w:t>
      </w:r>
      <w:r w:rsidR="00FD3845">
        <w:rPr>
          <w:rFonts w:ascii="Times New Roman" w:hAnsi="Times New Roman" w:cs="Times New Roman"/>
          <w:sz w:val="24"/>
          <w:szCs w:val="24"/>
        </w:rPr>
        <w:t>19/16.</w:t>
      </w:r>
      <w:bookmarkStart w:id="0" w:name="_GoBack"/>
      <w:bookmarkEnd w:id="0"/>
    </w:p>
    <w:p w:rsidR="004D1C92" w:rsidRDefault="004D1C92" w:rsidP="001D55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55B1" w:rsidRPr="00DD78D7" w:rsidRDefault="001D55B1" w:rsidP="001D55B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Which of the type</w:t>
      </w:r>
      <w:r w:rsidRPr="00DD78D7">
        <w:rPr>
          <w:rFonts w:ascii="Times New Roman" w:hAnsi="Times New Roman" w:cs="Times New Roman"/>
          <w:sz w:val="24"/>
          <w:szCs w:val="24"/>
        </w:rPr>
        <w:t xml:space="preserve"> of neurons have one axon and one dendrite emerging from the cell body and are found in the retina of the eye, inner ear, and olfactory region of the brain?</w:t>
      </w:r>
    </w:p>
    <w:p w:rsidR="001D55B1" w:rsidRDefault="001D55B1">
      <w:pPr>
        <w:rPr>
          <w:rFonts w:ascii="Times New Roman" w:hAnsi="Times New Roman" w:cs="Times New Roman"/>
        </w:rPr>
      </w:pPr>
    </w:p>
    <w:p w:rsidR="001D55B1" w:rsidRDefault="001D55B1">
      <w:pPr>
        <w:rPr>
          <w:rFonts w:ascii="Times New Roman" w:hAnsi="Times New Roman" w:cs="Times New Roman"/>
        </w:rPr>
      </w:pPr>
    </w:p>
    <w:p w:rsidR="001D55B1" w:rsidRDefault="004D1C92">
      <w:r>
        <w:rPr>
          <w:rFonts w:ascii="Times New Roman" w:hAnsi="Times New Roman" w:cs="Times New Roman"/>
        </w:rPr>
        <w:t>2</w:t>
      </w:r>
      <w:r w:rsidR="001D55B1">
        <w:rPr>
          <w:rFonts w:ascii="Times New Roman" w:hAnsi="Times New Roman" w:cs="Times New Roman"/>
        </w:rPr>
        <w:t xml:space="preserve">. </w:t>
      </w:r>
      <w:r w:rsidR="001D55B1">
        <w:t>Which organelle</w:t>
      </w:r>
      <w:r w:rsidR="001D55B1" w:rsidRPr="00DD78D7">
        <w:t xml:space="preserve"> is a common site of protein synthesis in neurons?</w:t>
      </w:r>
    </w:p>
    <w:p w:rsidR="001D55B1" w:rsidRDefault="001D55B1"/>
    <w:p w:rsidR="001D55B1" w:rsidRDefault="001D55B1"/>
    <w:p w:rsidR="001D55B1" w:rsidRDefault="001D55B1"/>
    <w:p w:rsidR="001D55B1" w:rsidRDefault="004D1C92" w:rsidP="001D55B1">
      <w:r>
        <w:t>3</w:t>
      </w:r>
      <w:r w:rsidR="001D55B1">
        <w:t xml:space="preserve">.  Which </w:t>
      </w:r>
      <w:r w:rsidR="001D55B1" w:rsidRPr="00B2072D">
        <w:t>spinal meninges is the most superficial?</w:t>
      </w:r>
      <w:r w:rsidR="001D55B1">
        <w:t xml:space="preserve"> 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4</w:t>
      </w:r>
      <w:r w:rsidR="001D55B1">
        <w:t xml:space="preserve">. </w:t>
      </w:r>
      <w:r w:rsidR="001D55B1" w:rsidRPr="00B2072D">
        <w:t xml:space="preserve">Which </w:t>
      </w:r>
      <w:r w:rsidR="001D55B1">
        <w:t xml:space="preserve">space </w:t>
      </w:r>
      <w:r w:rsidR="001D55B1" w:rsidRPr="00B2072D">
        <w:t>contains cerebrospinal fluid?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5</w:t>
      </w:r>
      <w:r w:rsidR="001D55B1">
        <w:t xml:space="preserve">. </w:t>
      </w:r>
      <w:r w:rsidR="001D55B1" w:rsidRPr="00B2072D">
        <w:t>Denticulate ligaments are thickenings of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6</w:t>
      </w:r>
      <w:r w:rsidR="001D55B1">
        <w:t>. Which</w:t>
      </w:r>
      <w:r w:rsidR="001D55B1" w:rsidRPr="00B2072D">
        <w:t xml:space="preserve"> </w:t>
      </w:r>
      <w:r w:rsidR="001D55B1">
        <w:t>branch of each</w:t>
      </w:r>
      <w:r w:rsidR="001D55B1" w:rsidRPr="00B2072D">
        <w:t xml:space="preserve"> spinal nerve serves the deep muscles and skin of the posterior surface of the trunk</w:t>
      </w:r>
      <w:r w:rsidR="001D55B1">
        <w:t>?</w:t>
      </w:r>
    </w:p>
    <w:p w:rsidR="001D55B1" w:rsidRDefault="001D55B1" w:rsidP="001D55B1"/>
    <w:p w:rsidR="001D55B1" w:rsidRDefault="001D55B1" w:rsidP="001D55B1"/>
    <w:p w:rsidR="001D55B1" w:rsidRDefault="001D55B1" w:rsidP="001D55B1"/>
    <w:p w:rsidR="001D55B1" w:rsidRPr="00B2072D" w:rsidRDefault="004D1C92" w:rsidP="001D55B1">
      <w:r>
        <w:t>7</w:t>
      </w:r>
      <w:r w:rsidR="001D55B1">
        <w:t>. Which</w:t>
      </w:r>
      <w:r w:rsidR="001D55B1" w:rsidRPr="0051453E">
        <w:t xml:space="preserve"> extension of the </w:t>
      </w:r>
      <w:proofErr w:type="spellStart"/>
      <w:r w:rsidR="001D55B1" w:rsidRPr="0051453E">
        <w:t>dura</w:t>
      </w:r>
      <w:proofErr w:type="spellEnd"/>
      <w:r w:rsidR="001D55B1" w:rsidRPr="0051453E">
        <w:t xml:space="preserve"> mater separates the two hemispheres of the cerebrum</w:t>
      </w:r>
      <w:r w:rsidR="001D55B1">
        <w:t>?</w:t>
      </w:r>
    </w:p>
    <w:p w:rsidR="001D55B1" w:rsidRDefault="001D55B1"/>
    <w:p w:rsidR="001D55B1" w:rsidRDefault="001D55B1"/>
    <w:p w:rsidR="001D55B1" w:rsidRDefault="004D1C92">
      <w:r>
        <w:t>8</w:t>
      </w:r>
      <w:r w:rsidR="001D55B1">
        <w:t>. Name the n</w:t>
      </w:r>
      <w:r w:rsidR="001D55B1" w:rsidRPr="0051453E">
        <w:t xml:space="preserve">etworks of capillaries </w:t>
      </w:r>
      <w:r w:rsidR="001D55B1">
        <w:t xml:space="preserve">that produce cerebrospinal fluid and are </w:t>
      </w:r>
      <w:r w:rsidR="001D55B1" w:rsidRPr="0051453E">
        <w:t>found in the walls of the ventricles</w:t>
      </w:r>
      <w:r w:rsidR="001D55B1">
        <w:t xml:space="preserve"> of the brain?</w:t>
      </w:r>
    </w:p>
    <w:p w:rsidR="001D55B1" w:rsidRDefault="001D55B1"/>
    <w:p w:rsidR="001D55B1" w:rsidRDefault="001D55B1"/>
    <w:p w:rsidR="001D55B1" w:rsidRDefault="004D1C92">
      <w:r>
        <w:t>9</w:t>
      </w:r>
      <w:r w:rsidR="001D55B1">
        <w:t>. Which brain structure is</w:t>
      </w:r>
      <w:r w:rsidR="001D55B1" w:rsidRPr="0051453E">
        <w:t xml:space="preserve"> responsible for the “startle reflex” in response to loud sounds</w:t>
      </w:r>
      <w:r w:rsidR="001D55B1">
        <w:t>?</w:t>
      </w:r>
    </w:p>
    <w:p w:rsidR="001D55B1" w:rsidRDefault="001D55B1"/>
    <w:p w:rsidR="001D55B1" w:rsidRDefault="001D55B1"/>
    <w:p w:rsidR="001D55B1" w:rsidRDefault="004D1C92" w:rsidP="001D55B1">
      <w:r>
        <w:t>10</w:t>
      </w:r>
      <w:r w:rsidR="001D55B1">
        <w:t xml:space="preserve">. Which </w:t>
      </w:r>
      <w:r w:rsidR="001D55B1" w:rsidRPr="0051453E">
        <w:t xml:space="preserve">region of the brain serves as the </w:t>
      </w:r>
      <w:r w:rsidR="001D55B1" w:rsidRPr="001D55B1">
        <w:rPr>
          <w:b/>
        </w:rPr>
        <w:t>major</w:t>
      </w:r>
      <w:r w:rsidR="001D55B1">
        <w:rPr>
          <w:b/>
        </w:rPr>
        <w:t>/primary</w:t>
      </w:r>
      <w:r w:rsidR="001D55B1" w:rsidRPr="001D55B1">
        <w:rPr>
          <w:b/>
        </w:rPr>
        <w:t xml:space="preserve"> relay station</w:t>
      </w:r>
      <w:r w:rsidR="001D55B1" w:rsidRPr="0051453E">
        <w:t xml:space="preserve"> for most sensory impulses that reach the primary sensory areas of the cerebral cortex from the spinal cord and brain stem</w:t>
      </w:r>
      <w:r w:rsidR="001D55B1">
        <w:t>?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11</w:t>
      </w:r>
      <w:r w:rsidR="001D55B1">
        <w:t>. What</w:t>
      </w:r>
      <w:r w:rsidR="001D55B1" w:rsidRPr="0051453E">
        <w:t xml:space="preserve"> structures conducts nerve impulses between the two different hemispheres of the cerebrum</w:t>
      </w:r>
      <w:r w:rsidR="001D55B1">
        <w:t>?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12</w:t>
      </w:r>
      <w:r w:rsidR="001D55B1">
        <w:t xml:space="preserve">. </w:t>
      </w:r>
      <w:r w:rsidR="001D55B1" w:rsidRPr="001447B8">
        <w:t>Which cranial nerves control movements of the eyeball?</w:t>
      </w:r>
    </w:p>
    <w:p w:rsidR="001D55B1" w:rsidRDefault="001D55B1" w:rsidP="001D55B1"/>
    <w:p w:rsidR="001D55B1" w:rsidRDefault="001D55B1" w:rsidP="001D55B1"/>
    <w:p w:rsidR="001D55B1" w:rsidRDefault="004D1C92" w:rsidP="001D55B1">
      <w:r>
        <w:t>13. What</w:t>
      </w:r>
      <w:r w:rsidR="001D55B1" w:rsidRPr="007C7173">
        <w:t xml:space="preserve"> structure regulate</w:t>
      </w:r>
      <w:r w:rsidR="001D55B1">
        <w:t>s</w:t>
      </w:r>
      <w:r w:rsidR="001D55B1" w:rsidRPr="007C7173">
        <w:t xml:space="preserve"> the amount of light entering the eyeball through the pupil</w:t>
      </w:r>
      <w:r w:rsidR="001D55B1">
        <w:t>?</w:t>
      </w:r>
    </w:p>
    <w:p w:rsidR="004D1C92" w:rsidRDefault="004D1C92" w:rsidP="001D55B1"/>
    <w:p w:rsidR="004D1C92" w:rsidRDefault="004D1C92" w:rsidP="001D55B1"/>
    <w:p w:rsidR="004D1C92" w:rsidRDefault="004D1C92" w:rsidP="001D55B1">
      <w:r>
        <w:t xml:space="preserve">14.  What </w:t>
      </w:r>
      <w:r w:rsidRPr="007C7173">
        <w:t>darkly pigmented structure reduces light reflection within the eyeball</w:t>
      </w:r>
      <w:r>
        <w:t>s?</w:t>
      </w:r>
    </w:p>
    <w:p w:rsidR="004D1C92" w:rsidRDefault="004D1C92" w:rsidP="001D55B1"/>
    <w:p w:rsidR="004D1C92" w:rsidRDefault="004D1C92" w:rsidP="001D55B1"/>
    <w:p w:rsidR="004D1C92" w:rsidRDefault="004D1C92" w:rsidP="004D1C92">
      <w:r>
        <w:t xml:space="preserve">15. </w:t>
      </w:r>
      <w:r w:rsidRPr="007C7173">
        <w:t xml:space="preserve">Which of the types of </w:t>
      </w:r>
      <w:r>
        <w:t>photoreceptors</w:t>
      </w:r>
      <w:r w:rsidRPr="007C7173">
        <w:t xml:space="preserve"> is primarily used for detecting light rays under bright light conditions?</w:t>
      </w:r>
    </w:p>
    <w:p w:rsidR="004D1C92" w:rsidRDefault="004D1C92" w:rsidP="004D1C92"/>
    <w:p w:rsidR="004D1C92" w:rsidRDefault="004D1C92" w:rsidP="004D1C92"/>
    <w:p w:rsidR="004D1C92" w:rsidRPr="0051453E" w:rsidRDefault="004D1C92" w:rsidP="004D1C92">
      <w:r>
        <w:t xml:space="preserve">16.  </w:t>
      </w:r>
      <w:r w:rsidRPr="0051453E">
        <w:t>The central sulcus of the cerebrum separates the</w:t>
      </w:r>
    </w:p>
    <w:p w:rsidR="004D1C92" w:rsidRDefault="004D1C92" w:rsidP="004D1C92"/>
    <w:p w:rsidR="004D1C92" w:rsidRDefault="004D1C92" w:rsidP="004D1C92"/>
    <w:p w:rsidR="004D1C92" w:rsidRDefault="004D1C92" w:rsidP="004D1C92">
      <w:r>
        <w:t xml:space="preserve">17. </w:t>
      </w:r>
      <w:r w:rsidRPr="0051453E">
        <w:t xml:space="preserve">Which </w:t>
      </w:r>
      <w:r>
        <w:t>cranial nerve</w:t>
      </w:r>
      <w:r w:rsidRPr="0051453E">
        <w:t xml:space="preserve"> carries sensory information coming from the nasal cavity to the cerebrum?</w:t>
      </w:r>
    </w:p>
    <w:p w:rsidR="004D1C92" w:rsidRDefault="004D1C92" w:rsidP="004D1C92"/>
    <w:p w:rsidR="004D1C92" w:rsidRDefault="004D1C92" w:rsidP="004D1C92"/>
    <w:p w:rsidR="004D1C92" w:rsidRDefault="004D1C92" w:rsidP="004D1C92">
      <w:r>
        <w:t>18. What occurs in the pyramids of the medulla?</w:t>
      </w:r>
    </w:p>
    <w:p w:rsidR="004D1C92" w:rsidRDefault="004D1C92" w:rsidP="004D1C92"/>
    <w:p w:rsidR="004D1C92" w:rsidRDefault="004D1C92" w:rsidP="004D1C92"/>
    <w:p w:rsidR="004D1C92" w:rsidRDefault="004D1C92" w:rsidP="004D1C92"/>
    <w:p w:rsidR="004D1C92" w:rsidRDefault="004D1C92" w:rsidP="004D1C92"/>
    <w:p w:rsidR="004D1C92" w:rsidRDefault="004D1C92" w:rsidP="004D1C92"/>
    <w:p w:rsidR="004D1C92" w:rsidRPr="007C7173" w:rsidRDefault="004D1C92" w:rsidP="004D1C92"/>
    <w:p w:rsidR="004D1C92" w:rsidRPr="007C7173" w:rsidRDefault="004D1C92" w:rsidP="001D55B1"/>
    <w:p w:rsidR="001D55B1" w:rsidRPr="0051453E" w:rsidRDefault="001D55B1" w:rsidP="001D55B1"/>
    <w:p w:rsidR="001D55B1" w:rsidRPr="0051453E" w:rsidRDefault="001D55B1" w:rsidP="001D55B1"/>
    <w:p w:rsidR="001D55B1" w:rsidRPr="0051453E" w:rsidRDefault="001D55B1" w:rsidP="001D55B1"/>
    <w:p w:rsidR="001D55B1" w:rsidRDefault="001D55B1"/>
    <w:sectPr w:rsidR="001D55B1" w:rsidSect="006F47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B1"/>
    <w:rsid w:val="001D55B1"/>
    <w:rsid w:val="004D1C92"/>
    <w:rsid w:val="006F47B2"/>
    <w:rsid w:val="008D7235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A04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D55B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55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D55B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55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1629</Characters>
  <Application>Microsoft Macintosh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</dc:creator>
  <cp:keywords/>
  <dc:description/>
  <cp:lastModifiedBy>FHDA</cp:lastModifiedBy>
  <cp:revision>1</cp:revision>
  <dcterms:created xsi:type="dcterms:W3CDTF">2016-05-10T18:07:00Z</dcterms:created>
  <dcterms:modified xsi:type="dcterms:W3CDTF">2016-05-10T18:33:00Z</dcterms:modified>
</cp:coreProperties>
</file>