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E20A" w14:textId="77777777" w:rsidR="00FF4078" w:rsidRPr="004F023C" w:rsidRDefault="00FF4078" w:rsidP="00FF4078"/>
    <w:p w14:paraId="624A8DB2" w14:textId="77777777" w:rsidR="00FF4078" w:rsidRPr="00955392" w:rsidRDefault="00FF4078" w:rsidP="00FF4078">
      <w:pPr>
        <w:pStyle w:val="Heading1"/>
        <w:rPr>
          <w:bCs w:val="0"/>
          <w:szCs w:val="26"/>
        </w:rPr>
      </w:pPr>
      <w:r w:rsidRPr="00955392">
        <w:rPr>
          <w:bCs w:val="0"/>
          <w:szCs w:val="26"/>
        </w:rPr>
        <w:t>SENTENCE FOCUS GUIDELINES</w:t>
      </w:r>
    </w:p>
    <w:p w14:paraId="612ACD5D" w14:textId="77777777" w:rsidR="00FF4078" w:rsidRPr="004F023C" w:rsidRDefault="00FF4078" w:rsidP="00FF4078"/>
    <w:p w14:paraId="4215519C" w14:textId="77777777" w:rsidR="00FF4078" w:rsidRPr="000D46C9" w:rsidRDefault="00FF4078" w:rsidP="00FF4078">
      <w:pPr>
        <w:pStyle w:val="Style1"/>
        <w:kinsoku w:val="0"/>
        <w:autoSpaceDE/>
        <w:autoSpaceDN/>
        <w:adjustRightInd/>
        <w:spacing w:before="144" w:line="360" w:lineRule="auto"/>
        <w:rPr>
          <w:rStyle w:val="CharacterStyle1"/>
          <w:b/>
          <w:sz w:val="24"/>
          <w:szCs w:val="24"/>
        </w:rPr>
      </w:pPr>
      <w:r w:rsidRPr="000D46C9">
        <w:rPr>
          <w:rStyle w:val="CharacterStyle1"/>
          <w:b/>
          <w:sz w:val="24"/>
          <w:szCs w:val="24"/>
        </w:rPr>
        <w:t>Generally Speaking, good writers:</w:t>
      </w:r>
    </w:p>
    <w:p w14:paraId="46E8ABEE" w14:textId="77777777" w:rsidR="00FF4078" w:rsidRDefault="00FF4078" w:rsidP="00FF4078">
      <w:pPr>
        <w:pStyle w:val="Style10"/>
        <w:numPr>
          <w:ilvl w:val="0"/>
          <w:numId w:val="1"/>
        </w:numPr>
        <w:kinsoku w:val="0"/>
        <w:autoSpaceDE/>
        <w:autoSpaceDN/>
        <w:spacing w:before="36" w:line="264" w:lineRule="auto"/>
        <w:rPr>
          <w:b/>
          <w:bCs/>
          <w:spacing w:val="1"/>
        </w:rPr>
      </w:pPr>
      <w:r>
        <w:rPr>
          <w:b/>
          <w:bCs/>
          <w:spacing w:val="1"/>
        </w:rPr>
        <w:t>MAKE USE OF CONCRETE SUBJECTS WHENEVER POSSIBLE.</w:t>
      </w:r>
    </w:p>
    <w:p w14:paraId="6718B6A1" w14:textId="77777777" w:rsidR="00FF4078" w:rsidRDefault="00FF4078" w:rsidP="00FF4078">
      <w:pPr>
        <w:pStyle w:val="Style11"/>
        <w:kinsoku w:val="0"/>
        <w:autoSpaceDE/>
        <w:autoSpaceDN/>
        <w:spacing w:before="216" w:line="216" w:lineRule="auto"/>
        <w:ind w:left="720" w:right="72"/>
      </w:pPr>
      <w:r>
        <w:rPr>
          <w:b/>
          <w:bCs/>
        </w:rPr>
        <w:t xml:space="preserve">Weak: </w:t>
      </w:r>
      <w:r>
        <w:t xml:space="preserve">The reason </w:t>
      </w:r>
      <w:r w:rsidR="008D36FD">
        <w:t>we need to maintain well-funded public school systems</w:t>
      </w:r>
      <w:r>
        <w:t xml:space="preserve"> is because </w:t>
      </w:r>
      <w:r w:rsidR="008D36FD">
        <w:t>present and future generations need them to ensure boundless opportunities</w:t>
      </w:r>
      <w:r>
        <w:t>.</w:t>
      </w:r>
    </w:p>
    <w:p w14:paraId="3A233147" w14:textId="77777777" w:rsidR="00FF4078" w:rsidRDefault="00FF4078" w:rsidP="00FF4078">
      <w:pPr>
        <w:pStyle w:val="Style11"/>
        <w:kinsoku w:val="0"/>
        <w:autoSpaceDE/>
        <w:autoSpaceDN/>
        <w:spacing w:before="216" w:line="206" w:lineRule="auto"/>
        <w:ind w:left="720"/>
      </w:pPr>
      <w:r w:rsidRPr="00E32DD8">
        <w:rPr>
          <w:b/>
        </w:rPr>
        <w:t>Better:</w:t>
      </w:r>
      <w:r>
        <w:t xml:space="preserve"> </w:t>
      </w:r>
      <w:r w:rsidR="008D36FD">
        <w:t xml:space="preserve">Present and future generations need well-funded public schools to ensure boundless opportunities. </w:t>
      </w:r>
    </w:p>
    <w:p w14:paraId="7326551F" w14:textId="77777777" w:rsidR="00FF4078" w:rsidRDefault="00FF4078" w:rsidP="00FF4078">
      <w:pPr>
        <w:pStyle w:val="Style10"/>
        <w:numPr>
          <w:ilvl w:val="0"/>
          <w:numId w:val="2"/>
        </w:numPr>
        <w:kinsoku w:val="0"/>
        <w:autoSpaceDE/>
        <w:autoSpaceDN/>
        <w:spacing w:before="432" w:line="264" w:lineRule="auto"/>
        <w:rPr>
          <w:b/>
          <w:bCs/>
          <w:spacing w:val="1"/>
        </w:rPr>
      </w:pPr>
      <w:r>
        <w:rPr>
          <w:b/>
          <w:bCs/>
          <w:spacing w:val="1"/>
        </w:rPr>
        <w:t>MAKE THE DOER OF THE ACTION THE SUBJECT OF THE SENTENCE.</w:t>
      </w:r>
    </w:p>
    <w:p w14:paraId="209C686C" w14:textId="77777777" w:rsidR="00FF4078" w:rsidRPr="00E32DD8" w:rsidRDefault="00FF4078" w:rsidP="00FF4078">
      <w:pPr>
        <w:pStyle w:val="Style11"/>
        <w:kinsoku w:val="0"/>
        <w:autoSpaceDE/>
        <w:autoSpaceDN/>
        <w:spacing w:before="216" w:line="206" w:lineRule="auto"/>
        <w:ind w:left="720" w:right="432"/>
      </w:pPr>
      <w:r>
        <w:rPr>
          <w:b/>
          <w:bCs/>
        </w:rPr>
        <w:t xml:space="preserve">Weak:  </w:t>
      </w:r>
      <w:r w:rsidR="00504102">
        <w:rPr>
          <w:bCs/>
        </w:rPr>
        <w:t>What the author Alexandra Robbins</w:t>
      </w:r>
      <w:r w:rsidRPr="00E32DD8">
        <w:rPr>
          <w:bCs/>
        </w:rPr>
        <w:t xml:space="preserve"> writes about is how </w:t>
      </w:r>
      <w:r w:rsidR="00504102">
        <w:rPr>
          <w:bCs/>
        </w:rPr>
        <w:t xml:space="preserve">Julie suffers because of the pressure to succeed. </w:t>
      </w:r>
      <w:r w:rsidRPr="00E32DD8">
        <w:rPr>
          <w:bCs/>
        </w:rPr>
        <w:t xml:space="preserve"> </w:t>
      </w:r>
    </w:p>
    <w:p w14:paraId="2B5EA8EA" w14:textId="77777777" w:rsidR="00504102" w:rsidRDefault="00FF4078" w:rsidP="00504102">
      <w:pPr>
        <w:pStyle w:val="Style11"/>
        <w:kinsoku w:val="0"/>
        <w:autoSpaceDE/>
        <w:autoSpaceDN/>
        <w:spacing w:before="216" w:line="283" w:lineRule="auto"/>
        <w:ind w:left="720"/>
        <w:rPr>
          <w:b/>
          <w:bCs/>
          <w:spacing w:val="1"/>
        </w:rPr>
      </w:pPr>
      <w:r w:rsidRPr="00E32DD8">
        <w:rPr>
          <w:b/>
          <w:spacing w:val="2"/>
        </w:rPr>
        <w:t>Better:</w:t>
      </w:r>
      <w:r>
        <w:rPr>
          <w:spacing w:val="2"/>
        </w:rPr>
        <w:t xml:space="preserve">  The author, </w:t>
      </w:r>
      <w:r w:rsidR="00504102">
        <w:rPr>
          <w:bCs/>
        </w:rPr>
        <w:t xml:space="preserve">Alexandra Robbins, writes about </w:t>
      </w:r>
      <w:r w:rsidR="00504102" w:rsidRPr="00E32DD8">
        <w:rPr>
          <w:bCs/>
        </w:rPr>
        <w:t xml:space="preserve">how </w:t>
      </w:r>
      <w:r w:rsidR="00504102">
        <w:rPr>
          <w:bCs/>
        </w:rPr>
        <w:t>Julie suffers because of the pressure to succeed</w:t>
      </w:r>
      <w:r w:rsidR="00504102">
        <w:rPr>
          <w:b/>
          <w:bCs/>
          <w:spacing w:val="1"/>
        </w:rPr>
        <w:t xml:space="preserve"> </w:t>
      </w:r>
    </w:p>
    <w:p w14:paraId="6982DCE4" w14:textId="77777777" w:rsidR="00FF4078" w:rsidRDefault="00FF4078" w:rsidP="00504102">
      <w:pPr>
        <w:pStyle w:val="Style11"/>
        <w:numPr>
          <w:ilvl w:val="0"/>
          <w:numId w:val="10"/>
        </w:numPr>
        <w:kinsoku w:val="0"/>
        <w:autoSpaceDE/>
        <w:autoSpaceDN/>
        <w:spacing w:before="216" w:line="283" w:lineRule="auto"/>
        <w:rPr>
          <w:b/>
          <w:bCs/>
          <w:spacing w:val="1"/>
        </w:rPr>
      </w:pPr>
      <w:r>
        <w:rPr>
          <w:b/>
          <w:bCs/>
          <w:spacing w:val="1"/>
        </w:rPr>
        <w:t xml:space="preserve">AVOID USING "IT" AND "THERE" </w:t>
      </w:r>
      <w:r>
        <w:rPr>
          <w:spacing w:val="1"/>
        </w:rPr>
        <w:t xml:space="preserve">AS </w:t>
      </w:r>
      <w:r>
        <w:rPr>
          <w:b/>
          <w:bCs/>
          <w:spacing w:val="1"/>
        </w:rPr>
        <w:t>SUBJECTS WHENEVER POSSIBLE.</w:t>
      </w:r>
    </w:p>
    <w:p w14:paraId="5C610665" w14:textId="77777777" w:rsidR="00FF4078" w:rsidRDefault="00FF4078" w:rsidP="00FF4078">
      <w:pPr>
        <w:pStyle w:val="Style11"/>
        <w:kinsoku w:val="0"/>
        <w:autoSpaceDE/>
        <w:autoSpaceDN/>
        <w:spacing w:before="180" w:line="206" w:lineRule="auto"/>
        <w:ind w:left="720" w:right="72"/>
      </w:pPr>
      <w:r>
        <w:rPr>
          <w:b/>
          <w:bCs/>
          <w:spacing w:val="2"/>
        </w:rPr>
        <w:t xml:space="preserve">Weak: </w:t>
      </w:r>
      <w:r>
        <w:rPr>
          <w:spacing w:val="2"/>
        </w:rPr>
        <w:t xml:space="preserve">In some </w:t>
      </w:r>
      <w:r w:rsidR="00504102">
        <w:rPr>
          <w:spacing w:val="2"/>
        </w:rPr>
        <w:t>jobs</w:t>
      </w:r>
      <w:r>
        <w:rPr>
          <w:spacing w:val="2"/>
        </w:rPr>
        <w:t xml:space="preserve">, there are </w:t>
      </w:r>
      <w:r w:rsidR="00504102">
        <w:rPr>
          <w:spacing w:val="2"/>
        </w:rPr>
        <w:t xml:space="preserve">problems with overly aggressive and dictatorial managers who drive away good workers.  </w:t>
      </w:r>
    </w:p>
    <w:p w14:paraId="113F3C4B" w14:textId="77777777" w:rsidR="00FF4078" w:rsidRDefault="00FF4078" w:rsidP="00FF4078">
      <w:pPr>
        <w:pStyle w:val="Style11"/>
        <w:kinsoku w:val="0"/>
        <w:autoSpaceDE/>
        <w:autoSpaceDN/>
        <w:spacing w:before="252" w:line="206" w:lineRule="auto"/>
        <w:ind w:left="720" w:right="360"/>
      </w:pPr>
      <w:r w:rsidRPr="00E32DD8">
        <w:rPr>
          <w:b/>
          <w:spacing w:val="-1"/>
        </w:rPr>
        <w:t>Better:</w:t>
      </w:r>
      <w:r>
        <w:rPr>
          <w:spacing w:val="-1"/>
        </w:rPr>
        <w:t xml:space="preserve"> </w:t>
      </w:r>
      <w:r w:rsidR="00504102">
        <w:rPr>
          <w:spacing w:val="2"/>
        </w:rPr>
        <w:t xml:space="preserve">In some jobs, overly aggressive and dictatorial managers drive away good workers.  </w:t>
      </w:r>
    </w:p>
    <w:p w14:paraId="41F8B66E" w14:textId="77777777" w:rsidR="00FF4078" w:rsidRDefault="00FF4078" w:rsidP="00FF4078">
      <w:pPr>
        <w:pStyle w:val="Style10"/>
        <w:numPr>
          <w:ilvl w:val="0"/>
          <w:numId w:val="2"/>
        </w:numPr>
        <w:kinsoku w:val="0"/>
        <w:autoSpaceDE/>
        <w:autoSpaceDN/>
        <w:spacing w:before="432" w:line="240" w:lineRule="auto"/>
        <w:rPr>
          <w:b/>
          <w:bCs/>
        </w:rPr>
      </w:pPr>
      <w:r>
        <w:rPr>
          <w:b/>
          <w:bCs/>
        </w:rPr>
        <w:t>AVOID PASSIVE VERBS.</w:t>
      </w:r>
    </w:p>
    <w:p w14:paraId="7D7B61BD" w14:textId="77777777" w:rsidR="00FF4078" w:rsidRDefault="00FF4078" w:rsidP="00FF4078">
      <w:pPr>
        <w:pStyle w:val="Style11"/>
        <w:kinsoku w:val="0"/>
        <w:autoSpaceDE/>
        <w:autoSpaceDN/>
        <w:spacing w:before="180" w:line="271" w:lineRule="auto"/>
        <w:ind w:left="720"/>
        <w:rPr>
          <w:spacing w:val="1"/>
        </w:rPr>
      </w:pPr>
      <w:r>
        <w:rPr>
          <w:b/>
          <w:bCs/>
          <w:spacing w:val="1"/>
        </w:rPr>
        <w:t xml:space="preserve">Weak: </w:t>
      </w:r>
      <w:proofErr w:type="gramStart"/>
      <w:r>
        <w:rPr>
          <w:spacing w:val="1"/>
        </w:rPr>
        <w:t>The essay was written by the student</w:t>
      </w:r>
      <w:proofErr w:type="gramEnd"/>
      <w:r>
        <w:rPr>
          <w:spacing w:val="1"/>
        </w:rPr>
        <w:t>.</w:t>
      </w:r>
    </w:p>
    <w:p w14:paraId="01619051" w14:textId="77777777" w:rsidR="00FF4078" w:rsidRDefault="00FF4078" w:rsidP="00FF4078">
      <w:pPr>
        <w:pStyle w:val="Style11"/>
        <w:kinsoku w:val="0"/>
        <w:autoSpaceDE/>
        <w:autoSpaceDN/>
        <w:spacing w:before="180" w:line="283" w:lineRule="auto"/>
        <w:ind w:left="720"/>
        <w:rPr>
          <w:spacing w:val="1"/>
        </w:rPr>
      </w:pPr>
      <w:r>
        <w:rPr>
          <w:b/>
          <w:bCs/>
          <w:spacing w:val="1"/>
        </w:rPr>
        <w:t xml:space="preserve">Better: </w:t>
      </w:r>
      <w:r>
        <w:rPr>
          <w:spacing w:val="1"/>
        </w:rPr>
        <w:t>The student wrote the essay.</w:t>
      </w:r>
    </w:p>
    <w:p w14:paraId="16EA2242" w14:textId="77777777" w:rsidR="00FF4078" w:rsidRDefault="00FF4078" w:rsidP="00FF4078">
      <w:pPr>
        <w:pStyle w:val="Style10"/>
        <w:numPr>
          <w:ilvl w:val="0"/>
          <w:numId w:val="2"/>
        </w:numPr>
        <w:kinsoku w:val="0"/>
        <w:autoSpaceDE/>
        <w:autoSpaceDN/>
        <w:spacing w:before="360" w:line="240" w:lineRule="auto"/>
        <w:rPr>
          <w:b/>
          <w:bCs/>
        </w:rPr>
      </w:pPr>
      <w:r>
        <w:rPr>
          <w:b/>
          <w:bCs/>
        </w:rPr>
        <w:t>AVOID USING FORMS OF THE VERB "TO BE."</w:t>
      </w:r>
    </w:p>
    <w:p w14:paraId="2F31059C" w14:textId="77777777" w:rsidR="00883A13" w:rsidRPr="000D46C9" w:rsidRDefault="00FF4078" w:rsidP="000D46C9">
      <w:pPr>
        <w:pStyle w:val="Style1"/>
        <w:kinsoku w:val="0"/>
        <w:autoSpaceDE/>
        <w:autoSpaceDN/>
        <w:adjustRightInd/>
        <w:spacing w:before="216" w:after="2772" w:line="415" w:lineRule="auto"/>
        <w:ind w:left="720" w:right="936"/>
        <w:rPr>
          <w:rStyle w:val="CharacterStyle1"/>
          <w:spacing w:val="1"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Weak: </w:t>
      </w:r>
      <w:r>
        <w:rPr>
          <w:rStyle w:val="CharacterStyle1"/>
          <w:sz w:val="24"/>
          <w:szCs w:val="24"/>
        </w:rPr>
        <w:t xml:space="preserve">His need for wild weekends was lost after he turned </w:t>
      </w:r>
      <w:proofErr w:type="gramStart"/>
      <w:r>
        <w:rPr>
          <w:rStyle w:val="CharacterStyle1"/>
          <w:sz w:val="24"/>
          <w:szCs w:val="24"/>
        </w:rPr>
        <w:t>twenty five</w:t>
      </w:r>
      <w:proofErr w:type="gramEnd"/>
      <w:r>
        <w:rPr>
          <w:rStyle w:val="CharacterStyle1"/>
          <w:sz w:val="24"/>
          <w:szCs w:val="24"/>
        </w:rPr>
        <w:t xml:space="preserve">.         </w:t>
      </w:r>
      <w:r>
        <w:rPr>
          <w:rStyle w:val="CharacterStyle1"/>
          <w:b/>
          <w:bCs/>
          <w:spacing w:val="1"/>
          <w:sz w:val="24"/>
          <w:szCs w:val="24"/>
        </w:rPr>
        <w:t xml:space="preserve">Better: </w:t>
      </w:r>
      <w:r>
        <w:rPr>
          <w:rStyle w:val="CharacterStyle1"/>
          <w:spacing w:val="1"/>
          <w:sz w:val="24"/>
          <w:szCs w:val="24"/>
        </w:rPr>
        <w:t>He lost his need for wild weeke</w:t>
      </w:r>
      <w:r w:rsidR="000D46C9">
        <w:rPr>
          <w:rStyle w:val="CharacterStyle1"/>
          <w:spacing w:val="1"/>
          <w:sz w:val="24"/>
          <w:szCs w:val="24"/>
        </w:rPr>
        <w:t xml:space="preserve">nds after he turned </w:t>
      </w:r>
      <w:proofErr w:type="gramStart"/>
      <w:r w:rsidR="000D46C9">
        <w:rPr>
          <w:rStyle w:val="CharacterStyle1"/>
          <w:spacing w:val="1"/>
          <w:sz w:val="24"/>
          <w:szCs w:val="24"/>
        </w:rPr>
        <w:t>twenty five</w:t>
      </w:r>
      <w:proofErr w:type="gramEnd"/>
      <w:r w:rsidR="000D46C9">
        <w:rPr>
          <w:rStyle w:val="CharacterStyle1"/>
          <w:spacing w:val="1"/>
          <w:sz w:val="24"/>
          <w:szCs w:val="24"/>
        </w:rPr>
        <w:t>.</w:t>
      </w:r>
    </w:p>
    <w:p w14:paraId="06B10987" w14:textId="77777777" w:rsidR="00B8440B" w:rsidRDefault="00B8440B" w:rsidP="00FF4078">
      <w:pPr>
        <w:pStyle w:val="Style10"/>
        <w:kinsoku w:val="0"/>
        <w:autoSpaceDE/>
        <w:autoSpaceDN/>
        <w:spacing w:before="144" w:line="213" w:lineRule="auto"/>
        <w:rPr>
          <w:b/>
          <w:bCs/>
        </w:rPr>
      </w:pPr>
      <w:r>
        <w:rPr>
          <w:b/>
          <w:bCs/>
        </w:rPr>
        <w:lastRenderedPageBreak/>
        <w:t>SENTENCE FOCUS, EXERCISE #1:</w:t>
      </w:r>
    </w:p>
    <w:p w14:paraId="50C745B0" w14:textId="77777777" w:rsidR="00504102" w:rsidRDefault="00FF4078" w:rsidP="00FF4078">
      <w:pPr>
        <w:pStyle w:val="Style10"/>
        <w:kinsoku w:val="0"/>
        <w:autoSpaceDE/>
        <w:autoSpaceDN/>
        <w:spacing w:before="144" w:line="213" w:lineRule="auto"/>
      </w:pPr>
      <w:r>
        <w:rPr>
          <w:b/>
          <w:bCs/>
        </w:rPr>
        <w:t xml:space="preserve">Directions: </w:t>
      </w:r>
      <w:r w:rsidR="00504102">
        <w:t xml:space="preserve">Revise the following sentences using this method: </w:t>
      </w:r>
    </w:p>
    <w:p w14:paraId="07C957A1" w14:textId="77777777" w:rsidR="00504102" w:rsidRDefault="00504102" w:rsidP="00504102">
      <w:pPr>
        <w:pStyle w:val="Style10"/>
        <w:numPr>
          <w:ilvl w:val="0"/>
          <w:numId w:val="11"/>
        </w:numPr>
        <w:kinsoku w:val="0"/>
        <w:autoSpaceDE/>
        <w:autoSpaceDN/>
        <w:spacing w:before="144" w:line="213" w:lineRule="auto"/>
      </w:pPr>
      <w:r>
        <w:t>Find</w:t>
      </w:r>
      <w:r w:rsidR="00FF4078">
        <w:t xml:space="preserve"> the </w:t>
      </w:r>
      <w:r>
        <w:t xml:space="preserve">word that should be the real </w:t>
      </w:r>
      <w:r w:rsidR="00FF4078">
        <w:t>subject</w:t>
      </w:r>
      <w:r>
        <w:t xml:space="preserve"> of the sentence. </w:t>
      </w:r>
    </w:p>
    <w:p w14:paraId="52337FD2" w14:textId="77777777" w:rsidR="00504102" w:rsidRDefault="00504102" w:rsidP="00504102">
      <w:pPr>
        <w:pStyle w:val="Style10"/>
        <w:numPr>
          <w:ilvl w:val="0"/>
          <w:numId w:val="11"/>
        </w:numPr>
        <w:kinsoku w:val="0"/>
        <w:autoSpaceDE/>
        <w:autoSpaceDN/>
        <w:spacing w:before="144" w:line="213" w:lineRule="auto"/>
      </w:pPr>
      <w:r>
        <w:t>Right after it, add an active verb (choose a new one if you don’t have one in the sentence already).</w:t>
      </w:r>
    </w:p>
    <w:p w14:paraId="1CBB8E4E" w14:textId="77777777" w:rsidR="00FF4078" w:rsidRDefault="00504102" w:rsidP="00504102">
      <w:pPr>
        <w:pStyle w:val="Style10"/>
        <w:numPr>
          <w:ilvl w:val="0"/>
          <w:numId w:val="11"/>
        </w:numPr>
        <w:kinsoku w:val="0"/>
        <w:autoSpaceDE/>
        <w:autoSpaceDN/>
        <w:spacing w:before="144" w:line="213" w:lineRule="auto"/>
      </w:pPr>
      <w:r>
        <w:t xml:space="preserve">Then finish the sentence by putting the rest of the information back in, putting these words or phrases as close as possible to the words they describe. </w:t>
      </w:r>
    </w:p>
    <w:p w14:paraId="624F1934" w14:textId="77777777" w:rsidR="00FF4078" w:rsidRDefault="00FF4078" w:rsidP="00FF4078">
      <w:pPr>
        <w:pStyle w:val="Style10"/>
        <w:kinsoku w:val="0"/>
        <w:autoSpaceDE/>
        <w:autoSpaceDN/>
        <w:spacing w:before="180" w:line="240" w:lineRule="auto"/>
        <w:rPr>
          <w:b/>
          <w:bCs/>
        </w:rPr>
      </w:pPr>
      <w:r>
        <w:rPr>
          <w:b/>
          <w:bCs/>
        </w:rPr>
        <w:t>EXAMPLES:</w:t>
      </w:r>
    </w:p>
    <w:p w14:paraId="0F86DC0D" w14:textId="77777777" w:rsidR="00FF4078" w:rsidRDefault="00FF4078" w:rsidP="00FF4078">
      <w:pPr>
        <w:pStyle w:val="Style1"/>
        <w:numPr>
          <w:ilvl w:val="0"/>
          <w:numId w:val="3"/>
        </w:numPr>
        <w:kinsoku w:val="0"/>
        <w:autoSpaceDE/>
        <w:autoSpaceDN/>
        <w:adjustRightInd/>
        <w:ind w:right="360"/>
        <w:rPr>
          <w:rStyle w:val="CharacterStyle1"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Weak: </w:t>
      </w:r>
      <w:r>
        <w:rPr>
          <w:rStyle w:val="CharacterStyle1"/>
          <w:sz w:val="24"/>
          <w:szCs w:val="24"/>
        </w:rPr>
        <w:t>My reason for missing the appointment was because I couldn't find the doctor's office.</w:t>
      </w:r>
    </w:p>
    <w:p w14:paraId="43B49160" w14:textId="77777777" w:rsidR="00FF4078" w:rsidRDefault="00FF4078" w:rsidP="00FF4078">
      <w:pPr>
        <w:pStyle w:val="Style1"/>
        <w:kinsoku w:val="0"/>
        <w:autoSpaceDE/>
        <w:autoSpaceDN/>
        <w:adjustRightInd/>
        <w:spacing w:before="180" w:line="273" w:lineRule="auto"/>
        <w:ind w:left="720"/>
        <w:rPr>
          <w:rStyle w:val="CharacterStyle1"/>
          <w:spacing w:val="1"/>
          <w:sz w:val="24"/>
          <w:szCs w:val="24"/>
        </w:rPr>
      </w:pPr>
      <w:r>
        <w:rPr>
          <w:rStyle w:val="CharacterStyle1"/>
          <w:b/>
          <w:bCs/>
          <w:spacing w:val="1"/>
          <w:sz w:val="24"/>
          <w:szCs w:val="24"/>
        </w:rPr>
        <w:t xml:space="preserve"> Better: </w:t>
      </w:r>
      <w:r>
        <w:rPr>
          <w:rStyle w:val="CharacterStyle1"/>
          <w:spacing w:val="1"/>
          <w:sz w:val="24"/>
          <w:szCs w:val="24"/>
        </w:rPr>
        <w:t>I missed the appointment because I couldn't find the doctor's office.</w:t>
      </w:r>
    </w:p>
    <w:p w14:paraId="0139E1A0" w14:textId="77777777" w:rsidR="00FF4078" w:rsidRPr="00E32DD8" w:rsidRDefault="00FF4078" w:rsidP="00FF4078">
      <w:pPr>
        <w:pStyle w:val="Style1"/>
        <w:numPr>
          <w:ilvl w:val="0"/>
          <w:numId w:val="3"/>
        </w:numPr>
        <w:kinsoku w:val="0"/>
        <w:autoSpaceDE/>
        <w:autoSpaceDN/>
        <w:adjustRightInd/>
        <w:spacing w:before="180" w:line="415" w:lineRule="auto"/>
        <w:ind w:right="1440"/>
        <w:rPr>
          <w:rStyle w:val="CharacterStyle1"/>
          <w:spacing w:val="1"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Weak: </w:t>
      </w:r>
      <w:r>
        <w:rPr>
          <w:rStyle w:val="CharacterStyle1"/>
          <w:sz w:val="24"/>
          <w:szCs w:val="24"/>
        </w:rPr>
        <w:t xml:space="preserve">There were two actions, which could have been taken by us. </w:t>
      </w:r>
    </w:p>
    <w:p w14:paraId="2491711F" w14:textId="77777777" w:rsidR="00FF4078" w:rsidRDefault="00FF4078" w:rsidP="00504102">
      <w:pPr>
        <w:pStyle w:val="Style1"/>
        <w:kinsoku w:val="0"/>
        <w:autoSpaceDE/>
        <w:autoSpaceDN/>
        <w:adjustRightInd/>
        <w:spacing w:before="180" w:line="415" w:lineRule="auto"/>
        <w:ind w:right="1440" w:firstLine="720"/>
        <w:rPr>
          <w:rStyle w:val="CharacterStyle1"/>
          <w:spacing w:val="1"/>
          <w:sz w:val="24"/>
          <w:szCs w:val="24"/>
        </w:rPr>
      </w:pPr>
      <w:r>
        <w:rPr>
          <w:rStyle w:val="CharacterStyle1"/>
          <w:b/>
          <w:bCs/>
          <w:spacing w:val="1"/>
          <w:sz w:val="24"/>
          <w:szCs w:val="24"/>
        </w:rPr>
        <w:t xml:space="preserve"> Better: </w:t>
      </w:r>
      <w:r>
        <w:rPr>
          <w:rStyle w:val="CharacterStyle1"/>
          <w:spacing w:val="1"/>
          <w:sz w:val="24"/>
          <w:szCs w:val="24"/>
        </w:rPr>
        <w:t>We could have taken two actions.</w:t>
      </w:r>
    </w:p>
    <w:p w14:paraId="7AAD7C5D" w14:textId="77777777" w:rsidR="00504102" w:rsidRDefault="00504102" w:rsidP="00504102">
      <w:pPr>
        <w:pStyle w:val="Style1"/>
        <w:kinsoku w:val="0"/>
        <w:autoSpaceDE/>
        <w:autoSpaceDN/>
        <w:adjustRightInd/>
        <w:spacing w:before="180" w:line="415" w:lineRule="auto"/>
        <w:ind w:right="1440" w:firstLine="720"/>
        <w:rPr>
          <w:rStyle w:val="CharacterStyle1"/>
          <w:spacing w:val="1"/>
          <w:sz w:val="24"/>
          <w:szCs w:val="24"/>
        </w:rPr>
      </w:pPr>
    </w:p>
    <w:p w14:paraId="6C88F9C6" w14:textId="77777777" w:rsidR="00FF4078" w:rsidRDefault="00FF4078" w:rsidP="00FF4078">
      <w:pPr>
        <w:pStyle w:val="Style10"/>
        <w:numPr>
          <w:ilvl w:val="0"/>
          <w:numId w:val="4"/>
        </w:numPr>
        <w:kinsoku w:val="0"/>
        <w:autoSpaceDE/>
        <w:autoSpaceDN/>
        <w:spacing w:line="271" w:lineRule="auto"/>
      </w:pPr>
      <w:r>
        <w:t>The appeal of the advertisement was to children.</w:t>
      </w:r>
    </w:p>
    <w:p w14:paraId="5DE31E6F" w14:textId="77777777" w:rsidR="00FF4078" w:rsidRDefault="00FF4078" w:rsidP="00FF4078">
      <w:pPr>
        <w:pStyle w:val="Style10"/>
        <w:numPr>
          <w:ilvl w:val="0"/>
          <w:numId w:val="4"/>
        </w:numPr>
        <w:kinsoku w:val="0"/>
        <w:autoSpaceDE/>
        <w:autoSpaceDN/>
        <w:spacing w:before="396" w:line="271" w:lineRule="auto"/>
      </w:pPr>
      <w:r>
        <w:t>There is a Braz</w:t>
      </w:r>
      <w:r w:rsidR="00504102">
        <w:t>ilian dancer living next door</w:t>
      </w:r>
      <w:r>
        <w:t>.</w:t>
      </w:r>
    </w:p>
    <w:p w14:paraId="6D136BC0" w14:textId="77777777" w:rsidR="00FF4078" w:rsidRDefault="00FF4078" w:rsidP="00FF4078">
      <w:pPr>
        <w:pStyle w:val="Style10"/>
        <w:numPr>
          <w:ilvl w:val="0"/>
          <w:numId w:val="4"/>
        </w:numPr>
        <w:kinsoku w:val="0"/>
        <w:autoSpaceDE/>
        <w:autoSpaceDN/>
        <w:spacing w:before="396" w:line="268" w:lineRule="auto"/>
      </w:pPr>
      <w:r>
        <w:t xml:space="preserve">It was expected of me by my boss that I learn two </w:t>
      </w:r>
      <w:r w:rsidR="00504102">
        <w:t>programming</w:t>
      </w:r>
      <w:r>
        <w:t xml:space="preserve"> languages.</w:t>
      </w:r>
    </w:p>
    <w:p w14:paraId="1D19A661" w14:textId="77777777" w:rsidR="00FF4078" w:rsidRDefault="00504102" w:rsidP="00FF4078">
      <w:pPr>
        <w:pStyle w:val="Style10"/>
        <w:numPr>
          <w:ilvl w:val="0"/>
          <w:numId w:val="5"/>
        </w:numPr>
        <w:kinsoku w:val="0"/>
        <w:autoSpaceDE/>
        <w:autoSpaceDN/>
        <w:spacing w:before="432" w:line="271" w:lineRule="auto"/>
      </w:pPr>
      <w:r>
        <w:t>The reason I can’t eat bread</w:t>
      </w:r>
      <w:r w:rsidR="00FF4078">
        <w:t xml:space="preserve"> is because I am allergic to </w:t>
      </w:r>
      <w:r>
        <w:t>gluten</w:t>
      </w:r>
      <w:r w:rsidR="00FF4078">
        <w:t>.</w:t>
      </w:r>
    </w:p>
    <w:p w14:paraId="7C109400" w14:textId="77777777" w:rsidR="00FF4078" w:rsidRDefault="00FF4078" w:rsidP="00FF4078">
      <w:pPr>
        <w:pStyle w:val="Style10"/>
        <w:numPr>
          <w:ilvl w:val="0"/>
          <w:numId w:val="5"/>
        </w:numPr>
        <w:kinsoku w:val="0"/>
        <w:autoSpaceDE/>
        <w:autoSpaceDN/>
        <w:spacing w:before="396" w:line="271" w:lineRule="auto"/>
      </w:pPr>
      <w:r>
        <w:t>His stance in relation to nuclear disarmament is favorable.</w:t>
      </w:r>
    </w:p>
    <w:p w14:paraId="230AD01E" w14:textId="77777777" w:rsidR="00FF4078" w:rsidRDefault="00FF4078" w:rsidP="00FF4078">
      <w:pPr>
        <w:pStyle w:val="Style10"/>
        <w:numPr>
          <w:ilvl w:val="0"/>
          <w:numId w:val="5"/>
        </w:numPr>
        <w:kinsoku w:val="0"/>
        <w:autoSpaceDE/>
        <w:autoSpaceDN/>
        <w:spacing w:before="432" w:line="271" w:lineRule="auto"/>
      </w:pPr>
      <w:r>
        <w:t>Her interest in sports was developed at an early age.</w:t>
      </w:r>
    </w:p>
    <w:p w14:paraId="70DEDC26" w14:textId="77777777" w:rsidR="00FF4078" w:rsidRDefault="00FF4078" w:rsidP="00FF4078">
      <w:pPr>
        <w:pStyle w:val="Style10"/>
        <w:numPr>
          <w:ilvl w:val="0"/>
          <w:numId w:val="5"/>
        </w:numPr>
        <w:kinsoku w:val="0"/>
        <w:autoSpaceDE/>
        <w:autoSpaceDN/>
        <w:spacing w:before="396" w:line="271" w:lineRule="auto"/>
      </w:pPr>
      <w:r>
        <w:t>There have been times when there was no incentive for me to work hard.</w:t>
      </w:r>
    </w:p>
    <w:p w14:paraId="30B0820F" w14:textId="77777777" w:rsidR="00FF4078" w:rsidRDefault="00FF4078" w:rsidP="00FF4078">
      <w:pPr>
        <w:pStyle w:val="Style1"/>
        <w:numPr>
          <w:ilvl w:val="0"/>
          <w:numId w:val="6"/>
        </w:numPr>
        <w:kinsoku w:val="0"/>
        <w:autoSpaceDE/>
        <w:autoSpaceDN/>
        <w:adjustRightInd/>
        <w:spacing w:before="432" w:line="211" w:lineRule="auto"/>
        <w:ind w:right="720"/>
        <w:rPr>
          <w:rStyle w:val="CharacterStyle1"/>
          <w:sz w:val="24"/>
          <w:szCs w:val="24"/>
        </w:rPr>
      </w:pPr>
      <w:r>
        <w:rPr>
          <w:rStyle w:val="CharacterStyle1"/>
          <w:spacing w:val="-2"/>
          <w:sz w:val="24"/>
          <w:szCs w:val="24"/>
        </w:rPr>
        <w:t xml:space="preserve">The result he hoped to achieve was frightening the girls when he waved a skull </w:t>
      </w:r>
      <w:r>
        <w:rPr>
          <w:rStyle w:val="CharacterStyle1"/>
          <w:sz w:val="24"/>
          <w:szCs w:val="24"/>
        </w:rPr>
        <w:t>outside their window.</w:t>
      </w:r>
    </w:p>
    <w:p w14:paraId="7E7A54C9" w14:textId="77777777" w:rsidR="00FF4078" w:rsidRDefault="00FF4078" w:rsidP="00FF4078">
      <w:pPr>
        <w:pStyle w:val="Style1"/>
        <w:numPr>
          <w:ilvl w:val="0"/>
          <w:numId w:val="6"/>
        </w:numPr>
        <w:kinsoku w:val="0"/>
        <w:autoSpaceDE/>
        <w:autoSpaceDN/>
        <w:adjustRightInd/>
        <w:spacing w:before="468" w:line="211" w:lineRule="auto"/>
        <w:ind w:right="108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The reason for the confusion of most people with the new regulations is the ambiguous way they were written.</w:t>
      </w:r>
    </w:p>
    <w:p w14:paraId="36138CF8" w14:textId="77777777" w:rsidR="00FF4078" w:rsidRDefault="00FF4078" w:rsidP="00FF4078">
      <w:pPr>
        <w:pStyle w:val="Style1"/>
        <w:numPr>
          <w:ilvl w:val="0"/>
          <w:numId w:val="6"/>
        </w:numPr>
        <w:kinsoku w:val="0"/>
        <w:autoSpaceDE/>
        <w:autoSpaceDN/>
        <w:adjustRightInd/>
        <w:spacing w:before="432" w:after="396"/>
        <w:ind w:right="432"/>
        <w:rPr>
          <w:rStyle w:val="CharacterStyle1"/>
          <w:sz w:val="24"/>
          <w:szCs w:val="24"/>
        </w:rPr>
      </w:pPr>
      <w:r>
        <w:rPr>
          <w:rStyle w:val="CharacterStyle1"/>
          <w:spacing w:val="-2"/>
          <w:sz w:val="24"/>
          <w:szCs w:val="24"/>
        </w:rPr>
        <w:t xml:space="preserve">Evaluation of research subjects was done by two different teams of </w:t>
      </w:r>
      <w:proofErr w:type="gramStart"/>
      <w:r>
        <w:rPr>
          <w:rStyle w:val="CharacterStyle1"/>
          <w:spacing w:val="-2"/>
          <w:sz w:val="24"/>
          <w:szCs w:val="24"/>
        </w:rPr>
        <w:t>highly-trained</w:t>
      </w:r>
      <w:proofErr w:type="gramEnd"/>
      <w:r>
        <w:rPr>
          <w:rStyle w:val="CharacterStyle1"/>
          <w:spacing w:val="-2"/>
          <w:sz w:val="24"/>
          <w:szCs w:val="24"/>
        </w:rPr>
        <w:t xml:space="preserve"> </w:t>
      </w:r>
      <w:r>
        <w:rPr>
          <w:rStyle w:val="CharacterStyle1"/>
          <w:sz w:val="24"/>
          <w:szCs w:val="24"/>
        </w:rPr>
        <w:t>social psychologists.</w:t>
      </w:r>
    </w:p>
    <w:p w14:paraId="2713D9F1" w14:textId="77777777" w:rsidR="00B8440B" w:rsidRDefault="00B8440B" w:rsidP="00FF4078">
      <w:pPr>
        <w:pStyle w:val="Style10"/>
        <w:kinsoku w:val="0"/>
        <w:autoSpaceDE/>
        <w:autoSpaceDN/>
        <w:spacing w:before="36" w:line="316" w:lineRule="auto"/>
        <w:rPr>
          <w:rFonts w:ascii="Times" w:hAnsi="Times" w:cs="Arial Narrow"/>
          <w:b/>
          <w:bCs/>
          <w:w w:val="114"/>
          <w:szCs w:val="40"/>
        </w:rPr>
      </w:pPr>
    </w:p>
    <w:p w14:paraId="3F9CAFD8" w14:textId="77777777" w:rsidR="00FF4078" w:rsidRPr="00E32DD8" w:rsidRDefault="00FF4078" w:rsidP="00FF4078">
      <w:pPr>
        <w:pStyle w:val="Style10"/>
        <w:kinsoku w:val="0"/>
        <w:autoSpaceDE/>
        <w:autoSpaceDN/>
        <w:spacing w:before="36" w:line="316" w:lineRule="auto"/>
        <w:rPr>
          <w:rFonts w:ascii="Times" w:hAnsi="Times" w:cs="Arial Narrow"/>
          <w:szCs w:val="36"/>
        </w:rPr>
      </w:pPr>
      <w:r w:rsidRPr="00E32DD8">
        <w:rPr>
          <w:rFonts w:ascii="Times" w:hAnsi="Times" w:cs="Arial Narrow"/>
          <w:b/>
          <w:bCs/>
          <w:w w:val="114"/>
          <w:szCs w:val="40"/>
        </w:rPr>
        <w:t>SENTENCE FOCUS E</w:t>
      </w:r>
      <w:r w:rsidRPr="00E32DD8">
        <w:rPr>
          <w:rFonts w:ascii="Times" w:hAnsi="Times" w:cs="Arial Narrow"/>
          <w:b/>
          <w:bCs/>
          <w:szCs w:val="36"/>
        </w:rPr>
        <w:t>XERCISE #2</w:t>
      </w:r>
    </w:p>
    <w:p w14:paraId="7912BB45" w14:textId="77777777" w:rsidR="00FF4078" w:rsidRPr="00E32DD8" w:rsidRDefault="00FF4078" w:rsidP="00FF4078">
      <w:pPr>
        <w:rPr>
          <w:rFonts w:ascii="Times" w:hAnsi="Times" w:cs="Garamond"/>
          <w:bCs/>
          <w:spacing w:val="7"/>
          <w:szCs w:val="22"/>
        </w:rPr>
      </w:pPr>
      <w:r w:rsidRPr="00E32DD8">
        <w:rPr>
          <w:rFonts w:ascii="Times" w:hAnsi="Times" w:cs="Garamond"/>
          <w:bCs/>
          <w:szCs w:val="22"/>
        </w:rPr>
        <w:t xml:space="preserve">The following sentences are poorly focused, using either weak subjects or verbs, or </w:t>
      </w:r>
      <w:r w:rsidRPr="00E32DD8">
        <w:rPr>
          <w:rFonts w:ascii="Times" w:hAnsi="Times" w:cs="Garamond"/>
          <w:bCs/>
          <w:spacing w:val="8"/>
          <w:szCs w:val="22"/>
        </w:rPr>
        <w:t>both.</w:t>
      </w:r>
      <w:r w:rsidRPr="00E32DD8">
        <w:rPr>
          <w:rFonts w:ascii="Times" w:hAnsi="Times" w:cs="Garamond"/>
          <w:bCs/>
          <w:spacing w:val="7"/>
          <w:szCs w:val="22"/>
        </w:rPr>
        <w:t xml:space="preserve"> Rewrite these sentences using more concrete subjects and/or more active verbs.</w:t>
      </w:r>
    </w:p>
    <w:p w14:paraId="5EA7430C" w14:textId="77777777" w:rsidR="00FF4078" w:rsidRPr="00B8440B" w:rsidRDefault="00FF4078" w:rsidP="00B8440B">
      <w:pPr>
        <w:pStyle w:val="Style14"/>
        <w:numPr>
          <w:ilvl w:val="0"/>
          <w:numId w:val="7"/>
        </w:numPr>
        <w:kinsoku w:val="0"/>
        <w:autoSpaceDE/>
        <w:autoSpaceDN/>
        <w:spacing w:before="468"/>
        <w:ind w:right="0"/>
        <w:rPr>
          <w:rFonts w:ascii="Times" w:hAnsi="Times" w:cs="Arial"/>
          <w:spacing w:val="4"/>
          <w:szCs w:val="20"/>
        </w:rPr>
      </w:pPr>
      <w:r w:rsidRPr="00E32DD8">
        <w:rPr>
          <w:rFonts w:ascii="Times" w:hAnsi="Times" w:cs="Arial"/>
          <w:spacing w:val="8"/>
          <w:szCs w:val="20"/>
        </w:rPr>
        <w:t xml:space="preserve">It is obvious that there should be more courses in the humanities taken by the </w:t>
      </w:r>
      <w:r w:rsidRPr="00E32DD8">
        <w:rPr>
          <w:rFonts w:ascii="Times" w:hAnsi="Times" w:cs="Arial"/>
          <w:spacing w:val="4"/>
          <w:szCs w:val="20"/>
        </w:rPr>
        <w:t>average student.</w:t>
      </w:r>
    </w:p>
    <w:p w14:paraId="51C3FC4C" w14:textId="77777777" w:rsidR="00FF4078" w:rsidRPr="00B8440B" w:rsidRDefault="00FF4078" w:rsidP="00B8440B">
      <w:pPr>
        <w:pStyle w:val="Style1"/>
        <w:numPr>
          <w:ilvl w:val="0"/>
          <w:numId w:val="8"/>
        </w:numPr>
        <w:tabs>
          <w:tab w:val="left" w:pos="776"/>
        </w:tabs>
        <w:kinsoku w:val="0"/>
        <w:autoSpaceDE/>
        <w:autoSpaceDN/>
        <w:adjustRightInd/>
        <w:spacing w:before="432"/>
        <w:rPr>
          <w:rStyle w:val="CharacterStyle1"/>
          <w:rFonts w:ascii="Times" w:hAnsi="Times" w:cs="Arial"/>
          <w:spacing w:val="10"/>
          <w:sz w:val="24"/>
        </w:rPr>
      </w:pPr>
      <w:r w:rsidRPr="00E32DD8">
        <w:rPr>
          <w:rStyle w:val="CharacterStyle1"/>
          <w:rFonts w:ascii="Times" w:hAnsi="Times" w:cs="Arial"/>
          <w:spacing w:val="9"/>
          <w:sz w:val="24"/>
          <w:szCs w:val="22"/>
        </w:rPr>
        <w:t xml:space="preserve">In the </w:t>
      </w:r>
      <w:r w:rsidRPr="00E32DD8">
        <w:rPr>
          <w:rStyle w:val="CharacterStyle1"/>
          <w:rFonts w:ascii="Times" w:hAnsi="Times" w:cs="Arial"/>
          <w:spacing w:val="9"/>
          <w:sz w:val="24"/>
        </w:rPr>
        <w:t>process of planning his major, the result he hoped to achieve after</w:t>
      </w:r>
      <w:r w:rsidRPr="00E32DD8">
        <w:rPr>
          <w:rStyle w:val="CharacterStyle1"/>
          <w:rFonts w:ascii="Arial" w:hAnsi="Arial" w:cs="Arial"/>
          <w:spacing w:val="9"/>
          <w:sz w:val="24"/>
        </w:rPr>
        <w:br/>
      </w:r>
      <w:r w:rsidRPr="00E32DD8">
        <w:rPr>
          <w:rStyle w:val="CharacterStyle1"/>
          <w:rFonts w:ascii="Times" w:hAnsi="Times" w:cs="Arial"/>
          <w:spacing w:val="10"/>
          <w:sz w:val="24"/>
        </w:rPr>
        <w:t>graduating was getting a good job with a good salary.</w:t>
      </w:r>
    </w:p>
    <w:p w14:paraId="66B2E0C0" w14:textId="77777777" w:rsidR="00112E02" w:rsidRPr="00112E02" w:rsidRDefault="00FF4078" w:rsidP="00112E02">
      <w:pPr>
        <w:pStyle w:val="Style1"/>
        <w:numPr>
          <w:ilvl w:val="0"/>
          <w:numId w:val="7"/>
        </w:numPr>
        <w:kinsoku w:val="0"/>
        <w:autoSpaceDE/>
        <w:autoSpaceDN/>
        <w:adjustRightInd/>
        <w:spacing w:before="540" w:line="278" w:lineRule="auto"/>
        <w:rPr>
          <w:rStyle w:val="CharacterStyle1"/>
          <w:rFonts w:ascii="Times" w:hAnsi="Times" w:cs="Arial"/>
          <w:spacing w:val="9"/>
          <w:sz w:val="24"/>
        </w:rPr>
      </w:pPr>
      <w:r w:rsidRPr="00E32DD8">
        <w:rPr>
          <w:rFonts w:ascii="Times" w:hAnsi="Times"/>
          <w:spacing w:val="8"/>
          <w:sz w:val="24"/>
        </w:rPr>
        <w:t>The reason for the confusion</w:t>
      </w:r>
      <w:r w:rsidRPr="00E32DD8">
        <w:rPr>
          <w:rStyle w:val="CharacterStyle1"/>
          <w:rFonts w:ascii="Times" w:hAnsi="Times" w:cs="Arial"/>
          <w:spacing w:val="10"/>
          <w:sz w:val="24"/>
        </w:rPr>
        <w:t xml:space="preserve"> of most people about the new tax-reform proposals </w:t>
      </w:r>
      <w:r w:rsidRPr="00E32DD8">
        <w:rPr>
          <w:rStyle w:val="CharacterStyle1"/>
          <w:rFonts w:ascii="Times" w:hAnsi="Times" w:cs="Arial"/>
          <w:spacing w:val="9"/>
          <w:sz w:val="24"/>
        </w:rPr>
        <w:t>is that they are written in legalese, language only lawyers understand.</w:t>
      </w:r>
      <w:bookmarkStart w:id="0" w:name="_GoBack"/>
      <w:bookmarkEnd w:id="0"/>
    </w:p>
    <w:p w14:paraId="77650A3A" w14:textId="77777777" w:rsidR="0041059E" w:rsidRPr="00B8440B" w:rsidRDefault="00FF4078" w:rsidP="00B8440B">
      <w:pPr>
        <w:pStyle w:val="Style14"/>
        <w:numPr>
          <w:ilvl w:val="0"/>
          <w:numId w:val="8"/>
        </w:numPr>
        <w:tabs>
          <w:tab w:val="left" w:pos="776"/>
        </w:tabs>
        <w:kinsoku w:val="0"/>
        <w:autoSpaceDE/>
        <w:autoSpaceDN/>
        <w:spacing w:line="240" w:lineRule="auto"/>
        <w:ind w:right="0"/>
        <w:rPr>
          <w:rFonts w:ascii="Times" w:hAnsi="Times" w:cs="Arial"/>
          <w:spacing w:val="10"/>
          <w:szCs w:val="20"/>
        </w:rPr>
      </w:pPr>
      <w:r w:rsidRPr="00E32DD8">
        <w:rPr>
          <w:rFonts w:ascii="Times" w:hAnsi="Times" w:cs="Arial"/>
          <w:spacing w:val="11"/>
          <w:szCs w:val="22"/>
        </w:rPr>
        <w:t xml:space="preserve">It </w:t>
      </w:r>
      <w:r w:rsidRPr="00E32DD8">
        <w:rPr>
          <w:rFonts w:ascii="Times" w:hAnsi="Times" w:cs="Arial"/>
          <w:spacing w:val="11"/>
          <w:szCs w:val="20"/>
        </w:rPr>
        <w:t>was when I was waiting in line at the DMV that the realization came to me of</w:t>
      </w:r>
      <w:r w:rsidRPr="00E32DD8">
        <w:rPr>
          <w:rFonts w:ascii="Arial" w:hAnsi="Arial" w:cs="Arial"/>
          <w:spacing w:val="11"/>
          <w:szCs w:val="20"/>
        </w:rPr>
        <w:br/>
      </w:r>
      <w:r w:rsidRPr="00E32DD8">
        <w:rPr>
          <w:rFonts w:ascii="Times" w:hAnsi="Times" w:cs="Arial"/>
          <w:spacing w:val="10"/>
          <w:szCs w:val="22"/>
        </w:rPr>
        <w:t xml:space="preserve">how </w:t>
      </w:r>
      <w:r w:rsidRPr="00E32DD8">
        <w:rPr>
          <w:rFonts w:ascii="Times" w:hAnsi="Times" w:cs="Arial"/>
          <w:spacing w:val="10"/>
          <w:szCs w:val="20"/>
        </w:rPr>
        <w:t>complex dealing with a major bureaucracy is.</w:t>
      </w:r>
    </w:p>
    <w:p w14:paraId="7A464329" w14:textId="77777777" w:rsidR="00883A13" w:rsidRPr="00B8440B" w:rsidRDefault="0041059E" w:rsidP="00B8440B">
      <w:pPr>
        <w:pStyle w:val="Style14"/>
        <w:numPr>
          <w:ilvl w:val="0"/>
          <w:numId w:val="8"/>
        </w:numPr>
        <w:tabs>
          <w:tab w:val="left" w:pos="776"/>
        </w:tabs>
        <w:kinsoku w:val="0"/>
        <w:autoSpaceDE/>
        <w:autoSpaceDN/>
        <w:spacing w:line="240" w:lineRule="auto"/>
        <w:ind w:right="0"/>
        <w:rPr>
          <w:rFonts w:ascii="Times" w:hAnsi="Times" w:cs="Arial"/>
          <w:spacing w:val="10"/>
          <w:szCs w:val="20"/>
        </w:rPr>
      </w:pPr>
      <w:r>
        <w:rPr>
          <w:rFonts w:ascii="Times" w:hAnsi="Times" w:cs="Arial"/>
          <w:spacing w:val="10"/>
          <w:szCs w:val="20"/>
        </w:rPr>
        <w:t>Her long-winded and unclear sentences have been replaced by succinct, sparkling prose.</w:t>
      </w:r>
    </w:p>
    <w:p w14:paraId="748B71E7" w14:textId="77777777" w:rsidR="00883A13" w:rsidRPr="00B8440B" w:rsidRDefault="00883A13" w:rsidP="00B8440B">
      <w:pPr>
        <w:pStyle w:val="Style14"/>
        <w:numPr>
          <w:ilvl w:val="0"/>
          <w:numId w:val="8"/>
        </w:numPr>
        <w:tabs>
          <w:tab w:val="left" w:pos="776"/>
        </w:tabs>
        <w:kinsoku w:val="0"/>
        <w:autoSpaceDE/>
        <w:autoSpaceDN/>
        <w:spacing w:line="240" w:lineRule="auto"/>
        <w:ind w:right="0"/>
        <w:rPr>
          <w:rFonts w:ascii="Times" w:hAnsi="Times" w:cs="Arial"/>
          <w:spacing w:val="10"/>
          <w:szCs w:val="20"/>
        </w:rPr>
      </w:pPr>
      <w:r>
        <w:rPr>
          <w:rFonts w:ascii="Times" w:hAnsi="Times" w:cs="Arial"/>
          <w:spacing w:val="10"/>
          <w:szCs w:val="20"/>
        </w:rPr>
        <w:t>It is sa</w:t>
      </w:r>
      <w:r w:rsidR="00504102">
        <w:rPr>
          <w:rFonts w:ascii="Times" w:hAnsi="Times" w:cs="Arial"/>
          <w:spacing w:val="10"/>
          <w:szCs w:val="20"/>
        </w:rPr>
        <w:t>id that absolute power is corrupting</w:t>
      </w:r>
      <w:r>
        <w:rPr>
          <w:rFonts w:ascii="Times" w:hAnsi="Times" w:cs="Arial"/>
          <w:spacing w:val="10"/>
          <w:szCs w:val="20"/>
        </w:rPr>
        <w:t xml:space="preserve">.  </w:t>
      </w:r>
    </w:p>
    <w:p w14:paraId="249DAE6B" w14:textId="77777777" w:rsidR="00883A13" w:rsidRPr="00B8440B" w:rsidRDefault="00883A13" w:rsidP="00B8440B">
      <w:pPr>
        <w:pStyle w:val="Style14"/>
        <w:numPr>
          <w:ilvl w:val="0"/>
          <w:numId w:val="8"/>
        </w:numPr>
        <w:tabs>
          <w:tab w:val="left" w:pos="776"/>
        </w:tabs>
        <w:kinsoku w:val="0"/>
        <w:autoSpaceDE/>
        <w:autoSpaceDN/>
        <w:spacing w:line="240" w:lineRule="auto"/>
        <w:ind w:right="0"/>
        <w:rPr>
          <w:rFonts w:ascii="Times" w:hAnsi="Times" w:cs="Arial"/>
          <w:spacing w:val="10"/>
          <w:szCs w:val="20"/>
        </w:rPr>
      </w:pPr>
      <w:r>
        <w:rPr>
          <w:rFonts w:ascii="Times" w:hAnsi="Times" w:cs="Arial"/>
          <w:spacing w:val="10"/>
          <w:szCs w:val="20"/>
        </w:rPr>
        <w:t>In an ideal society, creating a sense of belonging would be looked upon highly by its citizens.</w:t>
      </w:r>
    </w:p>
    <w:p w14:paraId="50391051" w14:textId="77777777" w:rsidR="00FF4078" w:rsidRPr="00E32DD8" w:rsidRDefault="00883A13" w:rsidP="00FF4078">
      <w:pPr>
        <w:pStyle w:val="Style14"/>
        <w:numPr>
          <w:ilvl w:val="0"/>
          <w:numId w:val="8"/>
        </w:numPr>
        <w:tabs>
          <w:tab w:val="left" w:pos="776"/>
        </w:tabs>
        <w:kinsoku w:val="0"/>
        <w:autoSpaceDE/>
        <w:autoSpaceDN/>
        <w:spacing w:line="240" w:lineRule="auto"/>
        <w:ind w:right="0"/>
        <w:rPr>
          <w:rFonts w:ascii="Times" w:hAnsi="Times" w:cs="Arial"/>
          <w:spacing w:val="10"/>
          <w:szCs w:val="20"/>
        </w:rPr>
      </w:pPr>
      <w:r>
        <w:rPr>
          <w:rFonts w:ascii="Times" w:hAnsi="Times" w:cs="Arial"/>
          <w:spacing w:val="10"/>
          <w:szCs w:val="20"/>
        </w:rPr>
        <w:t xml:space="preserve">What </w:t>
      </w:r>
      <w:r w:rsidR="00504102">
        <w:rPr>
          <w:rFonts w:ascii="Times" w:hAnsi="Times" w:cs="Arial"/>
          <w:spacing w:val="10"/>
          <w:szCs w:val="20"/>
        </w:rPr>
        <w:t xml:space="preserve">Tammy Johnson, the author of “Race and Beauty in </w:t>
      </w:r>
      <w:r w:rsidR="00504102" w:rsidRPr="00504102">
        <w:rPr>
          <w:rFonts w:ascii="Times" w:hAnsi="Times" w:cs="Arial"/>
          <w:i/>
          <w:spacing w:val="10"/>
          <w:szCs w:val="20"/>
        </w:rPr>
        <w:t>America’s Next Top Model</w:t>
      </w:r>
      <w:r w:rsidRPr="00504102">
        <w:rPr>
          <w:rFonts w:ascii="Times" w:hAnsi="Times" w:cs="Arial"/>
          <w:i/>
          <w:spacing w:val="10"/>
          <w:szCs w:val="20"/>
        </w:rPr>
        <w:t>,</w:t>
      </w:r>
      <w:r w:rsidR="00504102">
        <w:rPr>
          <w:rFonts w:ascii="Times" w:hAnsi="Times" w:cs="Arial"/>
          <w:spacing w:val="10"/>
          <w:szCs w:val="20"/>
        </w:rPr>
        <w:t>”</w:t>
      </w:r>
      <w:r>
        <w:rPr>
          <w:rFonts w:ascii="Times" w:hAnsi="Times" w:cs="Arial"/>
          <w:spacing w:val="10"/>
          <w:szCs w:val="20"/>
        </w:rPr>
        <w:t xml:space="preserve"> is trying to prove is that </w:t>
      </w:r>
      <w:proofErr w:type="gramStart"/>
      <w:r w:rsidR="000D46C9">
        <w:rPr>
          <w:rFonts w:ascii="Times" w:hAnsi="Times" w:cs="Arial"/>
          <w:spacing w:val="10"/>
          <w:szCs w:val="20"/>
        </w:rPr>
        <w:t xml:space="preserve">women, young women </w:t>
      </w:r>
      <w:r w:rsidR="00504102">
        <w:rPr>
          <w:rFonts w:ascii="Times" w:hAnsi="Times" w:cs="Arial"/>
          <w:spacing w:val="10"/>
          <w:szCs w:val="20"/>
        </w:rPr>
        <w:t>especially</w:t>
      </w:r>
      <w:r w:rsidR="000D46C9">
        <w:rPr>
          <w:rFonts w:ascii="Times" w:hAnsi="Times" w:cs="Arial"/>
          <w:spacing w:val="10"/>
          <w:szCs w:val="20"/>
        </w:rPr>
        <w:t xml:space="preserve">, can </w:t>
      </w:r>
      <w:r w:rsidR="00504102">
        <w:rPr>
          <w:rFonts w:ascii="Times" w:hAnsi="Times" w:cs="Arial"/>
          <w:spacing w:val="10"/>
          <w:szCs w:val="20"/>
        </w:rPr>
        <w:t>be exploited by the TV executives</w:t>
      </w:r>
      <w:proofErr w:type="gramEnd"/>
      <w:r w:rsidR="00504102">
        <w:rPr>
          <w:rFonts w:ascii="Times" w:hAnsi="Times" w:cs="Arial"/>
          <w:spacing w:val="10"/>
          <w:szCs w:val="20"/>
        </w:rPr>
        <w:t xml:space="preserve"> and unwittingly promote racist and sexist stereotypes. </w:t>
      </w:r>
    </w:p>
    <w:p w14:paraId="3833DE46" w14:textId="77777777" w:rsidR="00FF4078" w:rsidRDefault="00FF4078"/>
    <w:sectPr w:rsidR="00FF4078" w:rsidSect="00FF4078">
      <w:headerReference w:type="default" r:id="rId8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72097" w14:textId="77777777" w:rsidR="00504102" w:rsidRDefault="00504102" w:rsidP="00504102">
      <w:r>
        <w:separator/>
      </w:r>
    </w:p>
  </w:endnote>
  <w:endnote w:type="continuationSeparator" w:id="0">
    <w:p w14:paraId="0ABAA5CF" w14:textId="77777777" w:rsidR="00504102" w:rsidRDefault="00504102" w:rsidP="0050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2FE05" w14:textId="77777777" w:rsidR="00504102" w:rsidRDefault="00504102" w:rsidP="00504102">
      <w:r>
        <w:separator/>
      </w:r>
    </w:p>
  </w:footnote>
  <w:footnote w:type="continuationSeparator" w:id="0">
    <w:p w14:paraId="33447BF5" w14:textId="77777777" w:rsidR="00504102" w:rsidRDefault="00504102" w:rsidP="005041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EB98" w14:textId="77777777" w:rsidR="00504102" w:rsidRDefault="00504102" w:rsidP="00504102">
    <w:pPr>
      <w:pStyle w:val="Header"/>
      <w:jc w:val="right"/>
    </w:pPr>
    <w:r>
      <w:t>EWRT 211</w:t>
    </w:r>
  </w:p>
  <w:p w14:paraId="5303047A" w14:textId="77777777" w:rsidR="00504102" w:rsidRDefault="00504102" w:rsidP="00504102">
    <w:pPr>
      <w:pStyle w:val="Header"/>
      <w:jc w:val="right"/>
    </w:pPr>
    <w:r>
      <w:t>Instructor Roberts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D5DD"/>
    <w:multiLevelType w:val="singleLevel"/>
    <w:tmpl w:val="8F623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napToGrid/>
        <w:sz w:val="24"/>
      </w:rPr>
    </w:lvl>
  </w:abstractNum>
  <w:abstractNum w:abstractNumId="1">
    <w:nsid w:val="0135E484"/>
    <w:multiLevelType w:val="singleLevel"/>
    <w:tmpl w:val="66288C7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snapToGrid/>
        <w:spacing w:val="9"/>
        <w:sz w:val="20"/>
      </w:rPr>
    </w:lvl>
  </w:abstractNum>
  <w:abstractNum w:abstractNumId="2">
    <w:nsid w:val="0526C728"/>
    <w:multiLevelType w:val="singleLevel"/>
    <w:tmpl w:val="0B10291A"/>
    <w:lvl w:ilvl="0">
      <w:start w:val="1"/>
      <w:numFmt w:val="upperLetter"/>
      <w:lvlText w:val="%1."/>
      <w:lvlJc w:val="left"/>
      <w:pPr>
        <w:tabs>
          <w:tab w:val="num" w:pos="792"/>
        </w:tabs>
        <w:ind w:left="792" w:hanging="792"/>
      </w:pPr>
      <w:rPr>
        <w:b/>
        <w:snapToGrid/>
        <w:sz w:val="24"/>
      </w:rPr>
    </w:lvl>
  </w:abstractNum>
  <w:abstractNum w:abstractNumId="3">
    <w:nsid w:val="05F83995"/>
    <w:multiLevelType w:val="singleLevel"/>
    <w:tmpl w:val="02A73F05"/>
    <w:lvl w:ilvl="0">
      <w:numFmt w:val="bullet"/>
      <w:lvlText w:val="·"/>
      <w:lvlJc w:val="left"/>
      <w:pPr>
        <w:tabs>
          <w:tab w:val="num" w:pos="792"/>
        </w:tabs>
      </w:pPr>
      <w:rPr>
        <w:rFonts w:ascii="Symbol" w:hAnsi="Symbol"/>
        <w:b/>
        <w:snapToGrid/>
        <w:sz w:val="24"/>
      </w:rPr>
    </w:lvl>
  </w:abstractNum>
  <w:abstractNum w:abstractNumId="4">
    <w:nsid w:val="0B112A48"/>
    <w:multiLevelType w:val="hybridMultilevel"/>
    <w:tmpl w:val="8D1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6C5FE3"/>
    <w:multiLevelType w:val="hybridMultilevel"/>
    <w:tmpl w:val="98EC2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0213C"/>
    <w:multiLevelType w:val="hybridMultilevel"/>
    <w:tmpl w:val="8758D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pacing w:val="1"/>
          <w:sz w:val="24"/>
        </w:rPr>
      </w:lvl>
    </w:lvlOverride>
  </w:num>
  <w:num w:numId="2">
    <w:abstractNumId w:val="3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72"/>
        </w:pPr>
        <w:rPr>
          <w:rFonts w:ascii="Symbol" w:hAnsi="Symbol"/>
          <w:snapToGrid/>
          <w:spacing w:val="18"/>
          <w:sz w:val="24"/>
        </w:rPr>
      </w:lvl>
    </w:lvlOverride>
  </w:num>
  <w:num w:numId="3">
    <w:abstractNumId w:val="2"/>
  </w:num>
  <w:num w:numId="4">
    <w:abstractNumId w:val="0"/>
  </w:num>
  <w:num w:numId="5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</w:pPr>
        <w:rPr>
          <w:snapToGrid/>
          <w:sz w:val="24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napToGrid/>
          <w:sz w:val="24"/>
        </w:rPr>
      </w:lvl>
    </w:lvlOverride>
  </w:num>
  <w:num w:numId="7">
    <w:abstractNumId w:val="1"/>
  </w:num>
  <w:num w:numId="8">
    <w:abstractNumId w:val="1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/>
          <w:snapToGrid/>
          <w:spacing w:val="9"/>
          <w:sz w:val="22"/>
        </w:rPr>
      </w:lvl>
    </w:lvlOverride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76"/>
    <w:rsid w:val="000D46C9"/>
    <w:rsid w:val="00112E02"/>
    <w:rsid w:val="0041059E"/>
    <w:rsid w:val="00504102"/>
    <w:rsid w:val="00883A13"/>
    <w:rsid w:val="008D36FD"/>
    <w:rsid w:val="00A80A00"/>
    <w:rsid w:val="00B8440B"/>
    <w:rsid w:val="00DE6576"/>
    <w:rsid w:val="00FF40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F0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7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F4078"/>
    <w:pPr>
      <w:keepNext/>
      <w:jc w:val="center"/>
      <w:outlineLvl w:val="0"/>
    </w:pPr>
    <w:rPr>
      <w:rFonts w:eastAsia="Times" w:cs="Garamond"/>
      <w:b/>
      <w:bCs/>
      <w:spacing w:val="8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078"/>
    <w:rPr>
      <w:rFonts w:ascii="Times New Roman" w:eastAsia="Times" w:hAnsi="Times New Roman" w:cs="Garamond"/>
      <w:b/>
      <w:bCs/>
      <w:spacing w:val="8"/>
      <w:sz w:val="32"/>
      <w:szCs w:val="36"/>
    </w:rPr>
  </w:style>
  <w:style w:type="paragraph" w:customStyle="1" w:styleId="Style1">
    <w:name w:val="Style 1"/>
    <w:rsid w:val="00FF40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FF4078"/>
    <w:rPr>
      <w:sz w:val="20"/>
    </w:rPr>
  </w:style>
  <w:style w:type="paragraph" w:customStyle="1" w:styleId="Style10">
    <w:name w:val="Style 10"/>
    <w:rsid w:val="00FF4078"/>
    <w:pPr>
      <w:widowControl w:val="0"/>
      <w:autoSpaceDE w:val="0"/>
      <w:autoSpaceDN w:val="0"/>
      <w:spacing w:line="211" w:lineRule="auto"/>
    </w:pPr>
    <w:rPr>
      <w:rFonts w:ascii="Times New Roman" w:eastAsia="Times New Roman" w:hAnsi="Times New Roman" w:cs="Times New Roman"/>
    </w:rPr>
  </w:style>
  <w:style w:type="paragraph" w:customStyle="1" w:styleId="Style11">
    <w:name w:val="Style 11"/>
    <w:rsid w:val="00FF4078"/>
    <w:pPr>
      <w:widowControl w:val="0"/>
      <w:autoSpaceDE w:val="0"/>
      <w:autoSpaceDN w:val="0"/>
      <w:spacing w:line="211" w:lineRule="auto"/>
      <w:ind w:left="648"/>
    </w:pPr>
    <w:rPr>
      <w:rFonts w:ascii="Times New Roman" w:eastAsia="Times New Roman" w:hAnsi="Times New Roman" w:cs="Times New Roman"/>
    </w:rPr>
  </w:style>
  <w:style w:type="paragraph" w:customStyle="1" w:styleId="Style14">
    <w:name w:val="Style 14"/>
    <w:rsid w:val="00FF4078"/>
    <w:pPr>
      <w:widowControl w:val="0"/>
      <w:autoSpaceDE w:val="0"/>
      <w:autoSpaceDN w:val="0"/>
      <w:spacing w:before="252" w:line="273" w:lineRule="auto"/>
      <w:ind w:left="720" w:right="504" w:hanging="72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4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1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1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41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10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7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F4078"/>
    <w:pPr>
      <w:keepNext/>
      <w:jc w:val="center"/>
      <w:outlineLvl w:val="0"/>
    </w:pPr>
    <w:rPr>
      <w:rFonts w:eastAsia="Times" w:cs="Garamond"/>
      <w:b/>
      <w:bCs/>
      <w:spacing w:val="8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078"/>
    <w:rPr>
      <w:rFonts w:ascii="Times New Roman" w:eastAsia="Times" w:hAnsi="Times New Roman" w:cs="Garamond"/>
      <w:b/>
      <w:bCs/>
      <w:spacing w:val="8"/>
      <w:sz w:val="32"/>
      <w:szCs w:val="36"/>
    </w:rPr>
  </w:style>
  <w:style w:type="paragraph" w:customStyle="1" w:styleId="Style1">
    <w:name w:val="Style 1"/>
    <w:rsid w:val="00FF407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FF4078"/>
    <w:rPr>
      <w:sz w:val="20"/>
    </w:rPr>
  </w:style>
  <w:style w:type="paragraph" w:customStyle="1" w:styleId="Style10">
    <w:name w:val="Style 10"/>
    <w:rsid w:val="00FF4078"/>
    <w:pPr>
      <w:widowControl w:val="0"/>
      <w:autoSpaceDE w:val="0"/>
      <w:autoSpaceDN w:val="0"/>
      <w:spacing w:line="211" w:lineRule="auto"/>
    </w:pPr>
    <w:rPr>
      <w:rFonts w:ascii="Times New Roman" w:eastAsia="Times New Roman" w:hAnsi="Times New Roman" w:cs="Times New Roman"/>
    </w:rPr>
  </w:style>
  <w:style w:type="paragraph" w:customStyle="1" w:styleId="Style11">
    <w:name w:val="Style 11"/>
    <w:rsid w:val="00FF4078"/>
    <w:pPr>
      <w:widowControl w:val="0"/>
      <w:autoSpaceDE w:val="0"/>
      <w:autoSpaceDN w:val="0"/>
      <w:spacing w:line="211" w:lineRule="auto"/>
      <w:ind w:left="648"/>
    </w:pPr>
    <w:rPr>
      <w:rFonts w:ascii="Times New Roman" w:eastAsia="Times New Roman" w:hAnsi="Times New Roman" w:cs="Times New Roman"/>
    </w:rPr>
  </w:style>
  <w:style w:type="paragraph" w:customStyle="1" w:styleId="Style14">
    <w:name w:val="Style 14"/>
    <w:rsid w:val="00FF4078"/>
    <w:pPr>
      <w:widowControl w:val="0"/>
      <w:autoSpaceDE w:val="0"/>
      <w:autoSpaceDN w:val="0"/>
      <w:spacing w:before="252" w:line="273" w:lineRule="auto"/>
      <w:ind w:left="720" w:right="504" w:hanging="72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4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1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1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41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1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569</Words>
  <Characters>3247</Characters>
  <Application>Microsoft Macintosh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cp:lastModifiedBy>datech2</cp:lastModifiedBy>
  <cp:revision>3</cp:revision>
  <cp:lastPrinted>2013-02-27T01:53:00Z</cp:lastPrinted>
  <dcterms:created xsi:type="dcterms:W3CDTF">2013-02-27T01:55:00Z</dcterms:created>
  <dcterms:modified xsi:type="dcterms:W3CDTF">2015-01-28T03:21:00Z</dcterms:modified>
</cp:coreProperties>
</file>