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21" w:rsidRDefault="00DC3321" w:rsidP="00DC3321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Criteria for a </w:t>
      </w:r>
      <w:proofErr w:type="gramStart"/>
      <w:r>
        <w:rPr>
          <w:b/>
          <w:u w:val="single"/>
        </w:rPr>
        <w:t>GE Class</w:t>
      </w:r>
      <w:proofErr w:type="gramEnd"/>
      <w:r w:rsidR="003901A1">
        <w:rPr>
          <w:b/>
          <w:u w:val="single"/>
        </w:rPr>
        <w:t xml:space="preserve"> (Draft 1: 6-16-2014)</w:t>
      </w:r>
    </w:p>
    <w:p w:rsidR="00DC3321" w:rsidRDefault="00DC3321" w:rsidP="00DC3321">
      <w:pPr>
        <w:jc w:val="center"/>
        <w:rPr>
          <w:b/>
          <w:u w:val="single"/>
        </w:rPr>
      </w:pPr>
    </w:p>
    <w:p w:rsidR="00DC3321" w:rsidRPr="00DC3321" w:rsidRDefault="00DC3321" w:rsidP="00DC3321">
      <w:pPr>
        <w:pStyle w:val="ListParagraph"/>
        <w:numPr>
          <w:ilvl w:val="0"/>
          <w:numId w:val="1"/>
        </w:numPr>
        <w:ind w:left="360"/>
      </w:pPr>
      <w:r w:rsidRPr="00DC3321">
        <w:t>Stimulate critical thinking</w:t>
      </w:r>
    </w:p>
    <w:p w:rsidR="00DC3321" w:rsidRPr="00DC3321" w:rsidRDefault="00DC3321" w:rsidP="00DC3321"/>
    <w:p w:rsidR="00DC3321" w:rsidRPr="00DC3321" w:rsidRDefault="00DC3321" w:rsidP="00DC3321">
      <w:pPr>
        <w:pStyle w:val="ListParagraph"/>
        <w:numPr>
          <w:ilvl w:val="0"/>
          <w:numId w:val="1"/>
        </w:numPr>
        <w:ind w:left="360"/>
      </w:pPr>
      <w:r w:rsidRPr="00DC3321">
        <w:t>Present core concepts that define the discipline systematically</w:t>
      </w:r>
    </w:p>
    <w:p w:rsidR="00DC3321" w:rsidRPr="00DC3321" w:rsidRDefault="00DC3321" w:rsidP="00DC3321"/>
    <w:p w:rsidR="00DC3321" w:rsidRPr="00DC3321" w:rsidRDefault="00DC3321" w:rsidP="00DC3321">
      <w:pPr>
        <w:pStyle w:val="ListParagraph"/>
        <w:numPr>
          <w:ilvl w:val="0"/>
          <w:numId w:val="1"/>
        </w:numPr>
        <w:ind w:left="360"/>
      </w:pPr>
      <w:r w:rsidRPr="00DC3321">
        <w:t>Fosters oral and written communication</w:t>
      </w:r>
      <w:r w:rsidR="003901A1">
        <w:t xml:space="preserve"> and collaborative exercises</w:t>
      </w:r>
    </w:p>
    <w:p w:rsidR="00DC3321" w:rsidRPr="00DC3321" w:rsidRDefault="00DC3321" w:rsidP="00DC3321"/>
    <w:p w:rsidR="00DC3321" w:rsidRPr="00DC3321" w:rsidRDefault="00DC3321" w:rsidP="00DC3321">
      <w:pPr>
        <w:pStyle w:val="ListParagraph"/>
        <w:numPr>
          <w:ilvl w:val="0"/>
          <w:numId w:val="1"/>
        </w:numPr>
        <w:ind w:left="360"/>
      </w:pPr>
      <w:r w:rsidRPr="00DC3321">
        <w:t>Include diverse perspectives and contributions in the discipline</w:t>
      </w:r>
      <w:r w:rsidR="003901A1" w:rsidRPr="003901A1">
        <w:t xml:space="preserve"> </w:t>
      </w:r>
      <w:r w:rsidR="003901A1">
        <w:t>where applicable</w:t>
      </w:r>
      <w:r w:rsidRPr="00DC3321">
        <w:t>: gender, culture, values, and</w:t>
      </w:r>
      <w:r w:rsidR="003901A1">
        <w:t>/or</w:t>
      </w:r>
      <w:r w:rsidRPr="00DC3321">
        <w:t xml:space="preserve"> societal perspectives</w:t>
      </w:r>
      <w:r w:rsidR="003901A1">
        <w:t xml:space="preserve"> </w:t>
      </w:r>
    </w:p>
    <w:p w:rsidR="00DC3321" w:rsidRPr="00DC3321" w:rsidRDefault="00DC3321" w:rsidP="00DC3321"/>
    <w:p w:rsidR="00DC3321" w:rsidRPr="00DC3321" w:rsidRDefault="003901A1" w:rsidP="00DC3321">
      <w:pPr>
        <w:pStyle w:val="ListParagraph"/>
        <w:numPr>
          <w:ilvl w:val="0"/>
          <w:numId w:val="1"/>
        </w:numPr>
        <w:ind w:left="360"/>
      </w:pPr>
      <w:r>
        <w:t>Provide g</w:t>
      </w:r>
      <w:r w:rsidR="00DC3321" w:rsidRPr="00DC3321">
        <w:t>lobal and historical context</w:t>
      </w:r>
    </w:p>
    <w:p w:rsidR="00DC3321" w:rsidRPr="00DC3321" w:rsidRDefault="00DC3321" w:rsidP="00DC3321"/>
    <w:p w:rsidR="00DC3321" w:rsidRPr="00DC3321" w:rsidRDefault="00DC3321" w:rsidP="00DC3321">
      <w:pPr>
        <w:pStyle w:val="ListParagraph"/>
        <w:numPr>
          <w:ilvl w:val="0"/>
          <w:numId w:val="1"/>
        </w:numPr>
        <w:ind w:left="360"/>
      </w:pPr>
      <w:r w:rsidRPr="00DC3321">
        <w:t>Scope of the established body of knowledge within discipline</w:t>
      </w:r>
    </w:p>
    <w:p w:rsidR="00DC3321" w:rsidRPr="00DC3321" w:rsidRDefault="00DC3321" w:rsidP="00DC3321"/>
    <w:p w:rsidR="00DC3321" w:rsidRPr="00DC3321" w:rsidRDefault="00DC3321" w:rsidP="00DC3321">
      <w:pPr>
        <w:pStyle w:val="ListParagraph"/>
        <w:numPr>
          <w:ilvl w:val="0"/>
          <w:numId w:val="1"/>
        </w:numPr>
        <w:ind w:left="360"/>
      </w:pPr>
      <w:r w:rsidRPr="00DC3321">
        <w:t>Use real-world or hands-on applications</w:t>
      </w:r>
      <w:r w:rsidR="003901A1">
        <w:t xml:space="preserve"> that will provide a context for the concepts being discussed</w:t>
      </w:r>
    </w:p>
    <w:p w:rsidR="00911E01" w:rsidRPr="00DC3321" w:rsidRDefault="002156E1" w:rsidP="00DC3321"/>
    <w:sectPr w:rsidR="00911E01" w:rsidRPr="00DC3321" w:rsidSect="009E4CA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7A4A"/>
    <w:multiLevelType w:val="hybridMultilevel"/>
    <w:tmpl w:val="97B8D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321"/>
    <w:rsid w:val="002156E1"/>
    <w:rsid w:val="003901A1"/>
    <w:rsid w:val="00AC1F23"/>
    <w:rsid w:val="00DC33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Macintosh Word</Application>
  <DocSecurity>0</DocSecurity>
  <Lines>3</Lines>
  <Paragraphs>1</Paragraphs>
  <ScaleCrop>false</ScaleCrop>
  <Company>De Anza College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 Subramaniam</dc:creator>
  <cp:keywords/>
  <cp:lastModifiedBy>Paul Setziol</cp:lastModifiedBy>
  <cp:revision>2</cp:revision>
  <dcterms:created xsi:type="dcterms:W3CDTF">2014-09-08T16:19:00Z</dcterms:created>
  <dcterms:modified xsi:type="dcterms:W3CDTF">2014-09-08T16:19:00Z</dcterms:modified>
</cp:coreProperties>
</file>