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98E59" w14:textId="38EBC4B7" w:rsidR="00EA0274" w:rsidRPr="00BE3AA6" w:rsidRDefault="00B84CC6" w:rsidP="00B84CC6">
      <w:pPr>
        <w:jc w:val="center"/>
        <w:rPr>
          <w:rFonts w:ascii="Arial" w:hAnsi="Arial" w:cs="Arial"/>
          <w:sz w:val="22"/>
          <w:szCs w:val="22"/>
        </w:rPr>
      </w:pPr>
      <w:r w:rsidRPr="00BE3AA6">
        <w:rPr>
          <w:rFonts w:ascii="Arial" w:hAnsi="Arial" w:cs="Arial"/>
          <w:sz w:val="22"/>
          <w:szCs w:val="22"/>
        </w:rPr>
        <w:t>Draft Meeting Minutes</w:t>
      </w:r>
    </w:p>
    <w:p w14:paraId="6806C293" w14:textId="3D639E00" w:rsidR="00B84CC6" w:rsidRDefault="00AD14FB" w:rsidP="00B84CC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2</w:t>
      </w:r>
      <w:r w:rsidR="00B84CC6" w:rsidRPr="00BE3AA6">
        <w:rPr>
          <w:rFonts w:ascii="Arial" w:hAnsi="Arial" w:cs="Arial"/>
          <w:sz w:val="22"/>
          <w:szCs w:val="22"/>
        </w:rPr>
        <w:t>, 2014</w:t>
      </w:r>
    </w:p>
    <w:p w14:paraId="47E66CC2" w14:textId="6DE724DE" w:rsidR="00BE3AA6" w:rsidRPr="00BE3AA6" w:rsidRDefault="00BE3AA6" w:rsidP="00B84CC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 #109</w:t>
      </w:r>
    </w:p>
    <w:p w14:paraId="66635DDD" w14:textId="7904A01A" w:rsidR="00B84CC6" w:rsidRPr="00BE3AA6" w:rsidRDefault="00AD14FB" w:rsidP="00B84CC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3:30</w:t>
      </w:r>
      <w:r w:rsidR="00B84CC6" w:rsidRPr="00BE3AA6">
        <w:rPr>
          <w:rFonts w:ascii="Arial" w:hAnsi="Arial" w:cs="Arial"/>
          <w:sz w:val="22"/>
          <w:szCs w:val="22"/>
        </w:rPr>
        <w:t xml:space="preserve"> – 4:30 pm</w:t>
      </w:r>
    </w:p>
    <w:p w14:paraId="0D14C6AC" w14:textId="77777777" w:rsidR="00B84CC6" w:rsidRPr="00BE3AA6" w:rsidRDefault="00B84CC6" w:rsidP="00B84CC6">
      <w:pPr>
        <w:jc w:val="center"/>
        <w:rPr>
          <w:rFonts w:ascii="Arial" w:hAnsi="Arial" w:cs="Arial"/>
          <w:sz w:val="22"/>
          <w:szCs w:val="22"/>
        </w:rPr>
      </w:pPr>
    </w:p>
    <w:p w14:paraId="711670B9" w14:textId="77777777" w:rsidR="00B84CC6" w:rsidRPr="00BE3AA6" w:rsidRDefault="00B84CC6" w:rsidP="00B84CC6">
      <w:pPr>
        <w:jc w:val="center"/>
        <w:rPr>
          <w:rFonts w:ascii="Arial" w:hAnsi="Arial" w:cs="Arial"/>
          <w:sz w:val="22"/>
          <w:szCs w:val="22"/>
        </w:rPr>
      </w:pPr>
    </w:p>
    <w:p w14:paraId="04EF6AE9" w14:textId="08FDA3B4" w:rsidR="00B84CC6" w:rsidRPr="00BE3AA6" w:rsidRDefault="00B84CC6" w:rsidP="00B84CC6">
      <w:pPr>
        <w:rPr>
          <w:rFonts w:ascii="Arial" w:hAnsi="Arial" w:cs="Arial"/>
          <w:sz w:val="22"/>
          <w:szCs w:val="22"/>
        </w:rPr>
      </w:pPr>
      <w:r w:rsidRPr="00BE3AA6">
        <w:rPr>
          <w:rFonts w:ascii="Arial" w:hAnsi="Arial" w:cs="Arial"/>
          <w:sz w:val="22"/>
          <w:szCs w:val="22"/>
        </w:rPr>
        <w:t xml:space="preserve">Attending:  Bryant, </w:t>
      </w:r>
      <w:proofErr w:type="spellStart"/>
      <w:r w:rsidR="00D76295">
        <w:rPr>
          <w:rFonts w:ascii="Arial" w:hAnsi="Arial" w:cs="Arial"/>
          <w:sz w:val="22"/>
          <w:szCs w:val="22"/>
        </w:rPr>
        <w:t>Cheu</w:t>
      </w:r>
      <w:proofErr w:type="spellEnd"/>
      <w:r w:rsidR="00D76295">
        <w:rPr>
          <w:rFonts w:ascii="Arial" w:hAnsi="Arial" w:cs="Arial"/>
          <w:sz w:val="22"/>
          <w:szCs w:val="22"/>
        </w:rPr>
        <w:t xml:space="preserve">, </w:t>
      </w:r>
      <w:r w:rsidRPr="00BE3AA6">
        <w:rPr>
          <w:rFonts w:ascii="Arial" w:hAnsi="Arial" w:cs="Arial"/>
          <w:sz w:val="22"/>
          <w:szCs w:val="22"/>
        </w:rPr>
        <w:t>Cook, Cruz, Espinosa-</w:t>
      </w:r>
      <w:proofErr w:type="spellStart"/>
      <w:r w:rsidRPr="00BE3AA6">
        <w:rPr>
          <w:rFonts w:ascii="Arial" w:hAnsi="Arial" w:cs="Arial"/>
          <w:sz w:val="22"/>
          <w:szCs w:val="22"/>
        </w:rPr>
        <w:t>Pieb</w:t>
      </w:r>
      <w:proofErr w:type="spellEnd"/>
      <w:r w:rsidRPr="00BE3A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E3AA6">
        <w:rPr>
          <w:rFonts w:ascii="Arial" w:hAnsi="Arial" w:cs="Arial"/>
          <w:sz w:val="22"/>
          <w:szCs w:val="22"/>
        </w:rPr>
        <w:t>Fayek</w:t>
      </w:r>
      <w:proofErr w:type="spellEnd"/>
      <w:r w:rsidRPr="00BE3AA6">
        <w:rPr>
          <w:rFonts w:ascii="Arial" w:hAnsi="Arial" w:cs="Arial"/>
          <w:sz w:val="22"/>
          <w:szCs w:val="22"/>
        </w:rPr>
        <w:t xml:space="preserve">, </w:t>
      </w:r>
      <w:r w:rsidR="00C37FDD">
        <w:rPr>
          <w:rFonts w:ascii="Arial" w:hAnsi="Arial" w:cs="Arial"/>
          <w:sz w:val="22"/>
          <w:szCs w:val="22"/>
        </w:rPr>
        <w:t xml:space="preserve">Hardesty, </w:t>
      </w:r>
      <w:bookmarkStart w:id="0" w:name="_GoBack"/>
      <w:bookmarkEnd w:id="0"/>
      <w:proofErr w:type="spellStart"/>
      <w:r w:rsidR="00C37FDD">
        <w:rPr>
          <w:rFonts w:ascii="Arial" w:hAnsi="Arial" w:cs="Arial"/>
          <w:sz w:val="22"/>
          <w:szCs w:val="22"/>
        </w:rPr>
        <w:t>Malakiman</w:t>
      </w:r>
      <w:proofErr w:type="spellEnd"/>
      <w:r w:rsidR="00D76295">
        <w:rPr>
          <w:rFonts w:ascii="Arial" w:hAnsi="Arial" w:cs="Arial"/>
          <w:sz w:val="22"/>
          <w:szCs w:val="22"/>
        </w:rPr>
        <w:t xml:space="preserve">, </w:t>
      </w:r>
      <w:r w:rsidRPr="00BE3AA6">
        <w:rPr>
          <w:rFonts w:ascii="Arial" w:hAnsi="Arial" w:cs="Arial"/>
          <w:sz w:val="22"/>
          <w:szCs w:val="22"/>
        </w:rPr>
        <w:t xml:space="preserve">Markus, </w:t>
      </w:r>
      <w:r w:rsidR="00D76295">
        <w:rPr>
          <w:rFonts w:ascii="Arial" w:hAnsi="Arial" w:cs="Arial"/>
          <w:sz w:val="22"/>
          <w:szCs w:val="22"/>
        </w:rPr>
        <w:t xml:space="preserve">Maynard, </w:t>
      </w:r>
      <w:r w:rsidRPr="00BE3AA6">
        <w:rPr>
          <w:rFonts w:ascii="Arial" w:hAnsi="Arial" w:cs="Arial"/>
          <w:sz w:val="22"/>
          <w:szCs w:val="22"/>
        </w:rPr>
        <w:t>Murphy</w:t>
      </w:r>
      <w:r w:rsidR="00171D78" w:rsidRPr="00BE3AA6">
        <w:rPr>
          <w:rFonts w:ascii="Arial" w:hAnsi="Arial" w:cs="Arial"/>
          <w:sz w:val="22"/>
          <w:szCs w:val="22"/>
        </w:rPr>
        <w:t xml:space="preserve">, </w:t>
      </w:r>
      <w:r w:rsidR="00D76295">
        <w:rPr>
          <w:rFonts w:ascii="Arial" w:hAnsi="Arial" w:cs="Arial"/>
          <w:sz w:val="22"/>
          <w:szCs w:val="22"/>
        </w:rPr>
        <w:t>Newell, Reza</w:t>
      </w:r>
      <w:r w:rsidR="00171D78" w:rsidRPr="00BE3AA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71D78" w:rsidRPr="00BE3AA6">
        <w:rPr>
          <w:rFonts w:ascii="Arial" w:hAnsi="Arial" w:cs="Arial"/>
          <w:sz w:val="22"/>
          <w:szCs w:val="22"/>
        </w:rPr>
        <w:t>Spatafore</w:t>
      </w:r>
      <w:proofErr w:type="spellEnd"/>
      <w:r w:rsidR="00171D78" w:rsidRPr="00BE3AA6">
        <w:rPr>
          <w:rFonts w:ascii="Arial" w:hAnsi="Arial" w:cs="Arial"/>
          <w:sz w:val="22"/>
          <w:szCs w:val="22"/>
        </w:rPr>
        <w:t xml:space="preserve">, </w:t>
      </w:r>
      <w:r w:rsidR="00D76295">
        <w:rPr>
          <w:rFonts w:ascii="Arial" w:hAnsi="Arial" w:cs="Arial"/>
          <w:sz w:val="22"/>
          <w:szCs w:val="22"/>
        </w:rPr>
        <w:t xml:space="preserve">Suarez, </w:t>
      </w:r>
      <w:proofErr w:type="spellStart"/>
      <w:r w:rsidR="00171D78" w:rsidRPr="00BE3AA6">
        <w:rPr>
          <w:rFonts w:ascii="Arial" w:hAnsi="Arial" w:cs="Arial"/>
          <w:sz w:val="22"/>
          <w:szCs w:val="22"/>
        </w:rPr>
        <w:t>Toman</w:t>
      </w:r>
      <w:r w:rsidR="00D76295">
        <w:rPr>
          <w:rFonts w:ascii="Arial" w:hAnsi="Arial" w:cs="Arial"/>
          <w:sz w:val="22"/>
          <w:szCs w:val="22"/>
        </w:rPr>
        <w:t>eng</w:t>
      </w:r>
      <w:proofErr w:type="spellEnd"/>
      <w:r w:rsidR="00D7629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76295">
        <w:rPr>
          <w:rFonts w:ascii="Arial" w:hAnsi="Arial" w:cs="Arial"/>
          <w:sz w:val="22"/>
          <w:szCs w:val="22"/>
        </w:rPr>
        <w:t>Shannakian</w:t>
      </w:r>
      <w:proofErr w:type="spellEnd"/>
    </w:p>
    <w:p w14:paraId="6FE5304D" w14:textId="77777777" w:rsidR="00B84CC6" w:rsidRPr="00BE3AA6" w:rsidRDefault="00B84CC6" w:rsidP="00B84CC6">
      <w:pPr>
        <w:rPr>
          <w:rFonts w:ascii="Arial" w:hAnsi="Arial" w:cs="Arial"/>
          <w:sz w:val="22"/>
          <w:szCs w:val="22"/>
        </w:rPr>
      </w:pPr>
    </w:p>
    <w:p w14:paraId="577E430C" w14:textId="1AAE4043" w:rsidR="00BE3AA6" w:rsidRDefault="00AD14FB" w:rsidP="00B84C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Welcome and Introductions </w:t>
      </w:r>
    </w:p>
    <w:p w14:paraId="29F1D395" w14:textId="13168DBC" w:rsidR="00AD14FB" w:rsidRDefault="00AD14FB" w:rsidP="00B84C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Council members for the academic year 2014-2015 introduced themselves.</w:t>
      </w:r>
    </w:p>
    <w:p w14:paraId="3CB57FBF" w14:textId="77777777" w:rsidR="00B84CC6" w:rsidRDefault="00B84CC6" w:rsidP="00B84CC6">
      <w:pPr>
        <w:rPr>
          <w:rFonts w:ascii="Arial" w:hAnsi="Arial" w:cs="Arial"/>
          <w:sz w:val="22"/>
          <w:szCs w:val="22"/>
        </w:rPr>
      </w:pPr>
    </w:p>
    <w:p w14:paraId="63482F66" w14:textId="634F4E8B" w:rsidR="00AD14FB" w:rsidRPr="00AD14FB" w:rsidRDefault="00AD14FB" w:rsidP="00B84CC6">
      <w:pPr>
        <w:rPr>
          <w:rFonts w:ascii="Arial" w:hAnsi="Arial" w:cs="Arial"/>
          <w:b/>
          <w:sz w:val="22"/>
          <w:szCs w:val="22"/>
        </w:rPr>
      </w:pPr>
      <w:r w:rsidRPr="00AD14FB">
        <w:rPr>
          <w:rFonts w:ascii="Arial" w:hAnsi="Arial" w:cs="Arial"/>
          <w:b/>
          <w:sz w:val="22"/>
          <w:szCs w:val="22"/>
        </w:rPr>
        <w:t>Student Success and Support Program Plan (3SP)</w:t>
      </w:r>
    </w:p>
    <w:p w14:paraId="363872B2" w14:textId="36EB4751" w:rsidR="003560DE" w:rsidRDefault="001E51A8" w:rsidP="00B84C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Murphy presented</w:t>
      </w:r>
      <w:r w:rsidR="00A63E88">
        <w:rPr>
          <w:rFonts w:ascii="Arial" w:hAnsi="Arial" w:cs="Arial"/>
          <w:sz w:val="22"/>
          <w:szCs w:val="22"/>
        </w:rPr>
        <w:t xml:space="preserve"> the </w:t>
      </w:r>
      <w:r w:rsidR="00D76295">
        <w:rPr>
          <w:rFonts w:ascii="Arial" w:hAnsi="Arial" w:cs="Arial"/>
          <w:sz w:val="22"/>
          <w:szCs w:val="22"/>
        </w:rPr>
        <w:t xml:space="preserve">final draft </w:t>
      </w:r>
      <w:r w:rsidR="00A63E88">
        <w:rPr>
          <w:rFonts w:ascii="Arial" w:hAnsi="Arial" w:cs="Arial"/>
          <w:sz w:val="22"/>
          <w:szCs w:val="22"/>
        </w:rPr>
        <w:t>3SP report to C</w:t>
      </w:r>
      <w:r w:rsidR="00D76295">
        <w:rPr>
          <w:rFonts w:ascii="Arial" w:hAnsi="Arial" w:cs="Arial"/>
          <w:sz w:val="22"/>
          <w:szCs w:val="22"/>
        </w:rPr>
        <w:t xml:space="preserve">ollege </w:t>
      </w:r>
      <w:r w:rsidR="00A63E88">
        <w:rPr>
          <w:rFonts w:ascii="Arial" w:hAnsi="Arial" w:cs="Arial"/>
          <w:sz w:val="22"/>
          <w:szCs w:val="22"/>
        </w:rPr>
        <w:t>C</w:t>
      </w:r>
      <w:r w:rsidR="008C6CD5">
        <w:rPr>
          <w:rFonts w:ascii="Arial" w:hAnsi="Arial" w:cs="Arial"/>
          <w:sz w:val="22"/>
          <w:szCs w:val="22"/>
        </w:rPr>
        <w:t>ouncil</w:t>
      </w:r>
      <w:r w:rsidR="00A63E88">
        <w:rPr>
          <w:rFonts w:ascii="Arial" w:hAnsi="Arial" w:cs="Arial"/>
          <w:sz w:val="22"/>
          <w:szCs w:val="22"/>
        </w:rPr>
        <w:t xml:space="preserve">, </w:t>
      </w:r>
      <w:r w:rsidR="00A209C3">
        <w:rPr>
          <w:rFonts w:ascii="Arial" w:hAnsi="Arial" w:cs="Arial"/>
          <w:sz w:val="22"/>
          <w:szCs w:val="22"/>
        </w:rPr>
        <w:t xml:space="preserve">invited comments </w:t>
      </w:r>
      <w:r w:rsidR="00D76295">
        <w:rPr>
          <w:rFonts w:ascii="Arial" w:hAnsi="Arial" w:cs="Arial"/>
          <w:sz w:val="22"/>
          <w:szCs w:val="22"/>
        </w:rPr>
        <w:t xml:space="preserve">and requested approval. </w:t>
      </w:r>
      <w:r w:rsidR="003560DE">
        <w:rPr>
          <w:rFonts w:ascii="Arial" w:hAnsi="Arial" w:cs="Arial"/>
          <w:sz w:val="22"/>
          <w:szCs w:val="22"/>
        </w:rPr>
        <w:t xml:space="preserve"> D</w:t>
      </w:r>
      <w:r w:rsidR="00A63E88">
        <w:rPr>
          <w:rFonts w:ascii="Arial" w:hAnsi="Arial" w:cs="Arial"/>
          <w:sz w:val="22"/>
          <w:szCs w:val="22"/>
        </w:rPr>
        <w:t>iscussion followed and several is</w:t>
      </w:r>
      <w:r w:rsidR="00101DC4">
        <w:rPr>
          <w:rFonts w:ascii="Arial" w:hAnsi="Arial" w:cs="Arial"/>
          <w:sz w:val="22"/>
          <w:szCs w:val="22"/>
        </w:rPr>
        <w:t>sues were raised</w:t>
      </w:r>
      <w:r w:rsidR="00090BAB">
        <w:rPr>
          <w:rFonts w:ascii="Arial" w:hAnsi="Arial" w:cs="Arial"/>
          <w:sz w:val="22"/>
          <w:szCs w:val="22"/>
        </w:rPr>
        <w:t>:</w:t>
      </w:r>
    </w:p>
    <w:p w14:paraId="783AD3EC" w14:textId="77777777" w:rsidR="003560DE" w:rsidRPr="003560DE" w:rsidRDefault="003560DE" w:rsidP="00B84CC6">
      <w:pPr>
        <w:rPr>
          <w:rFonts w:ascii="Arial" w:hAnsi="Arial" w:cs="Arial"/>
          <w:i/>
          <w:sz w:val="22"/>
          <w:szCs w:val="22"/>
        </w:rPr>
      </w:pPr>
    </w:p>
    <w:p w14:paraId="7905E635" w14:textId="341F9790" w:rsidR="00A63E88" w:rsidRPr="00A63E88" w:rsidRDefault="00A63E88" w:rsidP="00A63E8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63E88">
        <w:rPr>
          <w:rFonts w:ascii="Arial" w:hAnsi="Arial" w:cs="Arial"/>
          <w:sz w:val="22"/>
          <w:szCs w:val="22"/>
        </w:rPr>
        <w:t>Focus on education plan</w:t>
      </w:r>
      <w:r w:rsidR="00C27F4E">
        <w:rPr>
          <w:rFonts w:ascii="Arial" w:hAnsi="Arial" w:cs="Arial"/>
          <w:sz w:val="22"/>
          <w:szCs w:val="22"/>
        </w:rPr>
        <w:t>s for</w:t>
      </w:r>
      <w:r w:rsidR="00090BAB">
        <w:rPr>
          <w:rFonts w:ascii="Arial" w:hAnsi="Arial" w:cs="Arial"/>
          <w:sz w:val="22"/>
          <w:szCs w:val="22"/>
        </w:rPr>
        <w:t xml:space="preserve"> new vs. existing students; </w:t>
      </w:r>
      <w:r w:rsidR="001E51A8">
        <w:rPr>
          <w:rFonts w:ascii="Arial" w:hAnsi="Arial" w:cs="Arial"/>
          <w:sz w:val="22"/>
          <w:szCs w:val="22"/>
        </w:rPr>
        <w:t xml:space="preserve">for student </w:t>
      </w:r>
      <w:r w:rsidR="00C27F4E">
        <w:rPr>
          <w:rFonts w:ascii="Arial" w:hAnsi="Arial" w:cs="Arial"/>
          <w:sz w:val="22"/>
          <w:szCs w:val="22"/>
        </w:rPr>
        <w:t>athletes</w:t>
      </w:r>
    </w:p>
    <w:p w14:paraId="06AB16A4" w14:textId="733AD53C" w:rsidR="00A63E88" w:rsidRDefault="00A63E88" w:rsidP="00A63E8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Identify and follow</w:t>
      </w:r>
      <w:r w:rsidR="00090BA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up with students without goals</w:t>
      </w:r>
    </w:p>
    <w:p w14:paraId="09EF8F3C" w14:textId="02C6BBAD" w:rsidR="00A63E88" w:rsidRDefault="00A63E88" w:rsidP="00A63E8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Motivators for priority registration</w:t>
      </w:r>
    </w:p>
    <w:p w14:paraId="46569609" w14:textId="72F8B4B8" w:rsidR="00A63E88" w:rsidRDefault="00034689" w:rsidP="00A63E8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63E88">
        <w:rPr>
          <w:rFonts w:ascii="Arial" w:hAnsi="Arial" w:cs="Arial"/>
          <w:sz w:val="22"/>
          <w:szCs w:val="22"/>
        </w:rPr>
        <w:t>se</w:t>
      </w:r>
      <w:r w:rsidR="00A209C3">
        <w:rPr>
          <w:rFonts w:ascii="Arial" w:hAnsi="Arial" w:cs="Arial"/>
          <w:sz w:val="22"/>
          <w:szCs w:val="22"/>
        </w:rPr>
        <w:t xml:space="preserve"> and </w:t>
      </w:r>
      <w:r w:rsidR="001E51A8">
        <w:rPr>
          <w:rFonts w:ascii="Arial" w:hAnsi="Arial" w:cs="Arial"/>
          <w:sz w:val="22"/>
          <w:szCs w:val="22"/>
        </w:rPr>
        <w:t>understanding</w:t>
      </w:r>
      <w:r w:rsidR="00A63E88">
        <w:rPr>
          <w:rFonts w:ascii="Arial" w:hAnsi="Arial" w:cs="Arial"/>
          <w:sz w:val="22"/>
          <w:szCs w:val="22"/>
        </w:rPr>
        <w:t xml:space="preserve"> of My Portal </w:t>
      </w:r>
      <w:r w:rsidR="001E51A8">
        <w:rPr>
          <w:rFonts w:ascii="Arial" w:hAnsi="Arial" w:cs="Arial"/>
          <w:sz w:val="22"/>
          <w:szCs w:val="22"/>
        </w:rPr>
        <w:t>Chec</w:t>
      </w:r>
      <w:r>
        <w:rPr>
          <w:rFonts w:ascii="Arial" w:hAnsi="Arial" w:cs="Arial"/>
          <w:sz w:val="22"/>
          <w:szCs w:val="22"/>
        </w:rPr>
        <w:t>k</w:t>
      </w:r>
      <w:r w:rsidR="001E51A8">
        <w:rPr>
          <w:rFonts w:ascii="Arial" w:hAnsi="Arial" w:cs="Arial"/>
          <w:sz w:val="22"/>
          <w:szCs w:val="22"/>
        </w:rPr>
        <w:t>list</w:t>
      </w:r>
      <w:r>
        <w:rPr>
          <w:rFonts w:ascii="Arial" w:hAnsi="Arial" w:cs="Arial"/>
          <w:sz w:val="22"/>
          <w:szCs w:val="22"/>
        </w:rPr>
        <w:t xml:space="preserve"> and tools</w:t>
      </w:r>
    </w:p>
    <w:p w14:paraId="1D1A9E9C" w14:textId="547361E4" w:rsidR="00A63E88" w:rsidRDefault="00034689" w:rsidP="00A63E8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d</w:t>
      </w:r>
      <w:r w:rsidR="00953864">
        <w:rPr>
          <w:rFonts w:ascii="Arial" w:hAnsi="Arial" w:cs="Arial"/>
          <w:sz w:val="22"/>
          <w:szCs w:val="22"/>
        </w:rPr>
        <w:t>iscipline-</w:t>
      </w:r>
      <w:r w:rsidR="002F4140">
        <w:rPr>
          <w:rFonts w:ascii="Arial" w:hAnsi="Arial" w:cs="Arial"/>
          <w:sz w:val="22"/>
          <w:szCs w:val="22"/>
        </w:rPr>
        <w:t>specific p</w:t>
      </w:r>
      <w:r>
        <w:rPr>
          <w:rFonts w:ascii="Arial" w:hAnsi="Arial" w:cs="Arial"/>
          <w:sz w:val="22"/>
          <w:szCs w:val="22"/>
        </w:rPr>
        <w:t xml:space="preserve">lacement tests </w:t>
      </w:r>
      <w:r w:rsidR="00953864">
        <w:rPr>
          <w:rFonts w:ascii="Arial" w:hAnsi="Arial" w:cs="Arial"/>
          <w:sz w:val="22"/>
          <w:szCs w:val="22"/>
        </w:rPr>
        <w:t>with</w:t>
      </w:r>
      <w:r w:rsidR="00A63E88">
        <w:rPr>
          <w:rFonts w:ascii="Arial" w:hAnsi="Arial" w:cs="Arial"/>
          <w:sz w:val="22"/>
          <w:szCs w:val="22"/>
        </w:rPr>
        <w:t xml:space="preserve"> movement towards online process</w:t>
      </w:r>
    </w:p>
    <w:p w14:paraId="3988D4BE" w14:textId="555428C5" w:rsidR="00A63E88" w:rsidRDefault="00A63E88" w:rsidP="00A63E8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Template vs. ongoing work</w:t>
      </w:r>
      <w:r w:rsidR="00034689">
        <w:rPr>
          <w:rFonts w:ascii="Arial" w:hAnsi="Arial" w:cs="Arial"/>
          <w:sz w:val="22"/>
          <w:szCs w:val="22"/>
        </w:rPr>
        <w:t xml:space="preserve"> (o</w:t>
      </w:r>
      <w:r w:rsidR="00120764">
        <w:rPr>
          <w:rFonts w:ascii="Arial" w:hAnsi="Arial" w:cs="Arial"/>
          <w:sz w:val="22"/>
          <w:szCs w:val="22"/>
        </w:rPr>
        <w:t>rientation checklist determined by State)</w:t>
      </w:r>
    </w:p>
    <w:p w14:paraId="2BEB9822" w14:textId="4DA3A484" w:rsidR="00953864" w:rsidRDefault="001E51A8" w:rsidP="00A63E8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 concern regarding</w:t>
      </w:r>
      <w:r w:rsidR="009538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="00953864">
        <w:rPr>
          <w:rFonts w:ascii="Arial" w:hAnsi="Arial" w:cs="Arial"/>
          <w:sz w:val="22"/>
          <w:szCs w:val="22"/>
        </w:rPr>
        <w:t>role of counselor</w:t>
      </w:r>
      <w:r>
        <w:rPr>
          <w:rFonts w:ascii="Arial" w:hAnsi="Arial" w:cs="Arial"/>
          <w:sz w:val="22"/>
          <w:szCs w:val="22"/>
        </w:rPr>
        <w:t>s</w:t>
      </w:r>
      <w:r w:rsidR="00953864">
        <w:rPr>
          <w:rFonts w:ascii="Arial" w:hAnsi="Arial" w:cs="Arial"/>
          <w:sz w:val="22"/>
          <w:szCs w:val="22"/>
        </w:rPr>
        <w:t xml:space="preserve"> and academic advisors</w:t>
      </w:r>
    </w:p>
    <w:p w14:paraId="77BAC78F" w14:textId="67B4C0AF" w:rsidR="00A63E88" w:rsidRPr="00120764" w:rsidRDefault="00120764" w:rsidP="0012076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A63E88" w:rsidRPr="00120764">
        <w:rPr>
          <w:rFonts w:ascii="Arial" w:hAnsi="Arial" w:cs="Arial"/>
          <w:sz w:val="22"/>
          <w:szCs w:val="22"/>
        </w:rPr>
        <w:t xml:space="preserve">SSPBT </w:t>
      </w:r>
      <w:r>
        <w:rPr>
          <w:rFonts w:ascii="Arial" w:hAnsi="Arial" w:cs="Arial"/>
          <w:sz w:val="22"/>
          <w:szCs w:val="22"/>
        </w:rPr>
        <w:t>members t</w:t>
      </w:r>
      <w:r w:rsidR="001E51A8">
        <w:rPr>
          <w:rFonts w:ascii="Arial" w:hAnsi="Arial" w:cs="Arial"/>
          <w:sz w:val="22"/>
          <w:szCs w:val="22"/>
        </w:rPr>
        <w:t xml:space="preserve">aking </w:t>
      </w:r>
      <w:r w:rsidR="00A63E88" w:rsidRPr="00120764">
        <w:rPr>
          <w:rFonts w:ascii="Arial" w:hAnsi="Arial" w:cs="Arial"/>
          <w:sz w:val="22"/>
          <w:szCs w:val="22"/>
        </w:rPr>
        <w:t>lead</w:t>
      </w:r>
      <w:r w:rsidR="001E51A8">
        <w:rPr>
          <w:rFonts w:ascii="Arial" w:hAnsi="Arial" w:cs="Arial"/>
          <w:sz w:val="22"/>
          <w:szCs w:val="22"/>
        </w:rPr>
        <w:t>ership role for 3SP recommendations:</w:t>
      </w:r>
    </w:p>
    <w:p w14:paraId="10D6B14D" w14:textId="791A86AE" w:rsidR="00A63E88" w:rsidRDefault="00A63E88" w:rsidP="00A63E88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Assessmen</w:t>
      </w:r>
      <w:r w:rsidR="00120764">
        <w:rPr>
          <w:rFonts w:ascii="Arial" w:hAnsi="Arial" w:cs="Arial"/>
          <w:sz w:val="22"/>
          <w:szCs w:val="22"/>
        </w:rPr>
        <w:t xml:space="preserve">t – </w:t>
      </w:r>
      <w:proofErr w:type="spellStart"/>
      <w:r>
        <w:rPr>
          <w:rFonts w:ascii="Arial" w:hAnsi="Arial" w:cs="Arial"/>
          <w:sz w:val="22"/>
          <w:szCs w:val="22"/>
        </w:rPr>
        <w:t>Mieso</w:t>
      </w:r>
      <w:proofErr w:type="spellEnd"/>
    </w:p>
    <w:p w14:paraId="57B8E2F8" w14:textId="531A88B0" w:rsidR="00A63E88" w:rsidRDefault="00120764" w:rsidP="00A63E88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Risk Students – </w:t>
      </w:r>
      <w:r w:rsidR="00A63E88">
        <w:rPr>
          <w:rFonts w:ascii="Arial" w:hAnsi="Arial" w:cs="Arial"/>
          <w:sz w:val="22"/>
          <w:szCs w:val="22"/>
        </w:rPr>
        <w:t>Burgos</w:t>
      </w:r>
    </w:p>
    <w:p w14:paraId="2ADC8CD3" w14:textId="1C50DAE9" w:rsidR="00120764" w:rsidRPr="00120764" w:rsidRDefault="00120764" w:rsidP="00120764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Counseling/Advising</w:t>
      </w:r>
      <w:r w:rsidR="001E51A8">
        <w:rPr>
          <w:rFonts w:ascii="Arial" w:hAnsi="Arial" w:cs="Arial"/>
          <w:sz w:val="22"/>
          <w:szCs w:val="22"/>
        </w:rPr>
        <w:t>/Ed Plans</w:t>
      </w:r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LeBleu</w:t>
      </w:r>
      <w:proofErr w:type="spellEnd"/>
      <w:r>
        <w:rPr>
          <w:rFonts w:ascii="Arial" w:hAnsi="Arial" w:cs="Arial"/>
          <w:sz w:val="22"/>
          <w:szCs w:val="22"/>
        </w:rPr>
        <w:t xml:space="preserve"> Burns</w:t>
      </w:r>
    </w:p>
    <w:p w14:paraId="5A072119" w14:textId="1CC916AD" w:rsidR="00A63E88" w:rsidRDefault="00120764" w:rsidP="00A63E88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Orientation – </w:t>
      </w:r>
      <w:r w:rsidR="00A63E88">
        <w:rPr>
          <w:rFonts w:ascii="Arial" w:hAnsi="Arial" w:cs="Arial"/>
          <w:sz w:val="22"/>
          <w:szCs w:val="22"/>
        </w:rPr>
        <w:t>Claros</w:t>
      </w:r>
    </w:p>
    <w:p w14:paraId="684BADD6" w14:textId="31F54ECB" w:rsidR="00A63E88" w:rsidRDefault="00120764" w:rsidP="00A63E88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 Support – </w:t>
      </w:r>
      <w:r w:rsidR="00A63E88">
        <w:rPr>
          <w:rFonts w:ascii="Arial" w:hAnsi="Arial" w:cs="Arial"/>
          <w:sz w:val="22"/>
          <w:szCs w:val="22"/>
        </w:rPr>
        <w:t>Mandy</w:t>
      </w:r>
    </w:p>
    <w:p w14:paraId="21A74775" w14:textId="19A6C979" w:rsidR="00A63E88" w:rsidRPr="00A63E88" w:rsidRDefault="00A209C3" w:rsidP="00A63E8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3SP p</w:t>
      </w:r>
      <w:r w:rsidR="00A63E88" w:rsidRPr="00A63E88">
        <w:rPr>
          <w:rFonts w:ascii="Arial" w:hAnsi="Arial" w:cs="Arial"/>
          <w:sz w:val="22"/>
          <w:szCs w:val="22"/>
        </w:rPr>
        <w:t xml:space="preserve">racticality: rationalizes the budget. Chancellor’s office </w:t>
      </w:r>
      <w:r>
        <w:rPr>
          <w:rFonts w:ascii="Arial" w:hAnsi="Arial" w:cs="Arial"/>
          <w:sz w:val="22"/>
          <w:szCs w:val="22"/>
        </w:rPr>
        <w:t xml:space="preserve">will </w:t>
      </w:r>
      <w:r w:rsidR="00A63E88" w:rsidRPr="00A63E88">
        <w:rPr>
          <w:rFonts w:ascii="Arial" w:hAnsi="Arial" w:cs="Arial"/>
          <w:sz w:val="22"/>
          <w:szCs w:val="22"/>
        </w:rPr>
        <w:t>review</w:t>
      </w:r>
      <w:r w:rsidR="001E51A8">
        <w:rPr>
          <w:rFonts w:ascii="Arial" w:hAnsi="Arial" w:cs="Arial"/>
          <w:sz w:val="22"/>
          <w:szCs w:val="22"/>
        </w:rPr>
        <w:t xml:space="preserve"> activities for matching $.</w:t>
      </w:r>
    </w:p>
    <w:p w14:paraId="6C71EB10" w14:textId="69870334" w:rsidR="00A63E88" w:rsidRDefault="00A63E88" w:rsidP="00A63E8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Exploring different forms of counseling</w:t>
      </w:r>
    </w:p>
    <w:p w14:paraId="3BAE316D" w14:textId="1EF72A2B" w:rsidR="007B7F61" w:rsidRDefault="001E51A8" w:rsidP="007B7F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Diversity/</w:t>
      </w:r>
      <w:r w:rsidR="00A63E88">
        <w:rPr>
          <w:rFonts w:ascii="Arial" w:hAnsi="Arial" w:cs="Arial"/>
          <w:sz w:val="22"/>
          <w:szCs w:val="22"/>
        </w:rPr>
        <w:t>Multiplicity of students</w:t>
      </w:r>
    </w:p>
    <w:p w14:paraId="4C6A48C3" w14:textId="77777777" w:rsidR="00C27F4E" w:rsidRPr="00C27F4E" w:rsidRDefault="00C27F4E" w:rsidP="00C27F4E">
      <w:pPr>
        <w:pStyle w:val="ListParagraph"/>
        <w:rPr>
          <w:rFonts w:ascii="Arial" w:hAnsi="Arial" w:cs="Arial"/>
          <w:sz w:val="22"/>
          <w:szCs w:val="22"/>
        </w:rPr>
      </w:pPr>
    </w:p>
    <w:p w14:paraId="5834BEC4" w14:textId="3944E673" w:rsidR="00C27F4E" w:rsidRPr="00C27F4E" w:rsidRDefault="00C27F4E" w:rsidP="00C27F4E">
      <w:pPr>
        <w:rPr>
          <w:rFonts w:ascii="Arial" w:hAnsi="Arial" w:cs="Arial"/>
          <w:i/>
          <w:sz w:val="22"/>
          <w:szCs w:val="22"/>
        </w:rPr>
      </w:pPr>
      <w:r w:rsidRPr="00C27F4E">
        <w:rPr>
          <w:rFonts w:ascii="Arial" w:hAnsi="Arial" w:cs="Arial"/>
          <w:i/>
          <w:sz w:val="22"/>
          <w:szCs w:val="22"/>
        </w:rPr>
        <w:t xml:space="preserve">Action: Cook &amp; SSPBT to </w:t>
      </w:r>
      <w:r w:rsidR="001E51A8">
        <w:rPr>
          <w:rFonts w:ascii="Arial" w:hAnsi="Arial" w:cs="Arial"/>
          <w:i/>
          <w:sz w:val="22"/>
          <w:szCs w:val="22"/>
        </w:rPr>
        <w:t xml:space="preserve">schedule meeting with DASB to review 3SP report. </w:t>
      </w:r>
    </w:p>
    <w:p w14:paraId="7A875A63" w14:textId="77777777" w:rsidR="00C27F4E" w:rsidRPr="00C27F4E" w:rsidRDefault="00C27F4E" w:rsidP="00C27F4E">
      <w:pPr>
        <w:pStyle w:val="ListParagraph"/>
        <w:rPr>
          <w:rFonts w:ascii="Arial" w:hAnsi="Arial" w:cs="Arial"/>
          <w:i/>
          <w:sz w:val="22"/>
          <w:szCs w:val="22"/>
        </w:rPr>
      </w:pPr>
    </w:p>
    <w:p w14:paraId="224DC574" w14:textId="7394DFDB" w:rsidR="00C27F4E" w:rsidRPr="001E51A8" w:rsidRDefault="00C27F4E" w:rsidP="00C27F4E">
      <w:pPr>
        <w:rPr>
          <w:rFonts w:ascii="Arial" w:hAnsi="Arial" w:cs="Arial"/>
          <w:sz w:val="22"/>
          <w:szCs w:val="22"/>
        </w:rPr>
      </w:pPr>
      <w:r w:rsidRPr="00C27F4E">
        <w:rPr>
          <w:rFonts w:ascii="Arial" w:hAnsi="Arial" w:cs="Arial"/>
          <w:sz w:val="22"/>
          <w:szCs w:val="22"/>
        </w:rPr>
        <w:t xml:space="preserve">College Council reviewed, </w:t>
      </w:r>
      <w:r w:rsidR="001E51A8">
        <w:rPr>
          <w:rFonts w:ascii="Arial" w:hAnsi="Arial" w:cs="Arial"/>
          <w:sz w:val="22"/>
          <w:szCs w:val="22"/>
        </w:rPr>
        <w:t xml:space="preserve">discussed and </w:t>
      </w:r>
      <w:r w:rsidRPr="00C27F4E">
        <w:rPr>
          <w:rFonts w:ascii="Arial" w:hAnsi="Arial" w:cs="Arial"/>
          <w:sz w:val="22"/>
          <w:szCs w:val="22"/>
        </w:rPr>
        <w:t>approved the 3SP report with minor editorial changes</w:t>
      </w:r>
      <w:r w:rsidRPr="00C27F4E">
        <w:rPr>
          <w:rFonts w:ascii="Arial" w:hAnsi="Arial" w:cs="Arial"/>
          <w:i/>
          <w:sz w:val="22"/>
          <w:szCs w:val="22"/>
        </w:rPr>
        <w:t>.</w:t>
      </w:r>
      <w:r w:rsidR="001E51A8">
        <w:rPr>
          <w:rFonts w:ascii="Arial" w:hAnsi="Arial" w:cs="Arial"/>
          <w:i/>
          <w:sz w:val="22"/>
          <w:szCs w:val="22"/>
        </w:rPr>
        <w:t xml:space="preserve"> </w:t>
      </w:r>
      <w:r w:rsidR="001E51A8">
        <w:rPr>
          <w:rFonts w:ascii="Arial" w:hAnsi="Arial" w:cs="Arial"/>
          <w:sz w:val="22"/>
          <w:szCs w:val="22"/>
        </w:rPr>
        <w:t>The report will be reviewed and approved by the Board on Monday, October 6, and forwarded to the State Chancellor’s office by October 17, 2014.</w:t>
      </w:r>
    </w:p>
    <w:p w14:paraId="333EF965" w14:textId="77777777" w:rsidR="00C27F4E" w:rsidRPr="00C27F4E" w:rsidRDefault="00C27F4E" w:rsidP="00C27F4E">
      <w:pPr>
        <w:rPr>
          <w:rFonts w:ascii="Arial" w:hAnsi="Arial" w:cs="Arial"/>
          <w:sz w:val="22"/>
          <w:szCs w:val="22"/>
        </w:rPr>
      </w:pPr>
    </w:p>
    <w:p w14:paraId="4BCBE714" w14:textId="7CFC26FF" w:rsidR="007B7F61" w:rsidRDefault="007B7F61" w:rsidP="007B7F61">
      <w:pPr>
        <w:rPr>
          <w:rFonts w:ascii="Arial" w:hAnsi="Arial" w:cs="Arial"/>
          <w:sz w:val="22"/>
          <w:szCs w:val="22"/>
        </w:rPr>
      </w:pPr>
      <w:r w:rsidRPr="00101DC4">
        <w:rPr>
          <w:rFonts w:ascii="Arial" w:hAnsi="Arial" w:cs="Arial"/>
          <w:b/>
          <w:sz w:val="22"/>
          <w:szCs w:val="22"/>
        </w:rPr>
        <w:t>Midterm Accreditation Report</w:t>
      </w:r>
      <w:r w:rsidR="00101DC4">
        <w:rPr>
          <w:rFonts w:ascii="Arial" w:hAnsi="Arial" w:cs="Arial"/>
          <w:sz w:val="22"/>
          <w:szCs w:val="22"/>
        </w:rPr>
        <w:t xml:space="preserve"> </w:t>
      </w:r>
    </w:p>
    <w:p w14:paraId="4817E2F4" w14:textId="1807B1D9" w:rsidR="007B7F61" w:rsidRDefault="00A209C3" w:rsidP="00101D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Foothill and De Anza College are on a six-year accreditation cycle and the mid-term reports are due half way through. The reports summarize progress in addressing recommendations made by the evaluation teams that visited in 2010. Our</w:t>
      </w:r>
      <w:r w:rsidR="00101DC4">
        <w:rPr>
          <w:rFonts w:ascii="Arial" w:hAnsi="Arial" w:cs="Arial"/>
          <w:sz w:val="22"/>
          <w:szCs w:val="22"/>
        </w:rPr>
        <w:t xml:space="preserve"> midterm accreditation report has been reviewed by all governance groups and is memorialized at this meeting; it will be sent to the ACCJC on October 13, 2014.  Kudos to Newell for her meticulous </w:t>
      </w:r>
      <w:proofErr w:type="gramStart"/>
      <w:r w:rsidR="00101DC4">
        <w:rPr>
          <w:rFonts w:ascii="Arial" w:hAnsi="Arial" w:cs="Arial"/>
          <w:sz w:val="22"/>
          <w:szCs w:val="22"/>
        </w:rPr>
        <w:t>work</w:t>
      </w:r>
      <w:proofErr w:type="gramEnd"/>
      <w:r w:rsidR="00101DC4">
        <w:rPr>
          <w:rFonts w:ascii="Arial" w:hAnsi="Arial" w:cs="Arial"/>
          <w:sz w:val="22"/>
          <w:szCs w:val="22"/>
        </w:rPr>
        <w:t xml:space="preserve"> in archiving and citing references.  </w:t>
      </w:r>
    </w:p>
    <w:p w14:paraId="2F5A697A" w14:textId="77777777" w:rsidR="007B7F61" w:rsidRDefault="007B7F61" w:rsidP="007B7F61">
      <w:pPr>
        <w:rPr>
          <w:rFonts w:ascii="Arial" w:hAnsi="Arial" w:cs="Arial"/>
          <w:sz w:val="22"/>
          <w:szCs w:val="22"/>
        </w:rPr>
      </w:pPr>
    </w:p>
    <w:p w14:paraId="56ADFB8F" w14:textId="5667AEA5" w:rsidR="007B7F61" w:rsidRPr="00101DC4" w:rsidRDefault="007B7F61" w:rsidP="007B7F61">
      <w:pPr>
        <w:rPr>
          <w:rFonts w:ascii="Arial" w:hAnsi="Arial" w:cs="Arial"/>
          <w:b/>
          <w:sz w:val="22"/>
          <w:szCs w:val="22"/>
        </w:rPr>
      </w:pPr>
      <w:r w:rsidRPr="00101DC4">
        <w:rPr>
          <w:rFonts w:ascii="Arial" w:hAnsi="Arial" w:cs="Arial"/>
          <w:b/>
          <w:sz w:val="22"/>
          <w:szCs w:val="22"/>
        </w:rPr>
        <w:t>Quick News</w:t>
      </w:r>
    </w:p>
    <w:p w14:paraId="2875A740" w14:textId="5A152149" w:rsidR="00101DC4" w:rsidRDefault="00101DC4" w:rsidP="007B7F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Anza </w:t>
      </w:r>
      <w:r w:rsidR="001E51A8">
        <w:rPr>
          <w:rFonts w:ascii="Arial" w:hAnsi="Arial" w:cs="Arial"/>
          <w:sz w:val="22"/>
          <w:szCs w:val="22"/>
        </w:rPr>
        <w:t xml:space="preserve">Men’s </w:t>
      </w:r>
      <w:r>
        <w:rPr>
          <w:rFonts w:ascii="Arial" w:hAnsi="Arial" w:cs="Arial"/>
          <w:sz w:val="22"/>
          <w:szCs w:val="22"/>
        </w:rPr>
        <w:t>Soccer Team – 3</w:t>
      </w:r>
      <w:r w:rsidRPr="00101DC4">
        <w:rPr>
          <w:rFonts w:ascii="Arial" w:hAnsi="Arial" w:cs="Arial"/>
          <w:sz w:val="22"/>
          <w:szCs w:val="22"/>
          <w:vertAlign w:val="superscript"/>
        </w:rPr>
        <w:t>rd</w:t>
      </w:r>
      <w:r w:rsidR="001E51A8">
        <w:rPr>
          <w:rFonts w:ascii="Arial" w:hAnsi="Arial" w:cs="Arial"/>
          <w:sz w:val="22"/>
          <w:szCs w:val="22"/>
        </w:rPr>
        <w:t xml:space="preserve"> best ranking in the nation. </w:t>
      </w:r>
    </w:p>
    <w:p w14:paraId="6A3C220E" w14:textId="74528084" w:rsidR="001E51A8" w:rsidRDefault="00101DC4" w:rsidP="007B7F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Apple </w:t>
      </w:r>
      <w:proofErr w:type="spellStart"/>
      <w:r>
        <w:rPr>
          <w:rFonts w:ascii="Arial" w:hAnsi="Arial" w:cs="Arial"/>
          <w:sz w:val="22"/>
          <w:szCs w:val="22"/>
        </w:rPr>
        <w:t>iPad</w:t>
      </w:r>
      <w:proofErr w:type="spellEnd"/>
      <w:r>
        <w:rPr>
          <w:rFonts w:ascii="Arial" w:hAnsi="Arial" w:cs="Arial"/>
          <w:sz w:val="22"/>
          <w:szCs w:val="22"/>
        </w:rPr>
        <w:t xml:space="preserve"> Pilot Progr</w:t>
      </w:r>
      <w:r w:rsidR="009525F1">
        <w:rPr>
          <w:rFonts w:ascii="Arial" w:hAnsi="Arial" w:cs="Arial"/>
          <w:sz w:val="22"/>
          <w:szCs w:val="22"/>
        </w:rPr>
        <w:t>am with Auto Tech for o</w:t>
      </w:r>
      <w:r w:rsidR="001E51A8">
        <w:rPr>
          <w:rFonts w:ascii="Arial" w:hAnsi="Arial" w:cs="Arial"/>
          <w:sz w:val="22"/>
          <w:szCs w:val="22"/>
        </w:rPr>
        <w:t xml:space="preserve">ne </w:t>
      </w:r>
      <w:r w:rsidR="00F02E5C">
        <w:rPr>
          <w:rFonts w:ascii="Arial" w:hAnsi="Arial" w:cs="Arial"/>
          <w:sz w:val="22"/>
          <w:szCs w:val="22"/>
        </w:rPr>
        <w:t xml:space="preserve">academic </w:t>
      </w:r>
      <w:r w:rsidR="001E51A8">
        <w:rPr>
          <w:rFonts w:ascii="Arial" w:hAnsi="Arial" w:cs="Arial"/>
          <w:sz w:val="22"/>
          <w:szCs w:val="22"/>
        </w:rPr>
        <w:t>year; a $</w:t>
      </w:r>
      <w:proofErr w:type="gramStart"/>
      <w:r w:rsidR="00442CAA">
        <w:rPr>
          <w:rFonts w:ascii="Arial" w:hAnsi="Arial" w:cs="Arial"/>
          <w:sz w:val="22"/>
          <w:szCs w:val="22"/>
        </w:rPr>
        <w:t>10,000  savings</w:t>
      </w:r>
      <w:proofErr w:type="gramEnd"/>
      <w:r w:rsidR="00442CAA">
        <w:rPr>
          <w:rFonts w:ascii="Arial" w:hAnsi="Arial" w:cs="Arial"/>
          <w:sz w:val="22"/>
          <w:szCs w:val="22"/>
        </w:rPr>
        <w:t xml:space="preserve"> to students</w:t>
      </w:r>
    </w:p>
    <w:p w14:paraId="62A3CD13" w14:textId="03E77148" w:rsidR="007B7F61" w:rsidRPr="001E51A8" w:rsidRDefault="001E51A8" w:rsidP="001E51A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</w:t>
      </w:r>
      <w:r w:rsidRPr="001E51A8">
        <w:rPr>
          <w:rFonts w:ascii="Arial" w:hAnsi="Arial" w:cs="Arial"/>
          <w:sz w:val="22"/>
          <w:szCs w:val="22"/>
        </w:rPr>
        <w:t xml:space="preserve"> </w:t>
      </w:r>
      <w:r w:rsidR="009525F1" w:rsidRPr="001E51A8">
        <w:rPr>
          <w:rFonts w:ascii="Arial" w:hAnsi="Arial" w:cs="Arial"/>
          <w:i/>
          <w:sz w:val="22"/>
          <w:szCs w:val="22"/>
        </w:rPr>
        <w:t>Action: Reza to develop a W</w:t>
      </w:r>
      <w:r>
        <w:rPr>
          <w:rFonts w:ascii="Arial" w:hAnsi="Arial" w:cs="Arial"/>
          <w:i/>
          <w:sz w:val="22"/>
          <w:szCs w:val="22"/>
        </w:rPr>
        <w:t xml:space="preserve">inter Train the Trainer Program for </w:t>
      </w:r>
      <w:proofErr w:type="spellStart"/>
      <w:r>
        <w:rPr>
          <w:rFonts w:ascii="Arial" w:hAnsi="Arial" w:cs="Arial"/>
          <w:i/>
          <w:sz w:val="22"/>
          <w:szCs w:val="22"/>
        </w:rPr>
        <w:t>iPads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 w:rsidR="009525F1" w:rsidRPr="001E51A8">
        <w:rPr>
          <w:rFonts w:ascii="Arial" w:hAnsi="Arial" w:cs="Arial"/>
          <w:i/>
          <w:sz w:val="22"/>
          <w:szCs w:val="22"/>
        </w:rPr>
        <w:t xml:space="preserve"> </w:t>
      </w:r>
    </w:p>
    <w:p w14:paraId="2B689D7A" w14:textId="6ED1C3C7" w:rsidR="009525F1" w:rsidRPr="009525F1" w:rsidRDefault="007B7F61" w:rsidP="009525F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B7F61">
        <w:rPr>
          <w:rFonts w:ascii="Arial" w:hAnsi="Arial" w:cs="Arial"/>
          <w:sz w:val="22"/>
          <w:szCs w:val="22"/>
        </w:rPr>
        <w:t>Bicycle Inauguration Program, October 10 @ 11:30 VPAC patio</w:t>
      </w:r>
      <w:r w:rsidR="009525F1">
        <w:rPr>
          <w:rFonts w:ascii="Arial" w:hAnsi="Arial" w:cs="Arial"/>
          <w:sz w:val="22"/>
          <w:szCs w:val="22"/>
        </w:rPr>
        <w:t>. 20 new bikes are available to students to rent for free by quarter.</w:t>
      </w:r>
    </w:p>
    <w:p w14:paraId="08B9B11B" w14:textId="47E66673" w:rsidR="007B7F61" w:rsidRDefault="007B7F61" w:rsidP="00F02E5C">
      <w:pPr>
        <w:pStyle w:val="ListParagraph"/>
        <w:rPr>
          <w:rFonts w:ascii="Arial" w:hAnsi="Arial" w:cs="Arial"/>
          <w:sz w:val="22"/>
          <w:szCs w:val="22"/>
        </w:rPr>
      </w:pPr>
    </w:p>
    <w:p w14:paraId="00508D54" w14:textId="77777777" w:rsidR="009525F1" w:rsidRDefault="009525F1" w:rsidP="007B7F61">
      <w:pPr>
        <w:rPr>
          <w:rFonts w:ascii="Arial" w:hAnsi="Arial" w:cs="Arial"/>
          <w:sz w:val="22"/>
          <w:szCs w:val="22"/>
        </w:rPr>
      </w:pPr>
    </w:p>
    <w:p w14:paraId="7CA49728" w14:textId="1BA4BD93" w:rsidR="007B7F61" w:rsidRDefault="009525F1" w:rsidP="007B7F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adjourned at 4:35 pm. </w:t>
      </w:r>
    </w:p>
    <w:p w14:paraId="1A096F1F" w14:textId="77777777" w:rsidR="009525F1" w:rsidRPr="007B7F61" w:rsidRDefault="009525F1" w:rsidP="007B7F61">
      <w:pPr>
        <w:rPr>
          <w:rFonts w:ascii="Arial" w:hAnsi="Arial" w:cs="Arial"/>
          <w:sz w:val="22"/>
          <w:szCs w:val="22"/>
        </w:rPr>
      </w:pPr>
    </w:p>
    <w:p w14:paraId="53E143C3" w14:textId="77777777" w:rsidR="00B84CC6" w:rsidRPr="00BE3AA6" w:rsidRDefault="00B84CC6" w:rsidP="00B84CC6">
      <w:pPr>
        <w:rPr>
          <w:rFonts w:ascii="Arial" w:hAnsi="Arial" w:cs="Arial"/>
          <w:sz w:val="22"/>
          <w:szCs w:val="22"/>
        </w:rPr>
      </w:pPr>
    </w:p>
    <w:sectPr w:rsidR="00B84CC6" w:rsidRPr="00BE3AA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76AC"/>
    <w:multiLevelType w:val="hybridMultilevel"/>
    <w:tmpl w:val="B06EE93A"/>
    <w:lvl w:ilvl="0" w:tplc="18DE606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C6"/>
    <w:rsid w:val="00034689"/>
    <w:rsid w:val="0006329F"/>
    <w:rsid w:val="00090BAB"/>
    <w:rsid w:val="00101DC4"/>
    <w:rsid w:val="00120764"/>
    <w:rsid w:val="00126B40"/>
    <w:rsid w:val="00171D78"/>
    <w:rsid w:val="001E51A8"/>
    <w:rsid w:val="00275726"/>
    <w:rsid w:val="002E2596"/>
    <w:rsid w:val="002F4140"/>
    <w:rsid w:val="003560DE"/>
    <w:rsid w:val="00442CAA"/>
    <w:rsid w:val="005E04F0"/>
    <w:rsid w:val="00602143"/>
    <w:rsid w:val="0076204D"/>
    <w:rsid w:val="007B4B1F"/>
    <w:rsid w:val="007B7F61"/>
    <w:rsid w:val="007E58C5"/>
    <w:rsid w:val="00800E70"/>
    <w:rsid w:val="00837ABB"/>
    <w:rsid w:val="008C6CD5"/>
    <w:rsid w:val="008D7B1C"/>
    <w:rsid w:val="009525F1"/>
    <w:rsid w:val="00953864"/>
    <w:rsid w:val="009F5492"/>
    <w:rsid w:val="00A17E27"/>
    <w:rsid w:val="00A209C3"/>
    <w:rsid w:val="00A63E88"/>
    <w:rsid w:val="00AD14FB"/>
    <w:rsid w:val="00B30007"/>
    <w:rsid w:val="00B7400B"/>
    <w:rsid w:val="00B84CC6"/>
    <w:rsid w:val="00BD2E30"/>
    <w:rsid w:val="00BE15F1"/>
    <w:rsid w:val="00BE3AA6"/>
    <w:rsid w:val="00BF6C65"/>
    <w:rsid w:val="00C27F4E"/>
    <w:rsid w:val="00C37FDD"/>
    <w:rsid w:val="00C87D26"/>
    <w:rsid w:val="00D737D8"/>
    <w:rsid w:val="00D76295"/>
    <w:rsid w:val="00EA0274"/>
    <w:rsid w:val="00F02E5C"/>
    <w:rsid w:val="00F9317E"/>
    <w:rsid w:val="00F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29D85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A0274"/>
    <w:pPr>
      <w:framePr w:w="7920" w:h="1980" w:hRule="exact" w:hSpace="180" w:wrap="auto" w:hAnchor="page" w:xAlign="center" w:yAlign="bottom"/>
      <w:ind w:left="2880"/>
    </w:pPr>
    <w:rPr>
      <w:rFonts w:ascii="Times" w:hAnsi="Times"/>
      <w:szCs w:val="24"/>
    </w:rPr>
  </w:style>
  <w:style w:type="paragraph" w:styleId="ListParagraph">
    <w:name w:val="List Paragraph"/>
    <w:basedOn w:val="Normal"/>
    <w:uiPriority w:val="34"/>
    <w:qFormat/>
    <w:rsid w:val="00A63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A0274"/>
    <w:pPr>
      <w:framePr w:w="7920" w:h="1980" w:hRule="exact" w:hSpace="180" w:wrap="auto" w:hAnchor="page" w:xAlign="center" w:yAlign="bottom"/>
      <w:ind w:left="2880"/>
    </w:pPr>
    <w:rPr>
      <w:rFonts w:ascii="Times" w:hAnsi="Times"/>
      <w:szCs w:val="24"/>
    </w:rPr>
  </w:style>
  <w:style w:type="paragraph" w:styleId="ListParagraph">
    <w:name w:val="List Paragraph"/>
    <w:basedOn w:val="Normal"/>
    <w:uiPriority w:val="34"/>
    <w:qFormat/>
    <w:rsid w:val="00A63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384</Words>
  <Characters>2194</Characters>
  <Application>Microsoft Macintosh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Woo</dc:creator>
  <cp:keywords/>
  <dc:description/>
  <cp:lastModifiedBy>Tina Woo</cp:lastModifiedBy>
  <cp:revision>13</cp:revision>
  <cp:lastPrinted>2014-10-07T19:05:00Z</cp:lastPrinted>
  <dcterms:created xsi:type="dcterms:W3CDTF">2014-10-02T23:56:00Z</dcterms:created>
  <dcterms:modified xsi:type="dcterms:W3CDTF">2014-11-11T18:39:00Z</dcterms:modified>
</cp:coreProperties>
</file>