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75" w:rsidRDefault="00214675">
      <w:pPr>
        <w:rPr>
          <w:color w:val="002060"/>
        </w:rPr>
      </w:pPr>
      <w:r w:rsidRPr="008131A6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9C47F" wp14:editId="6EA4033E">
                <wp:simplePos x="0" y="0"/>
                <wp:positionH relativeFrom="column">
                  <wp:posOffset>34290</wp:posOffset>
                </wp:positionH>
                <wp:positionV relativeFrom="paragraph">
                  <wp:posOffset>-180076</wp:posOffset>
                </wp:positionV>
                <wp:extent cx="5844540" cy="1112807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1112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1A6" w:rsidRDefault="008131A6" w:rsidP="00214675">
                            <w:pPr>
                              <w:jc w:val="center"/>
                              <w:rPr>
                                <w:rFonts w:ascii="Britannic Bold" w:hAnsi="Britannic Bold"/>
                                <w:color w:val="002060"/>
                                <w:sz w:val="60"/>
                                <w:szCs w:val="60"/>
                              </w:rPr>
                            </w:pPr>
                            <w:bookmarkStart w:id="0" w:name="_GoBack"/>
                            <w:r w:rsidRPr="008131A6">
                              <w:rPr>
                                <w:rFonts w:ascii="Britannic Bold" w:hAnsi="Britannic Bold"/>
                                <w:color w:val="002060"/>
                                <w:sz w:val="60"/>
                                <w:szCs w:val="60"/>
                              </w:rPr>
                              <w:t>De Anza College Health Services</w:t>
                            </w:r>
                          </w:p>
                          <w:p w:rsidR="00684AF3" w:rsidRDefault="00684AF3" w:rsidP="00214675">
                            <w:pPr>
                              <w:jc w:val="center"/>
                              <w:rPr>
                                <w:rFonts w:ascii="Britannic Bold" w:hAnsi="Britannic Bold"/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002060"/>
                                <w:sz w:val="60"/>
                                <w:szCs w:val="60"/>
                              </w:rPr>
                              <w:t>Student Flu Clinic</w:t>
                            </w:r>
                          </w:p>
                          <w:bookmarkEnd w:id="0"/>
                          <w:p w:rsidR="00214675" w:rsidRPr="008131A6" w:rsidRDefault="00214675" w:rsidP="00214675">
                            <w:pPr>
                              <w:jc w:val="center"/>
                              <w:rPr>
                                <w:rFonts w:ascii="Britannic Bold" w:hAnsi="Britannic Bold"/>
                                <w:color w:val="00206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7pt;margin-top:-14.2pt;width:460.2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" fillcolor="white [3201]" stroked="f" strokeweight=".5pt">
                <v:textbox>
                  <w:txbxContent>
                    <w:p w:rsidR="008131A6" w:rsidRDefault="008131A6" w:rsidP="00214675">
                      <w:pPr>
                        <w:jc w:val="center"/>
                        <w:rPr>
                          <w:rFonts w:ascii="Britannic Bold" w:hAnsi="Britannic Bold"/>
                          <w:color w:val="002060"/>
                          <w:sz w:val="60"/>
                          <w:szCs w:val="60"/>
                        </w:rPr>
                      </w:pPr>
                      <w:bookmarkStart w:id="1" w:name="_GoBack"/>
                      <w:r w:rsidRPr="008131A6">
                        <w:rPr>
                          <w:rFonts w:ascii="Britannic Bold" w:hAnsi="Britannic Bold"/>
                          <w:color w:val="002060"/>
                          <w:sz w:val="60"/>
                          <w:szCs w:val="60"/>
                        </w:rPr>
                        <w:t>De Anza College Health Services</w:t>
                      </w:r>
                    </w:p>
                    <w:p w:rsidR="00684AF3" w:rsidRDefault="00684AF3" w:rsidP="00214675">
                      <w:pPr>
                        <w:jc w:val="center"/>
                        <w:rPr>
                          <w:rFonts w:ascii="Britannic Bold" w:hAnsi="Britannic Bold"/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rFonts w:ascii="Britannic Bold" w:hAnsi="Britannic Bold"/>
                          <w:color w:val="002060"/>
                          <w:sz w:val="60"/>
                          <w:szCs w:val="60"/>
                        </w:rPr>
                        <w:t>Student Flu Clinic</w:t>
                      </w:r>
                    </w:p>
                    <w:bookmarkEnd w:id="1"/>
                    <w:p w:rsidR="00214675" w:rsidRPr="008131A6" w:rsidRDefault="00214675" w:rsidP="00214675">
                      <w:pPr>
                        <w:jc w:val="center"/>
                        <w:rPr>
                          <w:rFonts w:ascii="Britannic Bold" w:hAnsi="Britannic Bold"/>
                          <w:color w:val="00206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1A6"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0082D39D" wp14:editId="35FCE855">
            <wp:simplePos x="0" y="0"/>
            <wp:positionH relativeFrom="column">
              <wp:posOffset>-130810</wp:posOffset>
            </wp:positionH>
            <wp:positionV relativeFrom="paragraph">
              <wp:posOffset>-215900</wp:posOffset>
            </wp:positionV>
            <wp:extent cx="1194435" cy="1060450"/>
            <wp:effectExtent l="0" t="0" r="5715" b="6350"/>
            <wp:wrapTight wrapText="bothSides">
              <wp:wrapPolygon edited="0">
                <wp:start x="0" y="0"/>
                <wp:lineTo x="0" y="21341"/>
                <wp:lineTo x="21359" y="21341"/>
                <wp:lineTo x="213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 E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684AF3">
      <w:pPr>
        <w:rPr>
          <w:color w:val="002060"/>
        </w:rPr>
      </w:pPr>
      <w:r w:rsidRPr="007C6354">
        <w:rPr>
          <w:noProof/>
          <w:color w:val="002060"/>
        </w:rPr>
        <w:drawing>
          <wp:anchor distT="0" distB="0" distL="114300" distR="114300" simplePos="0" relativeHeight="251666432" behindDoc="1" locked="0" layoutInCell="1" allowOverlap="1" wp14:anchorId="1B993865" wp14:editId="60152AE8">
            <wp:simplePos x="0" y="0"/>
            <wp:positionH relativeFrom="column">
              <wp:posOffset>3942080</wp:posOffset>
            </wp:positionH>
            <wp:positionV relativeFrom="paragraph">
              <wp:posOffset>139700</wp:posOffset>
            </wp:positionV>
            <wp:extent cx="2693670" cy="1621155"/>
            <wp:effectExtent l="0" t="0" r="0" b="0"/>
            <wp:wrapTight wrapText="bothSides">
              <wp:wrapPolygon edited="0">
                <wp:start x="0" y="0"/>
                <wp:lineTo x="0" y="21321"/>
                <wp:lineTo x="21386" y="21321"/>
                <wp:lineTo x="21386" y="0"/>
                <wp:lineTo x="0" y="0"/>
              </wp:wrapPolygon>
            </wp:wrapTight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94"/>
                    <a:stretch/>
                  </pic:blipFill>
                  <pic:spPr bwMode="auto">
                    <a:xfrm>
                      <a:off x="0" y="0"/>
                      <a:ext cx="269367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675" w:rsidRPr="008131A6">
        <w:rPr>
          <w:noProof/>
          <w:color w:val="002060"/>
        </w:rPr>
        <w:drawing>
          <wp:anchor distT="0" distB="0" distL="114300" distR="114300" simplePos="0" relativeHeight="251662336" behindDoc="1" locked="0" layoutInCell="1" allowOverlap="1" wp14:anchorId="37A43F8E" wp14:editId="3326EB1A">
            <wp:simplePos x="0" y="0"/>
            <wp:positionH relativeFrom="column">
              <wp:posOffset>50165</wp:posOffset>
            </wp:positionH>
            <wp:positionV relativeFrom="paragraph">
              <wp:posOffset>81915</wp:posOffset>
            </wp:positionV>
            <wp:extent cx="3730625" cy="4963160"/>
            <wp:effectExtent l="0" t="0" r="3175" b="8890"/>
            <wp:wrapTight wrapText="bothSides">
              <wp:wrapPolygon edited="0">
                <wp:start x="0" y="0"/>
                <wp:lineTo x="0" y="21556"/>
                <wp:lineTo x="21508" y="21556"/>
                <wp:lineTo x="21508" y="0"/>
                <wp:lineTo x="0" y="0"/>
              </wp:wrapPolygon>
            </wp:wrapTight>
            <wp:docPr id="1" name="Picture 1" descr="https://s-media-cache-ak0.pinimg.com/736x/f2/32/23/f232235559d5479d2287686c4938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f2/32/23/f232235559d5479d2287686c49384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4" t="4551" r="3591" b="4305"/>
                    <a:stretch/>
                  </pic:blipFill>
                  <pic:spPr bwMode="auto">
                    <a:xfrm>
                      <a:off x="0" y="0"/>
                      <a:ext cx="3730625" cy="49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7C6354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7D9D2" wp14:editId="0A5C3AB0">
                <wp:simplePos x="0" y="0"/>
                <wp:positionH relativeFrom="column">
                  <wp:posOffset>-2892616</wp:posOffset>
                </wp:positionH>
                <wp:positionV relativeFrom="paragraph">
                  <wp:posOffset>140862</wp:posOffset>
                </wp:positionV>
                <wp:extent cx="3124452" cy="33381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452" cy="333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18D" w:rsidRPr="007C6354" w:rsidRDefault="007C6354" w:rsidP="00C9118D">
                            <w:pPr>
                              <w:jc w:val="center"/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Free </w:t>
                            </w:r>
                            <w:r w:rsidR="00C9118D" w:rsidRPr="007C6354"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 All Students:</w:t>
                            </w:r>
                          </w:p>
                          <w:p w:rsidR="007C6354" w:rsidRPr="007C6354" w:rsidRDefault="007C6354" w:rsidP="007C6354">
                            <w:pPr>
                              <w:rPr>
                                <w:rFonts w:ascii="Britannic Bold" w:hAnsi="Britannic Bold"/>
                                <w:color w:val="7030A0"/>
                                <w:sz w:val="32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Bring Student ID </w:t>
                            </w:r>
                          </w:p>
                          <w:p w:rsidR="00214675" w:rsidRPr="007C6354" w:rsidRDefault="00214675" w:rsidP="00214675">
                            <w:pPr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Be prepared to answer: </w:t>
                            </w:r>
                          </w:p>
                          <w:p w:rsidR="00214675" w:rsidRPr="007C6354" w:rsidRDefault="00214675" w:rsidP="007C6354">
                            <w:pPr>
                              <w:spacing w:after="0" w:line="312" w:lineRule="auto"/>
                              <w:ind w:left="270"/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Allergies to chicken, eggs, or egg products?</w:t>
                            </w:r>
                            <w:proofErr w:type="gramEnd"/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214675" w:rsidRPr="007C6354" w:rsidRDefault="00214675" w:rsidP="007C6354">
                            <w:pPr>
                              <w:spacing w:after="0" w:line="312" w:lineRule="auto"/>
                              <w:ind w:left="270"/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Pregnant?</w:t>
                            </w:r>
                            <w:proofErr w:type="gramEnd"/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Or Maybe?</w:t>
                            </w:r>
                            <w:proofErr w:type="gramEnd"/>
                          </w:p>
                          <w:p w:rsidR="00214675" w:rsidRPr="007C6354" w:rsidRDefault="00214675" w:rsidP="007C6354">
                            <w:pPr>
                              <w:spacing w:after="0" w:line="312" w:lineRule="auto"/>
                              <w:ind w:left="270"/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Sick today with fever &gt; 100.4?</w:t>
                            </w:r>
                          </w:p>
                          <w:p w:rsidR="00214675" w:rsidRPr="007C6354" w:rsidRDefault="00214675" w:rsidP="007C6354">
                            <w:pPr>
                              <w:spacing w:after="0" w:line="312" w:lineRule="auto"/>
                              <w:ind w:left="270"/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Been sick in the past 2 weeks? </w:t>
                            </w:r>
                          </w:p>
                          <w:p w:rsidR="007C6354" w:rsidRPr="007C6354" w:rsidRDefault="00214675" w:rsidP="007C6354">
                            <w:pPr>
                              <w:spacing w:line="312" w:lineRule="auto"/>
                              <w:ind w:left="270"/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Ever had Guillain-Barre syndrome? </w:t>
                            </w:r>
                          </w:p>
                          <w:p w:rsidR="007C6354" w:rsidRPr="007C6354" w:rsidRDefault="007C6354" w:rsidP="007C6354">
                            <w:pPr>
                              <w:spacing w:line="312" w:lineRule="auto"/>
                              <w:ind w:left="270" w:hanging="270"/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Students &lt; 18 years old</w:t>
                            </w:r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proofErr w:type="gramStart"/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Need</w:t>
                            </w:r>
                            <w:proofErr w:type="gramEnd"/>
                            <w:r w:rsidRPr="007C6354">
                              <w:rPr>
                                <w:rFonts w:ascii="Britannic Bold" w:hAnsi="Britannic Bold"/>
                                <w:color w:val="7030A0"/>
                                <w:sz w:val="28"/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parental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27.75pt;margin-top:11.1pt;width:246pt;height:2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" fillcolor="white [3201]" stroked="f" strokeweight=".5pt">
                <v:textbox>
                  <w:txbxContent>
                    <w:p w:rsidR="00C9118D" w:rsidRPr="007C6354" w:rsidRDefault="007C6354" w:rsidP="00C9118D">
                      <w:pPr>
                        <w:jc w:val="center"/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Free </w:t>
                      </w:r>
                      <w:r w:rsidR="00C9118D" w:rsidRPr="007C6354"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 All Students:</w:t>
                      </w:r>
                    </w:p>
                    <w:p w:rsidR="007C6354" w:rsidRPr="007C6354" w:rsidRDefault="007C6354" w:rsidP="007C6354">
                      <w:pPr>
                        <w:rPr>
                          <w:rFonts w:ascii="Britannic Bold" w:hAnsi="Britannic Bold"/>
                          <w:color w:val="7030A0"/>
                          <w:sz w:val="32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6354"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Bring Student ID </w:t>
                      </w:r>
                    </w:p>
                    <w:p w:rsidR="00214675" w:rsidRPr="007C6354" w:rsidRDefault="00214675" w:rsidP="00214675">
                      <w:pPr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6354"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Be prepared to answer: </w:t>
                      </w:r>
                    </w:p>
                    <w:p w:rsidR="00214675" w:rsidRPr="007C6354" w:rsidRDefault="00214675" w:rsidP="007C6354">
                      <w:pPr>
                        <w:spacing w:after="0" w:line="312" w:lineRule="auto"/>
                        <w:ind w:left="270"/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7C6354"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Allergies to chicken, eggs, or egg products?</w:t>
                      </w:r>
                      <w:proofErr w:type="gramEnd"/>
                      <w:r w:rsidRPr="007C6354"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214675" w:rsidRPr="007C6354" w:rsidRDefault="00214675" w:rsidP="007C6354">
                      <w:pPr>
                        <w:spacing w:after="0" w:line="312" w:lineRule="auto"/>
                        <w:ind w:left="270"/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7C6354"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Pregnant?</w:t>
                      </w:r>
                      <w:proofErr w:type="gramEnd"/>
                      <w:r w:rsidRPr="007C6354"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Pr="007C6354"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Or Maybe?</w:t>
                      </w:r>
                      <w:proofErr w:type="gramEnd"/>
                    </w:p>
                    <w:p w:rsidR="00214675" w:rsidRPr="007C6354" w:rsidRDefault="00214675" w:rsidP="007C6354">
                      <w:pPr>
                        <w:spacing w:after="0" w:line="312" w:lineRule="auto"/>
                        <w:ind w:left="270"/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6354"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Sick today with fever &gt; 100.4?</w:t>
                      </w:r>
                    </w:p>
                    <w:p w:rsidR="00214675" w:rsidRPr="007C6354" w:rsidRDefault="00214675" w:rsidP="007C6354">
                      <w:pPr>
                        <w:spacing w:after="0" w:line="312" w:lineRule="auto"/>
                        <w:ind w:left="270"/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6354"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Been sick in the past 2 weeks? </w:t>
                      </w:r>
                    </w:p>
                    <w:p w:rsidR="007C6354" w:rsidRPr="007C6354" w:rsidRDefault="00214675" w:rsidP="007C6354">
                      <w:pPr>
                        <w:spacing w:line="312" w:lineRule="auto"/>
                        <w:ind w:left="270"/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6354">
                        <w:rPr>
                          <w:rFonts w:ascii="Britannic Bold" w:hAnsi="Britannic Bold"/>
                          <w:color w:val="7030A0"/>
                          <w:sz w:val="24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Ever had Guillain-Barre syndrome? </w:t>
                      </w:r>
                    </w:p>
                    <w:p w:rsidR="007C6354" w:rsidRPr="007C6354" w:rsidRDefault="007C6354" w:rsidP="007C6354">
                      <w:pPr>
                        <w:spacing w:line="312" w:lineRule="auto"/>
                        <w:ind w:left="270" w:hanging="270"/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C6354"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Students &lt; 18 years old</w:t>
                      </w:r>
                      <w:r w:rsidRPr="007C6354"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proofErr w:type="gramStart"/>
                      <w:r w:rsidRPr="007C6354"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Need</w:t>
                      </w:r>
                      <w:proofErr w:type="gramEnd"/>
                      <w:r w:rsidRPr="007C6354">
                        <w:rPr>
                          <w:rFonts w:ascii="Britannic Bold" w:hAnsi="Britannic Bold"/>
                          <w:color w:val="7030A0"/>
                          <w:sz w:val="28"/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30A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30A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parental consent</w:t>
                      </w:r>
                    </w:p>
                  </w:txbxContent>
                </v:textbox>
              </v:shape>
            </w:pict>
          </mc:Fallback>
        </mc:AlternateContent>
      </w: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214675">
      <w:pPr>
        <w:rPr>
          <w:color w:val="002060"/>
        </w:rPr>
      </w:pPr>
    </w:p>
    <w:p w:rsidR="00214675" w:rsidRDefault="007C6354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2ADA9" wp14:editId="6F5CE6B0">
                <wp:simplePos x="0" y="0"/>
                <wp:positionH relativeFrom="column">
                  <wp:posOffset>47804</wp:posOffset>
                </wp:positionH>
                <wp:positionV relativeFrom="paragraph">
                  <wp:posOffset>191722</wp:posOffset>
                </wp:positionV>
                <wp:extent cx="6900545" cy="2905125"/>
                <wp:effectExtent l="0" t="0" r="0" b="95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45" cy="29051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0000"/>
                            </a:gs>
                            <a:gs pos="39999">
                              <a:srgbClr val="0A128C"/>
                            </a:gs>
                            <a:gs pos="70000">
                              <a:srgbClr val="181CC7"/>
                            </a:gs>
                            <a:gs pos="88000">
                              <a:srgbClr val="7005D4"/>
                            </a:gs>
                            <a:gs pos="100000">
                              <a:srgbClr val="8C3D9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3.75pt;margin-top:15.1pt;width:543.35pt;height:2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" fillcolor="black" stroked="f" strokeweight="2pt">
                <v:fill color2="#8c3d91" colors="0 black;26214f #0a128c;45875f #181cc7;57672f #7005d4;1 #8c3d91" focus="100%" type="gradient">
                  <o:fill v:ext="view" type="gradientUnscaled"/>
                </v:fill>
              </v:roundrect>
            </w:pict>
          </mc:Fallback>
        </mc:AlternateContent>
      </w:r>
    </w:p>
    <w:p w:rsidR="00214675" w:rsidRPr="008131A6" w:rsidRDefault="007C6354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FC93A" wp14:editId="5D07ADE1">
                <wp:simplePos x="0" y="0"/>
                <wp:positionH relativeFrom="column">
                  <wp:posOffset>677198</wp:posOffset>
                </wp:positionH>
                <wp:positionV relativeFrom="paragraph">
                  <wp:posOffset>47889</wp:posOffset>
                </wp:positionV>
                <wp:extent cx="5753735" cy="25184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735" cy="251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75" w:rsidRPr="00214675" w:rsidRDefault="00C9118D" w:rsidP="007C6354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Fall</w:t>
                            </w:r>
                            <w:r w:rsidR="00214675" w:rsidRPr="00214675">
                              <w:rPr>
                                <w:rFonts w:ascii="Britannic Bold" w:hAnsi="Britann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Flu Clinic</w:t>
                            </w:r>
                          </w:p>
                          <w:p w:rsidR="00214675" w:rsidRPr="007C6354" w:rsidRDefault="00214675" w:rsidP="007C6354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  <w:t>October 14</w:t>
                            </w: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&amp; 15</w:t>
                            </w: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</w:p>
                          <w:p w:rsidR="00214675" w:rsidRPr="007C6354" w:rsidRDefault="00214675" w:rsidP="007C6354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  <w:t>October 21</w:t>
                            </w: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&amp; 22</w:t>
                            </w: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nd</w:t>
                            </w:r>
                          </w:p>
                          <w:p w:rsidR="00214675" w:rsidRPr="007C6354" w:rsidRDefault="00214675" w:rsidP="007C6354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  <w:t>9 am – 3 pm</w:t>
                            </w:r>
                          </w:p>
                          <w:p w:rsidR="007C6354" w:rsidRDefault="007C6354" w:rsidP="007C6354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C6354"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  <w:t>In front of the Health Services B</w:t>
                            </w:r>
                            <w:r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  <w:t>uilding</w:t>
                            </w:r>
                          </w:p>
                          <w:p w:rsidR="007C6354" w:rsidRPr="007C6354" w:rsidRDefault="007C6354" w:rsidP="007C6354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Hinson Campus Center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53.3pt;margin-top:3.75pt;width:453.05pt;height:19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" filled="f" stroked="f" strokeweight=".5pt">
                <v:textbox>
                  <w:txbxContent>
                    <w:p w:rsidR="00214675" w:rsidRPr="00214675" w:rsidRDefault="00C9118D" w:rsidP="007C6354">
                      <w:pPr>
                        <w:spacing w:after="0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Britannic Bold" w:hAnsi="Britannic Bold"/>
                          <w:color w:val="FFFFFF" w:themeColor="background1"/>
                          <w:sz w:val="56"/>
                          <w:szCs w:val="56"/>
                        </w:rPr>
                        <w:t xml:space="preserve"> Fall</w:t>
                      </w:r>
                      <w:r w:rsidR="00214675" w:rsidRPr="00214675">
                        <w:rPr>
                          <w:rFonts w:ascii="Britannic Bold" w:hAnsi="Britannic Bold"/>
                          <w:color w:val="FFFFFF" w:themeColor="background1"/>
                          <w:sz w:val="56"/>
                          <w:szCs w:val="56"/>
                        </w:rPr>
                        <w:t xml:space="preserve"> Flu Clinic</w:t>
                      </w:r>
                    </w:p>
                    <w:p w:rsidR="00214675" w:rsidRPr="007C6354" w:rsidRDefault="00214675" w:rsidP="007C6354">
                      <w:pPr>
                        <w:spacing w:after="0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  <w:t>October 14</w:t>
                      </w: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  <w:t xml:space="preserve"> &amp; 15</w:t>
                      </w: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th</w:t>
                      </w:r>
                    </w:p>
                    <w:p w:rsidR="00214675" w:rsidRPr="007C6354" w:rsidRDefault="00214675" w:rsidP="007C6354">
                      <w:pPr>
                        <w:spacing w:after="0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  <w:t>October 21</w:t>
                      </w: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  <w:t xml:space="preserve"> &amp; 22</w:t>
                      </w: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nd</w:t>
                      </w:r>
                    </w:p>
                    <w:p w:rsidR="00214675" w:rsidRPr="007C6354" w:rsidRDefault="00214675" w:rsidP="007C6354">
                      <w:pPr>
                        <w:spacing w:after="0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  <w:t>9 am – 3 pm</w:t>
                      </w:r>
                    </w:p>
                    <w:p w:rsidR="007C6354" w:rsidRDefault="007C6354" w:rsidP="007C6354">
                      <w:pPr>
                        <w:spacing w:after="0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C6354"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  <w:t>In front of the Health Services B</w:t>
                      </w:r>
                      <w:r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  <w:t>uilding</w:t>
                      </w:r>
                    </w:p>
                    <w:p w:rsidR="007C6354" w:rsidRPr="007C6354" w:rsidRDefault="007C6354" w:rsidP="007C6354">
                      <w:pPr>
                        <w:spacing w:after="0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Britannic Bold" w:hAnsi="Britannic Bold"/>
                          <w:color w:val="FFFFFF" w:themeColor="background1"/>
                          <w:sz w:val="48"/>
                          <w:szCs w:val="48"/>
                        </w:rPr>
                        <w:t xml:space="preserve">Hinson Campus Center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4675" w:rsidRPr="008131A6" w:rsidSect="008131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A6"/>
    <w:rsid w:val="00214675"/>
    <w:rsid w:val="00684AF3"/>
    <w:rsid w:val="007C6354"/>
    <w:rsid w:val="008131A6"/>
    <w:rsid w:val="00825C6B"/>
    <w:rsid w:val="00A50EF9"/>
    <w:rsid w:val="00C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2015-05-27T17:09:00Z</dcterms:created>
  <dcterms:modified xsi:type="dcterms:W3CDTF">2015-06-24T17:18:00Z</dcterms:modified>
</cp:coreProperties>
</file>