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0201A" w14:textId="77777777" w:rsidR="00257B9C" w:rsidRDefault="00257B9C" w:rsidP="00257B9C"/>
    <w:p w14:paraId="5750DAA4" w14:textId="4E622F21" w:rsidR="00EC2D92" w:rsidRPr="00CC4DC7" w:rsidRDefault="009522FA" w:rsidP="00B232BD">
      <w:r>
        <w:rPr>
          <w:rFonts w:ascii="Tahoma" w:hAnsi="Tahoma"/>
          <w:b/>
          <w:noProof/>
          <w:sz w:val="32"/>
        </w:rPr>
        <w:drawing>
          <wp:anchor distT="0" distB="0" distL="114300" distR="114300" simplePos="0" relativeHeight="251662336" behindDoc="0" locked="0" layoutInCell="1" allowOverlap="1" wp14:anchorId="0D13AA83" wp14:editId="468129A6">
            <wp:simplePos x="0" y="0"/>
            <wp:positionH relativeFrom="column">
              <wp:posOffset>4280535</wp:posOffset>
            </wp:positionH>
            <wp:positionV relativeFrom="paragraph">
              <wp:posOffset>-61595</wp:posOffset>
            </wp:positionV>
            <wp:extent cx="1971675" cy="1828800"/>
            <wp:effectExtent l="25400" t="0" r="9525" b="0"/>
            <wp:wrapSquare wrapText="bothSides"/>
            <wp:docPr id="3" name="Picture 3" descr="SSC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newlogo.png"/>
                    <pic:cNvPicPr/>
                  </pic:nvPicPr>
                  <pic:blipFill>
                    <a:blip r:embed="rId8"/>
                    <a:stretch>
                      <a:fillRect/>
                    </a:stretch>
                  </pic:blipFill>
                  <pic:spPr>
                    <a:xfrm>
                      <a:off x="0" y="0"/>
                      <a:ext cx="1971675" cy="1828800"/>
                    </a:xfrm>
                    <a:prstGeom prst="rect">
                      <a:avLst/>
                    </a:prstGeom>
                  </pic:spPr>
                </pic:pic>
              </a:graphicData>
            </a:graphic>
          </wp:anchor>
        </w:drawing>
      </w:r>
    </w:p>
    <w:tbl>
      <w:tblPr>
        <w:tblStyle w:val="TableGrid"/>
        <w:tblpPr w:leftFromText="180" w:rightFromText="180" w:vertAnchor="page" w:horzAnchor="page" w:tblpX="1450" w:tblpY="3965"/>
        <w:tblW w:w="9925" w:type="dxa"/>
        <w:tblLook w:val="00A0" w:firstRow="1" w:lastRow="0" w:firstColumn="1" w:lastColumn="0" w:noHBand="0" w:noVBand="0"/>
      </w:tblPr>
      <w:tblGrid>
        <w:gridCol w:w="468"/>
        <w:gridCol w:w="6570"/>
        <w:gridCol w:w="1506"/>
        <w:gridCol w:w="1381"/>
      </w:tblGrid>
      <w:tr w:rsidR="00706697" w14:paraId="2BC85D57" w14:textId="77777777">
        <w:tc>
          <w:tcPr>
            <w:tcW w:w="7038" w:type="dxa"/>
            <w:gridSpan w:val="2"/>
          </w:tcPr>
          <w:p w14:paraId="53E0A410" w14:textId="77777777" w:rsidR="00706697" w:rsidRDefault="00706697" w:rsidP="001B713E">
            <w:pPr>
              <w:ind w:right="720"/>
              <w:jc w:val="center"/>
              <w:rPr>
                <w:rFonts w:ascii="Tahoma" w:hAnsi="Tahoma"/>
                <w:b/>
                <w:sz w:val="32"/>
              </w:rPr>
            </w:pPr>
            <w:r w:rsidRPr="00CE2B28">
              <w:rPr>
                <w:rFonts w:ascii="Tahoma" w:hAnsi="Tahoma"/>
                <w:b/>
                <w:sz w:val="28"/>
              </w:rPr>
              <w:t>Textbook Reading Profile</w:t>
            </w:r>
          </w:p>
        </w:tc>
        <w:tc>
          <w:tcPr>
            <w:tcW w:w="1506" w:type="dxa"/>
            <w:tcBorders>
              <w:right w:val="single" w:sz="4" w:space="0" w:color="auto"/>
            </w:tcBorders>
          </w:tcPr>
          <w:p w14:paraId="6C02D586" w14:textId="77777777" w:rsidR="00706697" w:rsidRDefault="00706697" w:rsidP="001B713E">
            <w:pPr>
              <w:ind w:right="720"/>
              <w:jc w:val="center"/>
              <w:rPr>
                <w:rFonts w:ascii="Tahoma" w:hAnsi="Tahoma"/>
                <w:b/>
                <w:sz w:val="32"/>
              </w:rPr>
            </w:pPr>
            <w:r>
              <w:rPr>
                <w:rFonts w:ascii="Tahoma" w:hAnsi="Tahoma"/>
                <w:b/>
                <w:sz w:val="32"/>
              </w:rPr>
              <w:t>Yes</w:t>
            </w:r>
          </w:p>
        </w:tc>
        <w:tc>
          <w:tcPr>
            <w:tcW w:w="1381" w:type="dxa"/>
            <w:tcBorders>
              <w:left w:val="single" w:sz="4" w:space="0" w:color="auto"/>
            </w:tcBorders>
          </w:tcPr>
          <w:p w14:paraId="43C65C1B" w14:textId="77777777" w:rsidR="00706697" w:rsidRDefault="00706697" w:rsidP="001B713E">
            <w:pPr>
              <w:ind w:right="720"/>
              <w:jc w:val="center"/>
              <w:rPr>
                <w:rFonts w:ascii="Tahoma" w:hAnsi="Tahoma"/>
                <w:b/>
                <w:sz w:val="32"/>
              </w:rPr>
            </w:pPr>
            <w:r>
              <w:rPr>
                <w:rFonts w:ascii="Tahoma" w:hAnsi="Tahoma"/>
                <w:b/>
                <w:sz w:val="32"/>
              </w:rPr>
              <w:t>No</w:t>
            </w:r>
          </w:p>
        </w:tc>
      </w:tr>
      <w:tr w:rsidR="00706697" w14:paraId="44EA3917" w14:textId="77777777">
        <w:tc>
          <w:tcPr>
            <w:tcW w:w="468" w:type="dxa"/>
          </w:tcPr>
          <w:p w14:paraId="40B18ACD" w14:textId="77777777" w:rsidR="00706697" w:rsidRPr="00706697" w:rsidRDefault="00706697" w:rsidP="001B713E">
            <w:pPr>
              <w:ind w:right="-108"/>
              <w:rPr>
                <w:rFonts w:ascii="Tahoma" w:hAnsi="Tahoma"/>
              </w:rPr>
            </w:pPr>
            <w:r w:rsidRPr="00706697">
              <w:rPr>
                <w:rFonts w:ascii="Tahoma" w:hAnsi="Tahoma"/>
              </w:rPr>
              <w:t>1.</w:t>
            </w:r>
          </w:p>
        </w:tc>
        <w:tc>
          <w:tcPr>
            <w:tcW w:w="6570" w:type="dxa"/>
          </w:tcPr>
          <w:p w14:paraId="7626BD26" w14:textId="77777777" w:rsidR="00706697" w:rsidRPr="00EC2D92" w:rsidRDefault="00706697" w:rsidP="001B713E">
            <w:pPr>
              <w:ind w:right="-108"/>
              <w:rPr>
                <w:rFonts w:ascii="Tahoma" w:hAnsi="Tahoma"/>
                <w:b/>
                <w:sz w:val="32"/>
              </w:rPr>
            </w:pPr>
            <w:r w:rsidRPr="00EC2D92">
              <w:rPr>
                <w:rFonts w:ascii="Tahoma" w:hAnsi="Tahoma"/>
              </w:rPr>
              <w:t>When I begin reading a chapter, I open the book to the first page and read straight through to the end of the chapter.</w:t>
            </w:r>
          </w:p>
        </w:tc>
        <w:tc>
          <w:tcPr>
            <w:tcW w:w="1506" w:type="dxa"/>
            <w:tcBorders>
              <w:right w:val="single" w:sz="4" w:space="0" w:color="auto"/>
            </w:tcBorders>
          </w:tcPr>
          <w:p w14:paraId="47336379"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197BFECA" w14:textId="77777777" w:rsidR="00706697" w:rsidRDefault="00706697" w:rsidP="001B713E">
            <w:pPr>
              <w:ind w:right="720"/>
              <w:jc w:val="center"/>
              <w:rPr>
                <w:rFonts w:ascii="Tahoma" w:hAnsi="Tahoma"/>
                <w:b/>
                <w:sz w:val="32"/>
              </w:rPr>
            </w:pPr>
          </w:p>
        </w:tc>
      </w:tr>
      <w:tr w:rsidR="00706697" w14:paraId="7F2796E1" w14:textId="77777777">
        <w:tc>
          <w:tcPr>
            <w:tcW w:w="468" w:type="dxa"/>
          </w:tcPr>
          <w:p w14:paraId="689CF98D" w14:textId="77777777" w:rsidR="00706697" w:rsidRPr="00706697" w:rsidRDefault="00706697" w:rsidP="001B713E">
            <w:pPr>
              <w:ind w:right="-108"/>
              <w:rPr>
                <w:rFonts w:ascii="Tahoma" w:hAnsi="Tahoma"/>
              </w:rPr>
            </w:pPr>
            <w:r w:rsidRPr="00706697">
              <w:rPr>
                <w:rFonts w:ascii="Tahoma" w:hAnsi="Tahoma"/>
              </w:rPr>
              <w:t>2.</w:t>
            </w:r>
          </w:p>
        </w:tc>
        <w:tc>
          <w:tcPr>
            <w:tcW w:w="6570" w:type="dxa"/>
          </w:tcPr>
          <w:p w14:paraId="691E7A06" w14:textId="77777777" w:rsidR="00706697" w:rsidRPr="00EC2D92" w:rsidRDefault="00706697" w:rsidP="001B713E">
            <w:pPr>
              <w:ind w:right="-108"/>
              <w:rPr>
                <w:rFonts w:ascii="Tahoma" w:hAnsi="Tahoma"/>
                <w:b/>
                <w:sz w:val="32"/>
              </w:rPr>
            </w:pPr>
            <w:r w:rsidRPr="00EC2D92">
              <w:rPr>
                <w:rFonts w:ascii="Tahoma" w:hAnsi="Tahoma"/>
              </w:rPr>
              <w:t>I read the chapter review questions and the summary before I start reading the chapter.</w:t>
            </w:r>
          </w:p>
        </w:tc>
        <w:tc>
          <w:tcPr>
            <w:tcW w:w="1506" w:type="dxa"/>
            <w:tcBorders>
              <w:right w:val="single" w:sz="4" w:space="0" w:color="auto"/>
            </w:tcBorders>
          </w:tcPr>
          <w:p w14:paraId="513C3649"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0DFB5CE6" w14:textId="77777777" w:rsidR="00706697" w:rsidRDefault="00706697" w:rsidP="001B713E">
            <w:pPr>
              <w:ind w:right="720"/>
              <w:jc w:val="center"/>
              <w:rPr>
                <w:rFonts w:ascii="Tahoma" w:hAnsi="Tahoma"/>
                <w:b/>
                <w:sz w:val="32"/>
              </w:rPr>
            </w:pPr>
          </w:p>
        </w:tc>
      </w:tr>
      <w:tr w:rsidR="00706697" w14:paraId="46902199" w14:textId="77777777">
        <w:tc>
          <w:tcPr>
            <w:tcW w:w="468" w:type="dxa"/>
          </w:tcPr>
          <w:p w14:paraId="2CD41FD7" w14:textId="77777777" w:rsidR="00706697" w:rsidRPr="00706697" w:rsidRDefault="00706697" w:rsidP="001B713E">
            <w:pPr>
              <w:ind w:right="-108"/>
              <w:rPr>
                <w:rFonts w:ascii="Tahoma" w:hAnsi="Tahoma"/>
              </w:rPr>
            </w:pPr>
            <w:r w:rsidRPr="00706697">
              <w:rPr>
                <w:rFonts w:ascii="Tahoma" w:hAnsi="Tahoma"/>
              </w:rPr>
              <w:t>3.</w:t>
            </w:r>
          </w:p>
        </w:tc>
        <w:tc>
          <w:tcPr>
            <w:tcW w:w="6570" w:type="dxa"/>
          </w:tcPr>
          <w:p w14:paraId="60D6365F" w14:textId="77777777" w:rsidR="00706697" w:rsidRPr="00EC2D92" w:rsidRDefault="00706697" w:rsidP="001B713E">
            <w:pPr>
              <w:ind w:right="-108"/>
              <w:rPr>
                <w:rFonts w:ascii="Tahoma" w:hAnsi="Tahoma"/>
                <w:b/>
                <w:sz w:val="32"/>
              </w:rPr>
            </w:pPr>
            <w:r w:rsidRPr="00EC2D92">
              <w:rPr>
                <w:rFonts w:ascii="Tahoma" w:hAnsi="Tahoma"/>
              </w:rPr>
              <w:t>I write my own study questions for each heading and subheading in the chapter.</w:t>
            </w:r>
          </w:p>
        </w:tc>
        <w:tc>
          <w:tcPr>
            <w:tcW w:w="1506" w:type="dxa"/>
            <w:tcBorders>
              <w:right w:val="single" w:sz="4" w:space="0" w:color="auto"/>
            </w:tcBorders>
          </w:tcPr>
          <w:p w14:paraId="14F0CE5B"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7529257D" w14:textId="77777777" w:rsidR="00706697" w:rsidRDefault="00706697" w:rsidP="001B713E">
            <w:pPr>
              <w:ind w:right="720"/>
              <w:jc w:val="center"/>
              <w:rPr>
                <w:rFonts w:ascii="Tahoma" w:hAnsi="Tahoma"/>
                <w:b/>
                <w:sz w:val="32"/>
              </w:rPr>
            </w:pPr>
          </w:p>
        </w:tc>
      </w:tr>
      <w:tr w:rsidR="00706697" w14:paraId="2E96231B" w14:textId="77777777">
        <w:tc>
          <w:tcPr>
            <w:tcW w:w="468" w:type="dxa"/>
          </w:tcPr>
          <w:p w14:paraId="2265C7B8" w14:textId="77777777" w:rsidR="00706697" w:rsidRPr="00706697" w:rsidRDefault="00706697" w:rsidP="001B713E">
            <w:pPr>
              <w:ind w:right="-108"/>
              <w:rPr>
                <w:rFonts w:ascii="Tahoma" w:hAnsi="Tahoma"/>
              </w:rPr>
            </w:pPr>
            <w:r w:rsidRPr="00706697">
              <w:rPr>
                <w:rFonts w:ascii="Tahoma" w:hAnsi="Tahoma"/>
              </w:rPr>
              <w:t>4.</w:t>
            </w:r>
          </w:p>
        </w:tc>
        <w:tc>
          <w:tcPr>
            <w:tcW w:w="6570" w:type="dxa"/>
          </w:tcPr>
          <w:p w14:paraId="35ABAF38" w14:textId="77777777" w:rsidR="00706697" w:rsidRPr="00EC2D92" w:rsidRDefault="00706697" w:rsidP="001B713E">
            <w:pPr>
              <w:ind w:right="-108"/>
              <w:rPr>
                <w:rFonts w:ascii="Tahoma" w:hAnsi="Tahoma"/>
                <w:b/>
                <w:sz w:val="32"/>
              </w:rPr>
            </w:pPr>
            <w:r w:rsidRPr="00EC2D92">
              <w:rPr>
                <w:rFonts w:ascii="Tahoma" w:hAnsi="Tahoma"/>
              </w:rPr>
              <w:t>I read all the information under one complete heading before I stop to think about what I’ve read.</w:t>
            </w:r>
          </w:p>
        </w:tc>
        <w:tc>
          <w:tcPr>
            <w:tcW w:w="1506" w:type="dxa"/>
            <w:tcBorders>
              <w:right w:val="single" w:sz="4" w:space="0" w:color="auto"/>
            </w:tcBorders>
          </w:tcPr>
          <w:p w14:paraId="166DB4DD"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09C03AA3" w14:textId="77777777" w:rsidR="00706697" w:rsidRDefault="00706697" w:rsidP="001B713E">
            <w:pPr>
              <w:ind w:right="720"/>
              <w:jc w:val="center"/>
              <w:rPr>
                <w:rFonts w:ascii="Tahoma" w:hAnsi="Tahoma"/>
                <w:b/>
                <w:sz w:val="32"/>
              </w:rPr>
            </w:pPr>
          </w:p>
        </w:tc>
      </w:tr>
      <w:tr w:rsidR="00706697" w14:paraId="5DDA8267" w14:textId="77777777">
        <w:tc>
          <w:tcPr>
            <w:tcW w:w="468" w:type="dxa"/>
          </w:tcPr>
          <w:p w14:paraId="50CD9CDF" w14:textId="77777777" w:rsidR="00706697" w:rsidRPr="00706697" w:rsidRDefault="00706697" w:rsidP="001B713E">
            <w:pPr>
              <w:ind w:right="-108"/>
              <w:rPr>
                <w:rFonts w:ascii="Tahoma" w:hAnsi="Tahoma"/>
              </w:rPr>
            </w:pPr>
            <w:r w:rsidRPr="00706697">
              <w:rPr>
                <w:rFonts w:ascii="Tahoma" w:hAnsi="Tahoma"/>
              </w:rPr>
              <w:t>5.</w:t>
            </w:r>
          </w:p>
        </w:tc>
        <w:tc>
          <w:tcPr>
            <w:tcW w:w="6570" w:type="dxa"/>
          </w:tcPr>
          <w:p w14:paraId="7B07FD96" w14:textId="77777777" w:rsidR="00706697" w:rsidRPr="00EC2D92" w:rsidRDefault="00706697" w:rsidP="001B713E">
            <w:pPr>
              <w:ind w:right="-108"/>
              <w:rPr>
                <w:rFonts w:ascii="Tahoma" w:hAnsi="Tahoma"/>
                <w:b/>
                <w:sz w:val="32"/>
              </w:rPr>
            </w:pPr>
            <w:r w:rsidRPr="00EC2D92">
              <w:rPr>
                <w:rFonts w:ascii="Tahoma" w:hAnsi="Tahoma"/>
              </w:rPr>
              <w:t>I often finish reading a chapter only to find out that I remember very little of what I have just read.</w:t>
            </w:r>
          </w:p>
        </w:tc>
        <w:tc>
          <w:tcPr>
            <w:tcW w:w="1506" w:type="dxa"/>
            <w:tcBorders>
              <w:right w:val="single" w:sz="4" w:space="0" w:color="auto"/>
            </w:tcBorders>
          </w:tcPr>
          <w:p w14:paraId="7C9856E1"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7B49EB73" w14:textId="77777777" w:rsidR="00706697" w:rsidRDefault="00706697" w:rsidP="001B713E">
            <w:pPr>
              <w:ind w:right="720"/>
              <w:jc w:val="center"/>
              <w:rPr>
                <w:rFonts w:ascii="Tahoma" w:hAnsi="Tahoma"/>
                <w:b/>
                <w:sz w:val="32"/>
              </w:rPr>
            </w:pPr>
          </w:p>
        </w:tc>
      </w:tr>
      <w:tr w:rsidR="00706697" w14:paraId="1FC2E16F" w14:textId="77777777">
        <w:tc>
          <w:tcPr>
            <w:tcW w:w="468" w:type="dxa"/>
          </w:tcPr>
          <w:p w14:paraId="22C98B5A" w14:textId="77777777" w:rsidR="00706697" w:rsidRPr="00706697" w:rsidRDefault="00706697" w:rsidP="001B713E">
            <w:pPr>
              <w:ind w:right="-108"/>
              <w:rPr>
                <w:rFonts w:ascii="Tahoma" w:hAnsi="Tahoma"/>
              </w:rPr>
            </w:pPr>
            <w:r w:rsidRPr="00706697">
              <w:rPr>
                <w:rFonts w:ascii="Tahoma" w:hAnsi="Tahoma"/>
              </w:rPr>
              <w:t>6.</w:t>
            </w:r>
          </w:p>
        </w:tc>
        <w:tc>
          <w:tcPr>
            <w:tcW w:w="6570" w:type="dxa"/>
          </w:tcPr>
          <w:p w14:paraId="28F3BEAF" w14:textId="77777777" w:rsidR="00706697" w:rsidRPr="00EC2D92" w:rsidRDefault="00706697" w:rsidP="001B713E">
            <w:pPr>
              <w:ind w:right="-108"/>
              <w:rPr>
                <w:rFonts w:ascii="Tahoma" w:hAnsi="Tahoma"/>
                <w:b/>
                <w:sz w:val="32"/>
              </w:rPr>
            </w:pPr>
            <w:r w:rsidRPr="00EC2D92">
              <w:rPr>
                <w:rFonts w:ascii="Tahoma" w:hAnsi="Tahoma"/>
              </w:rPr>
              <w:t>After I read a short section, I stop to highlight, underline, or take notes.</w:t>
            </w:r>
          </w:p>
        </w:tc>
        <w:tc>
          <w:tcPr>
            <w:tcW w:w="1506" w:type="dxa"/>
            <w:tcBorders>
              <w:right w:val="single" w:sz="4" w:space="0" w:color="auto"/>
            </w:tcBorders>
          </w:tcPr>
          <w:p w14:paraId="29E701E3"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1E4031CA" w14:textId="77777777" w:rsidR="00706697" w:rsidRDefault="00706697" w:rsidP="001B713E">
            <w:pPr>
              <w:ind w:right="720"/>
              <w:jc w:val="center"/>
              <w:rPr>
                <w:rFonts w:ascii="Tahoma" w:hAnsi="Tahoma"/>
                <w:b/>
                <w:sz w:val="32"/>
              </w:rPr>
            </w:pPr>
          </w:p>
        </w:tc>
      </w:tr>
      <w:tr w:rsidR="00706697" w14:paraId="3882F640" w14:textId="77777777">
        <w:tc>
          <w:tcPr>
            <w:tcW w:w="468" w:type="dxa"/>
          </w:tcPr>
          <w:p w14:paraId="124F2B01" w14:textId="77777777" w:rsidR="00706697" w:rsidRPr="00706697" w:rsidRDefault="00706697" w:rsidP="001B713E">
            <w:pPr>
              <w:ind w:right="-108"/>
              <w:rPr>
                <w:rFonts w:ascii="Tahoma" w:hAnsi="Tahoma"/>
              </w:rPr>
            </w:pPr>
            <w:r w:rsidRPr="00706697">
              <w:rPr>
                <w:rFonts w:ascii="Tahoma" w:hAnsi="Tahoma"/>
              </w:rPr>
              <w:t>7.</w:t>
            </w:r>
          </w:p>
        </w:tc>
        <w:tc>
          <w:tcPr>
            <w:tcW w:w="6570" w:type="dxa"/>
          </w:tcPr>
          <w:p w14:paraId="02318A60" w14:textId="77777777" w:rsidR="00706697" w:rsidRPr="00EC2D92" w:rsidRDefault="00706697" w:rsidP="001B713E">
            <w:pPr>
              <w:ind w:right="-108"/>
              <w:rPr>
                <w:rFonts w:ascii="Tahoma" w:hAnsi="Tahoma"/>
                <w:b/>
                <w:sz w:val="32"/>
              </w:rPr>
            </w:pPr>
            <w:r w:rsidRPr="00EC2D92">
              <w:rPr>
                <w:rFonts w:ascii="Tahoma" w:hAnsi="Tahoma"/>
              </w:rPr>
              <w:t>When I study, I am quiet because I do all my practicing or reviewing in my head.</w:t>
            </w:r>
          </w:p>
        </w:tc>
        <w:tc>
          <w:tcPr>
            <w:tcW w:w="1506" w:type="dxa"/>
            <w:tcBorders>
              <w:right w:val="single" w:sz="4" w:space="0" w:color="auto"/>
            </w:tcBorders>
          </w:tcPr>
          <w:p w14:paraId="41964384"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3CA8F31A" w14:textId="77777777" w:rsidR="00706697" w:rsidRDefault="00706697" w:rsidP="001B713E">
            <w:pPr>
              <w:ind w:right="720"/>
              <w:jc w:val="center"/>
              <w:rPr>
                <w:rFonts w:ascii="Tahoma" w:hAnsi="Tahoma"/>
                <w:b/>
                <w:sz w:val="32"/>
              </w:rPr>
            </w:pPr>
          </w:p>
        </w:tc>
      </w:tr>
      <w:tr w:rsidR="00706697" w14:paraId="3068749C" w14:textId="77777777">
        <w:tc>
          <w:tcPr>
            <w:tcW w:w="468" w:type="dxa"/>
          </w:tcPr>
          <w:p w14:paraId="132DCBDF" w14:textId="77777777" w:rsidR="00706697" w:rsidRPr="00706697" w:rsidRDefault="00706697" w:rsidP="001B713E">
            <w:pPr>
              <w:ind w:right="-108"/>
              <w:rPr>
                <w:rFonts w:ascii="Tahoma" w:hAnsi="Tahoma"/>
              </w:rPr>
            </w:pPr>
            <w:r w:rsidRPr="00706697">
              <w:rPr>
                <w:rFonts w:ascii="Tahoma" w:hAnsi="Tahoma"/>
              </w:rPr>
              <w:t>8.</w:t>
            </w:r>
          </w:p>
        </w:tc>
        <w:tc>
          <w:tcPr>
            <w:tcW w:w="6570" w:type="dxa"/>
          </w:tcPr>
          <w:p w14:paraId="5EF2DC96" w14:textId="77777777" w:rsidR="00706697" w:rsidRPr="00EC2D92" w:rsidRDefault="00706697" w:rsidP="001B713E">
            <w:pPr>
              <w:ind w:right="-108"/>
              <w:rPr>
                <w:rFonts w:ascii="Tahoma" w:hAnsi="Tahoma"/>
                <w:b/>
                <w:sz w:val="32"/>
              </w:rPr>
            </w:pPr>
            <w:r w:rsidRPr="00EC2D92">
              <w:rPr>
                <w:rFonts w:ascii="Tahoma" w:hAnsi="Tahoma"/>
              </w:rPr>
              <w:t>I skip over unfamiliar words as long as I understand most of the other information.</w:t>
            </w:r>
          </w:p>
        </w:tc>
        <w:tc>
          <w:tcPr>
            <w:tcW w:w="1506" w:type="dxa"/>
            <w:tcBorders>
              <w:right w:val="single" w:sz="4" w:space="0" w:color="auto"/>
            </w:tcBorders>
          </w:tcPr>
          <w:p w14:paraId="260557A3"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35FFC655" w14:textId="77777777" w:rsidR="00706697" w:rsidRDefault="00706697" w:rsidP="001B713E">
            <w:pPr>
              <w:ind w:right="720"/>
              <w:jc w:val="center"/>
              <w:rPr>
                <w:rFonts w:ascii="Tahoma" w:hAnsi="Tahoma"/>
                <w:b/>
                <w:sz w:val="32"/>
              </w:rPr>
            </w:pPr>
          </w:p>
        </w:tc>
      </w:tr>
      <w:tr w:rsidR="00706697" w14:paraId="0EC3D978" w14:textId="77777777">
        <w:tc>
          <w:tcPr>
            <w:tcW w:w="468" w:type="dxa"/>
          </w:tcPr>
          <w:p w14:paraId="324E5452" w14:textId="77777777" w:rsidR="00706697" w:rsidRPr="00706697" w:rsidRDefault="00706697" w:rsidP="001B713E">
            <w:pPr>
              <w:ind w:right="-108"/>
              <w:rPr>
                <w:rFonts w:ascii="Tahoma" w:hAnsi="Tahoma"/>
              </w:rPr>
            </w:pPr>
            <w:r w:rsidRPr="00706697">
              <w:rPr>
                <w:rFonts w:ascii="Tahoma" w:hAnsi="Tahoma"/>
              </w:rPr>
              <w:t>9.</w:t>
            </w:r>
          </w:p>
        </w:tc>
        <w:tc>
          <w:tcPr>
            <w:tcW w:w="6570" w:type="dxa"/>
          </w:tcPr>
          <w:p w14:paraId="0205AADB" w14:textId="77777777" w:rsidR="00706697" w:rsidRPr="00EC2D92" w:rsidRDefault="00706697" w:rsidP="001B713E">
            <w:pPr>
              <w:ind w:right="-108"/>
              <w:rPr>
                <w:rFonts w:ascii="Tahoma" w:hAnsi="Tahoma"/>
                <w:b/>
                <w:sz w:val="32"/>
              </w:rPr>
            </w:pPr>
            <w:r w:rsidRPr="00EC2D92">
              <w:rPr>
                <w:rFonts w:ascii="Tahoma" w:hAnsi="Tahoma"/>
              </w:rPr>
              <w:t>When I don’t understand a paragraph, I skip it and hope the next paragraph is easier.</w:t>
            </w:r>
          </w:p>
        </w:tc>
        <w:tc>
          <w:tcPr>
            <w:tcW w:w="1506" w:type="dxa"/>
            <w:tcBorders>
              <w:right w:val="single" w:sz="4" w:space="0" w:color="auto"/>
            </w:tcBorders>
          </w:tcPr>
          <w:p w14:paraId="2E78379A"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54F9D095" w14:textId="77777777" w:rsidR="00706697" w:rsidRDefault="00706697" w:rsidP="001B713E">
            <w:pPr>
              <w:ind w:right="720"/>
              <w:jc w:val="center"/>
              <w:rPr>
                <w:rFonts w:ascii="Tahoma" w:hAnsi="Tahoma"/>
                <w:b/>
                <w:sz w:val="32"/>
              </w:rPr>
            </w:pPr>
          </w:p>
        </w:tc>
      </w:tr>
      <w:tr w:rsidR="00706697" w14:paraId="6BE74DF7" w14:textId="77777777">
        <w:tc>
          <w:tcPr>
            <w:tcW w:w="468" w:type="dxa"/>
          </w:tcPr>
          <w:p w14:paraId="0A7A954E" w14:textId="77777777" w:rsidR="00706697" w:rsidRPr="00706697" w:rsidRDefault="00706697" w:rsidP="001B713E">
            <w:pPr>
              <w:ind w:right="-108"/>
              <w:rPr>
                <w:rFonts w:ascii="Tahoma" w:hAnsi="Tahoma"/>
              </w:rPr>
            </w:pPr>
            <w:r w:rsidRPr="00706697">
              <w:rPr>
                <w:rFonts w:ascii="Tahoma" w:hAnsi="Tahoma"/>
              </w:rPr>
              <w:t>10.</w:t>
            </w:r>
          </w:p>
        </w:tc>
        <w:tc>
          <w:tcPr>
            <w:tcW w:w="6570" w:type="dxa"/>
          </w:tcPr>
          <w:p w14:paraId="1BBE9A78" w14:textId="77777777" w:rsidR="00706697" w:rsidRDefault="00706697" w:rsidP="001B713E">
            <w:pPr>
              <w:ind w:right="-108"/>
              <w:rPr>
                <w:rFonts w:ascii="Tahoma" w:hAnsi="Tahoma"/>
              </w:rPr>
            </w:pPr>
            <w:r w:rsidRPr="00EC2D92">
              <w:rPr>
                <w:rFonts w:ascii="Tahoma" w:hAnsi="Tahoma"/>
              </w:rPr>
              <w:t>I look for the topic sentence in each paragraph.</w:t>
            </w:r>
          </w:p>
          <w:p w14:paraId="7A38ABDB" w14:textId="77777777" w:rsidR="00706697" w:rsidRPr="00EC2D92" w:rsidRDefault="00706697" w:rsidP="001B713E">
            <w:pPr>
              <w:ind w:right="-108"/>
              <w:rPr>
                <w:rFonts w:ascii="Tahoma" w:hAnsi="Tahoma"/>
                <w:b/>
                <w:sz w:val="32"/>
              </w:rPr>
            </w:pPr>
          </w:p>
        </w:tc>
        <w:tc>
          <w:tcPr>
            <w:tcW w:w="1506" w:type="dxa"/>
            <w:tcBorders>
              <w:right w:val="single" w:sz="4" w:space="0" w:color="auto"/>
            </w:tcBorders>
          </w:tcPr>
          <w:p w14:paraId="6B25EE96"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293EDE6A" w14:textId="77777777" w:rsidR="00706697" w:rsidRDefault="00706697" w:rsidP="001B713E">
            <w:pPr>
              <w:ind w:right="720"/>
              <w:jc w:val="center"/>
              <w:rPr>
                <w:rFonts w:ascii="Tahoma" w:hAnsi="Tahoma"/>
                <w:b/>
                <w:sz w:val="32"/>
              </w:rPr>
            </w:pPr>
          </w:p>
        </w:tc>
      </w:tr>
      <w:tr w:rsidR="00706697" w14:paraId="00C9579D" w14:textId="77777777">
        <w:tc>
          <w:tcPr>
            <w:tcW w:w="468" w:type="dxa"/>
          </w:tcPr>
          <w:p w14:paraId="23A6E52F" w14:textId="77777777" w:rsidR="00706697" w:rsidRPr="00706697" w:rsidRDefault="00706697" w:rsidP="001B713E">
            <w:pPr>
              <w:ind w:right="-108"/>
              <w:rPr>
                <w:rFonts w:ascii="Tahoma" w:hAnsi="Tahoma"/>
              </w:rPr>
            </w:pPr>
            <w:r w:rsidRPr="00706697">
              <w:rPr>
                <w:rFonts w:ascii="Tahoma" w:hAnsi="Tahoma"/>
              </w:rPr>
              <w:t>11.</w:t>
            </w:r>
          </w:p>
        </w:tc>
        <w:tc>
          <w:tcPr>
            <w:tcW w:w="6570" w:type="dxa"/>
          </w:tcPr>
          <w:p w14:paraId="54B2F7A4" w14:textId="77777777" w:rsidR="00706697" w:rsidRDefault="00706697" w:rsidP="001B713E">
            <w:pPr>
              <w:ind w:right="-108"/>
              <w:rPr>
                <w:rFonts w:ascii="Tahoma" w:hAnsi="Tahoma"/>
              </w:rPr>
            </w:pPr>
            <w:r w:rsidRPr="00EC2D92">
              <w:rPr>
                <w:rFonts w:ascii="Tahoma" w:hAnsi="Tahoma"/>
              </w:rPr>
              <w:t>I visualize what I read.</w:t>
            </w:r>
          </w:p>
          <w:p w14:paraId="70D337ED" w14:textId="77777777" w:rsidR="00706697" w:rsidRPr="00EC2D92" w:rsidRDefault="00706697" w:rsidP="001B713E">
            <w:pPr>
              <w:ind w:right="-108"/>
              <w:rPr>
                <w:rFonts w:ascii="Tahoma" w:hAnsi="Tahoma"/>
                <w:b/>
                <w:sz w:val="32"/>
              </w:rPr>
            </w:pPr>
          </w:p>
        </w:tc>
        <w:tc>
          <w:tcPr>
            <w:tcW w:w="1506" w:type="dxa"/>
            <w:tcBorders>
              <w:right w:val="single" w:sz="4" w:space="0" w:color="auto"/>
            </w:tcBorders>
          </w:tcPr>
          <w:p w14:paraId="721567C5"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3A3AE754" w14:textId="77777777" w:rsidR="00706697" w:rsidRDefault="00706697" w:rsidP="001B713E">
            <w:pPr>
              <w:ind w:right="720"/>
              <w:jc w:val="center"/>
              <w:rPr>
                <w:rFonts w:ascii="Tahoma" w:hAnsi="Tahoma"/>
                <w:b/>
                <w:sz w:val="32"/>
              </w:rPr>
            </w:pPr>
          </w:p>
        </w:tc>
      </w:tr>
      <w:tr w:rsidR="00706697" w14:paraId="45FEC3BB" w14:textId="77777777">
        <w:tc>
          <w:tcPr>
            <w:tcW w:w="468" w:type="dxa"/>
          </w:tcPr>
          <w:p w14:paraId="4732CA32" w14:textId="77777777" w:rsidR="00706697" w:rsidRPr="00706697" w:rsidRDefault="00706697" w:rsidP="001B713E">
            <w:pPr>
              <w:ind w:right="-108"/>
              <w:rPr>
                <w:rFonts w:ascii="Tahoma" w:hAnsi="Tahoma"/>
              </w:rPr>
            </w:pPr>
            <w:r w:rsidRPr="00706697">
              <w:rPr>
                <w:rFonts w:ascii="Tahoma" w:hAnsi="Tahoma"/>
              </w:rPr>
              <w:t>12.</w:t>
            </w:r>
          </w:p>
        </w:tc>
        <w:tc>
          <w:tcPr>
            <w:tcW w:w="6570" w:type="dxa"/>
          </w:tcPr>
          <w:p w14:paraId="0283C7CC" w14:textId="77777777" w:rsidR="00706697" w:rsidRDefault="00706697" w:rsidP="001B713E">
            <w:pPr>
              <w:ind w:right="-108"/>
              <w:rPr>
                <w:rFonts w:ascii="Tahoma" w:hAnsi="Tahoma"/>
              </w:rPr>
            </w:pPr>
            <w:r w:rsidRPr="00EC2D92">
              <w:rPr>
                <w:rFonts w:ascii="Tahoma" w:hAnsi="Tahoma"/>
              </w:rPr>
              <w:t>I use a consistent system for reading textbook chapters.</w:t>
            </w:r>
          </w:p>
          <w:p w14:paraId="14947DB5" w14:textId="77777777" w:rsidR="00706697" w:rsidRPr="00EC2D92" w:rsidRDefault="00706697" w:rsidP="001B713E">
            <w:pPr>
              <w:ind w:right="-108"/>
              <w:rPr>
                <w:rFonts w:ascii="Tahoma" w:hAnsi="Tahoma"/>
                <w:b/>
                <w:sz w:val="32"/>
              </w:rPr>
            </w:pPr>
          </w:p>
        </w:tc>
        <w:tc>
          <w:tcPr>
            <w:tcW w:w="1506" w:type="dxa"/>
            <w:tcBorders>
              <w:right w:val="single" w:sz="4" w:space="0" w:color="auto"/>
            </w:tcBorders>
          </w:tcPr>
          <w:p w14:paraId="1FA73CC2" w14:textId="77777777" w:rsidR="00706697" w:rsidRDefault="00706697" w:rsidP="001B713E">
            <w:pPr>
              <w:ind w:right="720"/>
              <w:jc w:val="center"/>
              <w:rPr>
                <w:rFonts w:ascii="Tahoma" w:hAnsi="Tahoma"/>
                <w:b/>
                <w:sz w:val="32"/>
              </w:rPr>
            </w:pPr>
          </w:p>
        </w:tc>
        <w:tc>
          <w:tcPr>
            <w:tcW w:w="1381" w:type="dxa"/>
            <w:tcBorders>
              <w:left w:val="single" w:sz="4" w:space="0" w:color="auto"/>
            </w:tcBorders>
          </w:tcPr>
          <w:p w14:paraId="6DD2AB33" w14:textId="77777777" w:rsidR="00706697" w:rsidRDefault="00706697" w:rsidP="001B713E">
            <w:pPr>
              <w:ind w:right="720"/>
              <w:jc w:val="center"/>
              <w:rPr>
                <w:rFonts w:ascii="Tahoma" w:hAnsi="Tahoma"/>
                <w:b/>
                <w:sz w:val="32"/>
              </w:rPr>
            </w:pPr>
          </w:p>
        </w:tc>
      </w:tr>
      <w:tr w:rsidR="001B713E" w14:paraId="1063B4A9" w14:textId="77777777">
        <w:tc>
          <w:tcPr>
            <w:tcW w:w="9925" w:type="dxa"/>
            <w:gridSpan w:val="4"/>
          </w:tcPr>
          <w:p w14:paraId="59A7AEAE" w14:textId="77777777" w:rsidR="001B713E" w:rsidRPr="00EC2D92" w:rsidRDefault="001B713E" w:rsidP="001B713E">
            <w:pPr>
              <w:ind w:right="720"/>
              <w:rPr>
                <w:rFonts w:ascii="Tahoma" w:hAnsi="Tahoma"/>
              </w:rPr>
            </w:pPr>
            <w:r>
              <w:rPr>
                <w:rFonts w:ascii="Tahoma" w:hAnsi="Tahoma"/>
              </w:rPr>
              <w:t>Summarize</w:t>
            </w:r>
            <w:r w:rsidRPr="00EC2D92">
              <w:rPr>
                <w:rFonts w:ascii="Tahoma" w:hAnsi="Tahoma"/>
              </w:rPr>
              <w:t xml:space="preserve"> the approach you currently use </w:t>
            </w:r>
            <w:r>
              <w:rPr>
                <w:rFonts w:ascii="Tahoma" w:hAnsi="Tahoma"/>
              </w:rPr>
              <w:t>to read a chapter in a textbook:</w:t>
            </w:r>
          </w:p>
          <w:p w14:paraId="10E52992" w14:textId="77777777" w:rsidR="001B713E" w:rsidRDefault="001B713E" w:rsidP="001B713E">
            <w:pPr>
              <w:ind w:right="720"/>
              <w:jc w:val="center"/>
              <w:rPr>
                <w:rFonts w:ascii="Tahoma" w:hAnsi="Tahoma"/>
                <w:b/>
                <w:sz w:val="32"/>
              </w:rPr>
            </w:pPr>
          </w:p>
          <w:p w14:paraId="42789025" w14:textId="77777777" w:rsidR="001B713E" w:rsidRDefault="001B713E" w:rsidP="001B713E">
            <w:pPr>
              <w:ind w:right="720"/>
              <w:jc w:val="center"/>
              <w:rPr>
                <w:rFonts w:ascii="Tahoma" w:hAnsi="Tahoma"/>
                <w:b/>
                <w:sz w:val="32"/>
              </w:rPr>
            </w:pPr>
          </w:p>
          <w:p w14:paraId="263EA792" w14:textId="77777777" w:rsidR="001B713E" w:rsidRDefault="001B713E" w:rsidP="001B713E">
            <w:pPr>
              <w:ind w:right="720"/>
              <w:jc w:val="center"/>
              <w:rPr>
                <w:rFonts w:ascii="Tahoma" w:hAnsi="Tahoma"/>
                <w:b/>
                <w:sz w:val="32"/>
              </w:rPr>
            </w:pPr>
          </w:p>
          <w:p w14:paraId="4CAF547F" w14:textId="77777777" w:rsidR="001B713E" w:rsidRDefault="001B713E" w:rsidP="001B713E">
            <w:pPr>
              <w:ind w:right="720"/>
              <w:jc w:val="center"/>
              <w:rPr>
                <w:rFonts w:ascii="Tahoma" w:hAnsi="Tahoma"/>
                <w:b/>
                <w:sz w:val="32"/>
              </w:rPr>
            </w:pPr>
          </w:p>
          <w:p w14:paraId="7D495869" w14:textId="77777777" w:rsidR="001B713E" w:rsidRDefault="001B713E" w:rsidP="001B713E">
            <w:pPr>
              <w:ind w:right="720"/>
              <w:jc w:val="center"/>
              <w:rPr>
                <w:rFonts w:ascii="Tahoma" w:hAnsi="Tahoma"/>
                <w:b/>
                <w:sz w:val="32"/>
              </w:rPr>
            </w:pPr>
          </w:p>
          <w:p w14:paraId="01D1B0E7" w14:textId="77777777" w:rsidR="001B713E" w:rsidRDefault="001B713E" w:rsidP="001B713E">
            <w:pPr>
              <w:ind w:right="720"/>
              <w:jc w:val="center"/>
              <w:rPr>
                <w:rFonts w:ascii="Tahoma" w:hAnsi="Tahoma"/>
                <w:b/>
                <w:sz w:val="32"/>
              </w:rPr>
            </w:pPr>
          </w:p>
          <w:p w14:paraId="647C5207" w14:textId="77777777" w:rsidR="001B713E" w:rsidRDefault="001B713E" w:rsidP="001B713E">
            <w:pPr>
              <w:ind w:right="720"/>
              <w:jc w:val="center"/>
              <w:rPr>
                <w:rFonts w:ascii="Tahoma" w:hAnsi="Tahoma"/>
                <w:b/>
                <w:sz w:val="32"/>
              </w:rPr>
            </w:pPr>
          </w:p>
        </w:tc>
      </w:tr>
    </w:tbl>
    <w:p w14:paraId="61906FE2" w14:textId="77777777" w:rsidR="001B713E" w:rsidRPr="001B713E" w:rsidRDefault="001B713E" w:rsidP="00EC2D92">
      <w:pPr>
        <w:ind w:right="720"/>
        <w:rPr>
          <w:rFonts w:ascii="Tahoma Bold" w:hAnsi="Tahoma Bold"/>
          <w:b/>
          <w:sz w:val="28"/>
        </w:rPr>
      </w:pPr>
      <w:r w:rsidRPr="001B713E">
        <w:rPr>
          <w:rFonts w:ascii="Tahoma Bold" w:hAnsi="Tahoma Bold"/>
          <w:b/>
          <w:sz w:val="28"/>
        </w:rPr>
        <w:t>Textbook Reading Skills</w:t>
      </w:r>
    </w:p>
    <w:p w14:paraId="7D211581" w14:textId="77777777" w:rsidR="001B713E" w:rsidRDefault="001B713E" w:rsidP="00EC2D92">
      <w:pPr>
        <w:ind w:right="720"/>
        <w:rPr>
          <w:rFonts w:ascii="Tahoma" w:hAnsi="Tahoma"/>
        </w:rPr>
      </w:pPr>
    </w:p>
    <w:p w14:paraId="7942DEFC" w14:textId="282D352D" w:rsidR="001B713E" w:rsidRDefault="00CC4DC7" w:rsidP="00EC2D92">
      <w:pPr>
        <w:ind w:right="720"/>
        <w:rPr>
          <w:rFonts w:ascii="Tahoma" w:hAnsi="Tahoma"/>
        </w:rPr>
      </w:pPr>
      <w:r>
        <w:rPr>
          <w:rFonts w:ascii="Tahoma" w:hAnsi="Tahoma"/>
        </w:rPr>
        <w:t xml:space="preserve">Have you ever “read” for a period of time, then looked up and realized you don’t remember any of what you just read? </w:t>
      </w:r>
    </w:p>
    <w:p w14:paraId="2D18B6E5" w14:textId="677C8709" w:rsidR="00CC4DC7" w:rsidRDefault="00CC4DC7" w:rsidP="00EC2D92">
      <w:pPr>
        <w:ind w:right="720"/>
        <w:rPr>
          <w:rFonts w:ascii="Tahoma" w:hAnsi="Tahoma"/>
        </w:rPr>
      </w:pPr>
      <w:r>
        <w:rPr>
          <w:rFonts w:ascii="Tahoma" w:hAnsi="Tahoma"/>
        </w:rPr>
        <w:t xml:space="preserve">If you learn to use effective textbook reading skills, you will understand and remember much more.  Textbook reading is a process, and you can improve with practice.  It may take more time at first, but you will eventually save time spent studying for tests. </w:t>
      </w:r>
    </w:p>
    <w:p w14:paraId="157163C2" w14:textId="677C8709" w:rsidR="001B713E" w:rsidRDefault="001B713E" w:rsidP="00EC2D92">
      <w:pPr>
        <w:ind w:right="720"/>
        <w:rPr>
          <w:rFonts w:ascii="Tahoma" w:hAnsi="Tahoma"/>
        </w:rPr>
      </w:pPr>
    </w:p>
    <w:p w14:paraId="3A0CC6D8" w14:textId="77777777" w:rsidR="001B713E" w:rsidRDefault="001B713E" w:rsidP="00EC2D92">
      <w:pPr>
        <w:ind w:right="720"/>
        <w:rPr>
          <w:rFonts w:ascii="Tahoma" w:hAnsi="Tahoma"/>
        </w:rPr>
      </w:pPr>
    </w:p>
    <w:p w14:paraId="17351D3F" w14:textId="4A5E4967" w:rsidR="001B713E" w:rsidRPr="00CC4DC7" w:rsidRDefault="00CC4DC7" w:rsidP="00EC2D92">
      <w:pPr>
        <w:ind w:right="720"/>
        <w:rPr>
          <w:rFonts w:ascii="Tahoma" w:hAnsi="Tahoma"/>
          <w:b/>
          <w:sz w:val="28"/>
          <w:szCs w:val="28"/>
        </w:rPr>
      </w:pPr>
      <w:r w:rsidRPr="00CC4DC7">
        <w:rPr>
          <w:rFonts w:ascii="Tahoma" w:hAnsi="Tahoma"/>
          <w:b/>
          <w:sz w:val="28"/>
          <w:szCs w:val="28"/>
        </w:rPr>
        <w:t>Textbook Reading Process: PARTRR Method</w:t>
      </w:r>
    </w:p>
    <w:p w14:paraId="082FCA9D" w14:textId="77777777" w:rsidR="007D75EA" w:rsidRDefault="007D75EA" w:rsidP="00EC2D92">
      <w:pPr>
        <w:ind w:right="720"/>
        <w:rPr>
          <w:rFonts w:ascii="Tahoma" w:hAnsi="Tahoma"/>
        </w:rPr>
      </w:pPr>
    </w:p>
    <w:p w14:paraId="2C7C928C" w14:textId="77777777" w:rsidR="009522FA" w:rsidRPr="00A73265" w:rsidRDefault="009522FA" w:rsidP="009522FA">
      <w:pPr>
        <w:keepNext/>
        <w:framePr w:dropCap="drop" w:lines="3" w:wrap="around" w:vAnchor="text" w:hAnchor="text" w:x="120" w:y="1"/>
        <w:pBdr>
          <w:top w:val="single" w:sz="4" w:space="1" w:color="auto"/>
          <w:left w:val="single" w:sz="4" w:space="4" w:color="auto"/>
          <w:bottom w:val="single" w:sz="4" w:space="1" w:color="auto"/>
          <w:right w:val="single" w:sz="4" w:space="4" w:color="auto"/>
        </w:pBdr>
        <w:spacing w:line="953" w:lineRule="exact"/>
        <w:rPr>
          <w:rFonts w:ascii="Tahoma" w:hAnsi="Tahoma"/>
          <w:b/>
          <w:position w:val="-13"/>
          <w:sz w:val="115"/>
        </w:rPr>
      </w:pPr>
      <w:r>
        <w:rPr>
          <w:rFonts w:ascii="Tahoma" w:hAnsi="Tahoma"/>
          <w:b/>
          <w:position w:val="-13"/>
          <w:sz w:val="115"/>
        </w:rPr>
        <w:t>P</w:t>
      </w:r>
    </w:p>
    <w:p w14:paraId="420ED076" w14:textId="77777777" w:rsidR="003318F4" w:rsidRDefault="00A73265" w:rsidP="00EC2D92">
      <w:pPr>
        <w:ind w:right="720"/>
        <w:rPr>
          <w:rFonts w:ascii="Tahoma" w:hAnsi="Tahoma"/>
          <w:b/>
          <w:sz w:val="28"/>
        </w:rPr>
      </w:pPr>
      <w:r>
        <w:rPr>
          <w:rFonts w:ascii="Tahoma" w:hAnsi="Tahoma"/>
          <w:b/>
          <w:sz w:val="28"/>
        </w:rPr>
        <w:t>review</w:t>
      </w:r>
      <w:r w:rsidR="007D75EA" w:rsidRPr="007D75EA">
        <w:rPr>
          <w:rFonts w:ascii="Tahoma" w:hAnsi="Tahoma"/>
          <w:b/>
          <w:sz w:val="28"/>
        </w:rPr>
        <w:t xml:space="preserve"> the Textbook</w:t>
      </w:r>
    </w:p>
    <w:p w14:paraId="4D602345" w14:textId="77777777" w:rsidR="003318F4" w:rsidRDefault="003318F4" w:rsidP="00EC2D92">
      <w:pPr>
        <w:ind w:right="720"/>
        <w:rPr>
          <w:rFonts w:ascii="Tahoma" w:hAnsi="Tahoma"/>
          <w:b/>
          <w:sz w:val="28"/>
        </w:rPr>
      </w:pPr>
    </w:p>
    <w:p w14:paraId="7C35F730" w14:textId="77777777" w:rsidR="007D75EA" w:rsidRDefault="007D75EA" w:rsidP="00EC2D92">
      <w:pPr>
        <w:ind w:right="720"/>
        <w:rPr>
          <w:rFonts w:ascii="Tahoma" w:hAnsi="Tahoma"/>
          <w:b/>
          <w:sz w:val="28"/>
        </w:rPr>
      </w:pPr>
    </w:p>
    <w:p w14:paraId="3D58E692" w14:textId="77777777" w:rsidR="001275F9" w:rsidRDefault="001275F9" w:rsidP="003318F4">
      <w:pPr>
        <w:ind w:right="720"/>
        <w:rPr>
          <w:rFonts w:ascii="Tahoma" w:hAnsi="Tahoma"/>
        </w:rPr>
      </w:pPr>
    </w:p>
    <w:p w14:paraId="16924BE1" w14:textId="77777777" w:rsidR="009522FA" w:rsidRDefault="009522FA" w:rsidP="003318F4">
      <w:pPr>
        <w:ind w:right="720"/>
        <w:rPr>
          <w:rFonts w:ascii="Tahoma" w:hAnsi="Tahoma"/>
        </w:rPr>
      </w:pPr>
    </w:p>
    <w:p w14:paraId="0575AC3E" w14:textId="77777777" w:rsidR="009522FA" w:rsidRDefault="009522FA" w:rsidP="003318F4">
      <w:pPr>
        <w:ind w:right="720"/>
        <w:rPr>
          <w:rFonts w:ascii="Tahoma" w:hAnsi="Tahoma"/>
        </w:rPr>
      </w:pPr>
      <w:r>
        <w:rPr>
          <w:rFonts w:ascii="Tahoma" w:hAnsi="Tahoma"/>
        </w:rPr>
        <w:t>Overall: Table of Contents, Index, Glossary</w:t>
      </w:r>
    </w:p>
    <w:p w14:paraId="0E5D6E2A" w14:textId="77777777" w:rsidR="00A73265" w:rsidRPr="003318F4" w:rsidRDefault="009522FA" w:rsidP="003318F4">
      <w:pPr>
        <w:ind w:right="720"/>
        <w:rPr>
          <w:rFonts w:ascii="Tahoma" w:hAnsi="Tahoma"/>
        </w:rPr>
      </w:pPr>
      <w:r>
        <w:rPr>
          <w:rFonts w:ascii="Tahoma" w:hAnsi="Tahoma"/>
        </w:rPr>
        <w:t>Chapter: Title, terms, headings, sub-headings, review questions.</w:t>
      </w:r>
    </w:p>
    <w:p w14:paraId="3157F81B" w14:textId="77777777" w:rsidR="007D75EA" w:rsidRPr="007D75EA" w:rsidRDefault="007D75EA" w:rsidP="00A73265">
      <w:pPr>
        <w:pStyle w:val="ListParagraph"/>
        <w:ind w:left="1080" w:right="720"/>
        <w:rPr>
          <w:rFonts w:ascii="Tahoma" w:hAnsi="Tahoma"/>
        </w:rPr>
      </w:pPr>
    </w:p>
    <w:p w14:paraId="16D5FC27" w14:textId="77777777" w:rsidR="00A73265" w:rsidRPr="003318F4" w:rsidRDefault="003318F4" w:rsidP="003318F4">
      <w:pPr>
        <w:ind w:right="720"/>
        <w:rPr>
          <w:rFonts w:ascii="Tahoma" w:hAnsi="Tahoma"/>
        </w:rPr>
      </w:pPr>
      <w:r w:rsidRPr="003318F4">
        <w:rPr>
          <w:rFonts w:ascii="Tahoma" w:hAnsi="Tahoma"/>
        </w:rPr>
        <w:t>I</w:t>
      </w:r>
      <w:r w:rsidR="00A73265" w:rsidRPr="003318F4">
        <w:rPr>
          <w:rFonts w:ascii="Tahoma" w:hAnsi="Tahoma"/>
        </w:rPr>
        <w:t>dentify key words.</w:t>
      </w:r>
    </w:p>
    <w:p w14:paraId="2A371D91" w14:textId="77777777" w:rsidR="003318F4" w:rsidRDefault="00A73265" w:rsidP="00A73265">
      <w:pPr>
        <w:pStyle w:val="ListParagraph"/>
        <w:numPr>
          <w:ilvl w:val="2"/>
          <w:numId w:val="2"/>
        </w:numPr>
        <w:ind w:right="720"/>
        <w:rPr>
          <w:rFonts w:ascii="Tahoma" w:hAnsi="Tahoma"/>
        </w:rPr>
      </w:pPr>
      <w:r w:rsidRPr="003318F4">
        <w:rPr>
          <w:rFonts w:ascii="Tahoma" w:hAnsi="Tahoma"/>
        </w:rPr>
        <w:t>Bold</w:t>
      </w:r>
    </w:p>
    <w:p w14:paraId="1F75FC66" w14:textId="77777777" w:rsidR="00A73265" w:rsidRPr="003318F4" w:rsidRDefault="00A73265" w:rsidP="00A73265">
      <w:pPr>
        <w:pStyle w:val="ListParagraph"/>
        <w:numPr>
          <w:ilvl w:val="2"/>
          <w:numId w:val="2"/>
        </w:numPr>
        <w:ind w:right="720"/>
        <w:rPr>
          <w:rFonts w:ascii="Tahoma" w:hAnsi="Tahoma"/>
        </w:rPr>
      </w:pPr>
      <w:r w:rsidRPr="003318F4">
        <w:rPr>
          <w:rFonts w:ascii="Tahoma" w:hAnsi="Tahoma"/>
        </w:rPr>
        <w:t>Footnoted</w:t>
      </w:r>
    </w:p>
    <w:p w14:paraId="0C609BCA" w14:textId="77777777" w:rsidR="00A73265" w:rsidRDefault="00A73265" w:rsidP="00A73265">
      <w:pPr>
        <w:pStyle w:val="ListParagraph"/>
        <w:numPr>
          <w:ilvl w:val="2"/>
          <w:numId w:val="2"/>
        </w:numPr>
        <w:ind w:right="720"/>
        <w:rPr>
          <w:rFonts w:ascii="Tahoma" w:hAnsi="Tahoma"/>
        </w:rPr>
      </w:pPr>
      <w:r>
        <w:rPr>
          <w:rFonts w:ascii="Tahoma" w:hAnsi="Tahoma"/>
        </w:rPr>
        <w:t>Sidebar</w:t>
      </w:r>
      <w:r w:rsidR="003318F4">
        <w:rPr>
          <w:rFonts w:ascii="Tahoma" w:hAnsi="Tahoma"/>
        </w:rPr>
        <w:t>s</w:t>
      </w:r>
    </w:p>
    <w:p w14:paraId="714559D7" w14:textId="77777777" w:rsidR="003318F4" w:rsidRDefault="003318F4" w:rsidP="003318F4">
      <w:pPr>
        <w:ind w:right="720"/>
        <w:rPr>
          <w:rFonts w:ascii="Tahoma" w:hAnsi="Tahoma"/>
        </w:rPr>
      </w:pPr>
    </w:p>
    <w:p w14:paraId="0C94758F" w14:textId="77777777" w:rsidR="00A73265" w:rsidRPr="003318F4" w:rsidRDefault="00A73265" w:rsidP="003318F4">
      <w:pPr>
        <w:ind w:right="720"/>
        <w:rPr>
          <w:rFonts w:ascii="Tahoma" w:hAnsi="Tahoma"/>
        </w:rPr>
      </w:pPr>
      <w:r w:rsidRPr="003318F4">
        <w:rPr>
          <w:rFonts w:ascii="Tahoma" w:hAnsi="Tahoma"/>
        </w:rPr>
        <w:t xml:space="preserve">Look at the following and read the </w:t>
      </w:r>
      <w:r w:rsidR="00AD6D39" w:rsidRPr="003318F4">
        <w:rPr>
          <w:rFonts w:ascii="Tahoma" w:hAnsi="Tahoma"/>
        </w:rPr>
        <w:t>accompanying</w:t>
      </w:r>
      <w:r w:rsidRPr="003318F4">
        <w:rPr>
          <w:rFonts w:ascii="Tahoma" w:hAnsi="Tahoma"/>
        </w:rPr>
        <w:t xml:space="preserve"> captions:</w:t>
      </w:r>
    </w:p>
    <w:p w14:paraId="366EAA85" w14:textId="77777777" w:rsidR="00A73265" w:rsidRDefault="00A73265" w:rsidP="00A73265">
      <w:pPr>
        <w:pStyle w:val="ListParagraph"/>
        <w:numPr>
          <w:ilvl w:val="2"/>
          <w:numId w:val="2"/>
        </w:numPr>
        <w:ind w:right="720"/>
        <w:rPr>
          <w:rFonts w:ascii="Tahoma" w:hAnsi="Tahoma"/>
        </w:rPr>
      </w:pPr>
      <w:r>
        <w:rPr>
          <w:rFonts w:ascii="Tahoma" w:hAnsi="Tahoma"/>
        </w:rPr>
        <w:t>Illustrations</w:t>
      </w:r>
    </w:p>
    <w:p w14:paraId="4E90734D" w14:textId="77777777" w:rsidR="00A73265" w:rsidRDefault="00A73265" w:rsidP="00A73265">
      <w:pPr>
        <w:pStyle w:val="ListParagraph"/>
        <w:numPr>
          <w:ilvl w:val="2"/>
          <w:numId w:val="2"/>
        </w:numPr>
        <w:ind w:right="720"/>
        <w:rPr>
          <w:rFonts w:ascii="Tahoma" w:hAnsi="Tahoma"/>
        </w:rPr>
      </w:pPr>
      <w:r>
        <w:rPr>
          <w:rFonts w:ascii="Tahoma" w:hAnsi="Tahoma"/>
        </w:rPr>
        <w:t>Charts</w:t>
      </w:r>
    </w:p>
    <w:p w14:paraId="16A439A6" w14:textId="77777777" w:rsidR="00A73265" w:rsidRDefault="00A73265" w:rsidP="00A73265">
      <w:pPr>
        <w:pStyle w:val="ListParagraph"/>
        <w:numPr>
          <w:ilvl w:val="2"/>
          <w:numId w:val="2"/>
        </w:numPr>
        <w:ind w:right="720"/>
        <w:rPr>
          <w:rFonts w:ascii="Tahoma" w:hAnsi="Tahoma"/>
        </w:rPr>
      </w:pPr>
      <w:r>
        <w:rPr>
          <w:rFonts w:ascii="Tahoma" w:hAnsi="Tahoma"/>
        </w:rPr>
        <w:t>Tables</w:t>
      </w:r>
    </w:p>
    <w:p w14:paraId="354465A1" w14:textId="77777777" w:rsidR="00A73265" w:rsidRDefault="00A73265" w:rsidP="00A73265">
      <w:pPr>
        <w:pStyle w:val="ListParagraph"/>
        <w:numPr>
          <w:ilvl w:val="2"/>
          <w:numId w:val="2"/>
        </w:numPr>
        <w:ind w:right="720"/>
        <w:rPr>
          <w:rFonts w:ascii="Tahoma" w:hAnsi="Tahoma"/>
        </w:rPr>
      </w:pPr>
      <w:r>
        <w:rPr>
          <w:rFonts w:ascii="Tahoma" w:hAnsi="Tahoma"/>
        </w:rPr>
        <w:t>Graphs</w:t>
      </w:r>
    </w:p>
    <w:p w14:paraId="1BFBA08A" w14:textId="77777777" w:rsidR="00A73265" w:rsidRDefault="00A73265" w:rsidP="00A73265">
      <w:pPr>
        <w:pStyle w:val="ListParagraph"/>
        <w:numPr>
          <w:ilvl w:val="2"/>
          <w:numId w:val="2"/>
        </w:numPr>
        <w:ind w:right="720"/>
        <w:rPr>
          <w:rFonts w:ascii="Tahoma" w:hAnsi="Tahoma"/>
        </w:rPr>
      </w:pPr>
      <w:r>
        <w:rPr>
          <w:rFonts w:ascii="Tahoma" w:hAnsi="Tahoma"/>
        </w:rPr>
        <w:t>Maps</w:t>
      </w:r>
    </w:p>
    <w:p w14:paraId="1F4A99D0" w14:textId="77777777" w:rsidR="00AD6D39" w:rsidRDefault="00A73265" w:rsidP="00A73265">
      <w:pPr>
        <w:pStyle w:val="ListParagraph"/>
        <w:numPr>
          <w:ilvl w:val="2"/>
          <w:numId w:val="2"/>
        </w:numPr>
        <w:ind w:right="720"/>
        <w:rPr>
          <w:rFonts w:ascii="Tahoma" w:hAnsi="Tahoma"/>
        </w:rPr>
      </w:pPr>
      <w:r>
        <w:rPr>
          <w:rFonts w:ascii="Tahoma" w:hAnsi="Tahoma"/>
        </w:rPr>
        <w:t>Pictures</w:t>
      </w:r>
    </w:p>
    <w:p w14:paraId="0BFB8593" w14:textId="77777777" w:rsidR="00A73265" w:rsidRDefault="00A73265" w:rsidP="00AD6D39">
      <w:pPr>
        <w:pStyle w:val="ListParagraph"/>
        <w:ind w:left="2484" w:right="720"/>
        <w:rPr>
          <w:rFonts w:ascii="Tahoma" w:hAnsi="Tahoma"/>
        </w:rPr>
      </w:pPr>
    </w:p>
    <w:p w14:paraId="4B40170B" w14:textId="77777777" w:rsidR="00A73265" w:rsidRPr="00A73265" w:rsidRDefault="00A73265" w:rsidP="00A73265">
      <w:pPr>
        <w:keepNext/>
        <w:framePr w:dropCap="drop" w:lines="3" w:wrap="around" w:vAnchor="text" w:hAnchor="text" w:x="120"/>
        <w:pBdr>
          <w:top w:val="single" w:sz="4" w:space="1" w:color="auto"/>
          <w:left w:val="single" w:sz="4" w:space="4" w:color="auto"/>
          <w:bottom w:val="single" w:sz="4" w:space="1" w:color="auto"/>
          <w:right w:val="single" w:sz="4" w:space="4" w:color="auto"/>
        </w:pBdr>
        <w:spacing w:line="953" w:lineRule="exact"/>
        <w:rPr>
          <w:rFonts w:ascii="Tahoma" w:hAnsi="Tahoma"/>
          <w:b/>
          <w:position w:val="-13"/>
          <w:sz w:val="115"/>
        </w:rPr>
      </w:pPr>
      <w:r w:rsidRPr="00A73265">
        <w:rPr>
          <w:rFonts w:ascii="Tahoma" w:hAnsi="Tahoma"/>
          <w:b/>
          <w:position w:val="-13"/>
          <w:sz w:val="115"/>
        </w:rPr>
        <w:t>A</w:t>
      </w:r>
    </w:p>
    <w:p w14:paraId="74C0D523" w14:textId="77777777" w:rsidR="00A73265" w:rsidRDefault="00A73265" w:rsidP="00A73265">
      <w:pPr>
        <w:ind w:right="720"/>
        <w:rPr>
          <w:rFonts w:ascii="Tahoma" w:hAnsi="Tahoma"/>
          <w:b/>
          <w:sz w:val="28"/>
        </w:rPr>
      </w:pPr>
      <w:r w:rsidRPr="00A73265">
        <w:rPr>
          <w:rFonts w:ascii="Tahoma" w:hAnsi="Tahoma"/>
          <w:b/>
          <w:sz w:val="28"/>
        </w:rPr>
        <w:t>sk Questions</w:t>
      </w:r>
    </w:p>
    <w:p w14:paraId="24BD9F3F" w14:textId="77777777" w:rsidR="003318F4" w:rsidRDefault="003318F4" w:rsidP="003318F4">
      <w:pPr>
        <w:tabs>
          <w:tab w:val="left" w:pos="990"/>
        </w:tabs>
        <w:ind w:right="720"/>
        <w:rPr>
          <w:rFonts w:ascii="Tahoma" w:hAnsi="Tahoma"/>
        </w:rPr>
      </w:pPr>
      <w:r>
        <w:rPr>
          <w:rFonts w:ascii="Tahoma" w:hAnsi="Tahoma"/>
        </w:rPr>
        <w:tab/>
      </w:r>
    </w:p>
    <w:p w14:paraId="1992ED5C" w14:textId="77777777" w:rsidR="003318F4" w:rsidRDefault="003318F4" w:rsidP="003318F4">
      <w:pPr>
        <w:tabs>
          <w:tab w:val="left" w:pos="990"/>
        </w:tabs>
        <w:ind w:right="720"/>
        <w:rPr>
          <w:rFonts w:ascii="Tahoma" w:hAnsi="Tahoma"/>
        </w:rPr>
      </w:pPr>
    </w:p>
    <w:p w14:paraId="34A8A21D" w14:textId="77777777" w:rsidR="003318F4" w:rsidRDefault="003318F4" w:rsidP="003318F4">
      <w:pPr>
        <w:tabs>
          <w:tab w:val="left" w:pos="990"/>
        </w:tabs>
        <w:ind w:right="720"/>
        <w:rPr>
          <w:rFonts w:ascii="Tahoma" w:hAnsi="Tahoma"/>
        </w:rPr>
      </w:pPr>
    </w:p>
    <w:p w14:paraId="445FF525" w14:textId="77777777" w:rsidR="00AD6D39" w:rsidRPr="003318F4" w:rsidRDefault="00A73265" w:rsidP="003318F4">
      <w:pPr>
        <w:tabs>
          <w:tab w:val="left" w:pos="990"/>
        </w:tabs>
        <w:ind w:right="720"/>
        <w:rPr>
          <w:rFonts w:ascii="Tahoma" w:hAnsi="Tahoma"/>
        </w:rPr>
      </w:pPr>
      <w:r w:rsidRPr="003318F4">
        <w:rPr>
          <w:rFonts w:ascii="Tahoma" w:hAnsi="Tahoma"/>
        </w:rPr>
        <w:t>Turn the chapter headings and sub-headings into questions.</w:t>
      </w:r>
    </w:p>
    <w:p w14:paraId="304C78A4" w14:textId="77777777" w:rsidR="003318F4" w:rsidRDefault="003318F4" w:rsidP="003318F4">
      <w:pPr>
        <w:tabs>
          <w:tab w:val="left" w:pos="990"/>
        </w:tabs>
        <w:ind w:right="720"/>
        <w:rPr>
          <w:rFonts w:ascii="Tahoma" w:hAnsi="Tahoma"/>
        </w:rPr>
      </w:pPr>
    </w:p>
    <w:p w14:paraId="00BCEA26" w14:textId="77777777" w:rsidR="00AD6D39" w:rsidRPr="003318F4" w:rsidRDefault="00A73265" w:rsidP="003318F4">
      <w:pPr>
        <w:tabs>
          <w:tab w:val="left" w:pos="990"/>
        </w:tabs>
        <w:ind w:right="720"/>
        <w:rPr>
          <w:rFonts w:ascii="Tahoma" w:hAnsi="Tahoma"/>
        </w:rPr>
      </w:pPr>
      <w:r w:rsidRPr="003318F4">
        <w:rPr>
          <w:rFonts w:ascii="Tahoma" w:hAnsi="Tahoma"/>
        </w:rPr>
        <w:t>After tur</w:t>
      </w:r>
      <w:r w:rsidR="00AD6D39" w:rsidRPr="003318F4">
        <w:rPr>
          <w:rFonts w:ascii="Tahoma" w:hAnsi="Tahoma"/>
        </w:rPr>
        <w:t>n</w:t>
      </w:r>
      <w:r w:rsidRPr="003318F4">
        <w:rPr>
          <w:rFonts w:ascii="Tahoma" w:hAnsi="Tahoma"/>
        </w:rPr>
        <w:t>ing a heading into a question, you should read the section to help you answer the question you wrote.</w:t>
      </w:r>
      <w:r w:rsidR="001275F9">
        <w:rPr>
          <w:rFonts w:ascii="Tahoma" w:hAnsi="Tahoma"/>
        </w:rPr>
        <w:t xml:space="preserve"> </w:t>
      </w:r>
      <w:r w:rsidR="00AD6D39" w:rsidRPr="003318F4">
        <w:rPr>
          <w:rFonts w:ascii="Tahoma" w:hAnsi="Tahoma"/>
        </w:rPr>
        <w:t xml:space="preserve">In trying to answer </w:t>
      </w:r>
      <w:r w:rsidRPr="003318F4">
        <w:rPr>
          <w:rFonts w:ascii="Tahoma" w:hAnsi="Tahoma"/>
        </w:rPr>
        <w:t>your question, don’t close your mind to new ideas and facts that are put forth.</w:t>
      </w:r>
    </w:p>
    <w:p w14:paraId="6A6F5A9E" w14:textId="77777777" w:rsidR="00A73265" w:rsidRPr="00AD6D39" w:rsidRDefault="00A73265" w:rsidP="003318F4">
      <w:pPr>
        <w:tabs>
          <w:tab w:val="left" w:pos="990"/>
        </w:tabs>
        <w:ind w:right="720"/>
        <w:rPr>
          <w:rFonts w:ascii="Tahoma" w:hAnsi="Tahoma"/>
        </w:rPr>
      </w:pPr>
    </w:p>
    <w:p w14:paraId="4CF43CAF" w14:textId="77777777" w:rsidR="00A73265" w:rsidRPr="003318F4" w:rsidRDefault="00A73265" w:rsidP="003318F4">
      <w:pPr>
        <w:tabs>
          <w:tab w:val="left" w:pos="990"/>
        </w:tabs>
        <w:ind w:right="720"/>
        <w:rPr>
          <w:rFonts w:ascii="Tahoma" w:hAnsi="Tahoma"/>
        </w:rPr>
      </w:pPr>
      <w:r w:rsidRPr="003318F4">
        <w:rPr>
          <w:rFonts w:ascii="Tahoma" w:hAnsi="Tahoma"/>
        </w:rPr>
        <w:t>Mentally ask yourself the following general questions</w:t>
      </w:r>
      <w:r w:rsidR="00AD6D39" w:rsidRPr="003318F4">
        <w:rPr>
          <w:rFonts w:ascii="Tahoma" w:hAnsi="Tahoma"/>
        </w:rPr>
        <w:t xml:space="preserve"> </w:t>
      </w:r>
      <w:r w:rsidRPr="003318F4">
        <w:rPr>
          <w:rFonts w:ascii="Tahoma" w:hAnsi="Tahoma"/>
        </w:rPr>
        <w:t>to help you fo</w:t>
      </w:r>
      <w:r w:rsidR="003318F4">
        <w:rPr>
          <w:rFonts w:ascii="Tahoma" w:hAnsi="Tahoma"/>
        </w:rPr>
        <w:t>cus on specific facts and ideas:</w:t>
      </w:r>
    </w:p>
    <w:p w14:paraId="50C8F059" w14:textId="77777777" w:rsidR="00AD6D39" w:rsidRDefault="00AD6D39" w:rsidP="003318F4">
      <w:pPr>
        <w:pStyle w:val="ListParagraph"/>
        <w:numPr>
          <w:ilvl w:val="0"/>
          <w:numId w:val="6"/>
        </w:numPr>
        <w:tabs>
          <w:tab w:val="left" w:pos="990"/>
        </w:tabs>
        <w:ind w:right="720"/>
        <w:rPr>
          <w:rFonts w:ascii="Tahoma" w:hAnsi="Tahoma"/>
        </w:rPr>
      </w:pPr>
      <w:r>
        <w:rPr>
          <w:rFonts w:ascii="Tahoma" w:hAnsi="Tahoma"/>
        </w:rPr>
        <w:t>What does this paragraph tell me?</w:t>
      </w:r>
    </w:p>
    <w:p w14:paraId="47B959F4" w14:textId="77777777" w:rsidR="00AD6D39" w:rsidRDefault="00AD6D39" w:rsidP="003318F4">
      <w:pPr>
        <w:pStyle w:val="ListParagraph"/>
        <w:numPr>
          <w:ilvl w:val="0"/>
          <w:numId w:val="6"/>
        </w:numPr>
        <w:tabs>
          <w:tab w:val="left" w:pos="990"/>
        </w:tabs>
        <w:ind w:right="720"/>
        <w:rPr>
          <w:rFonts w:ascii="Tahoma" w:hAnsi="Tahoma"/>
        </w:rPr>
      </w:pPr>
      <w:r>
        <w:rPr>
          <w:rFonts w:ascii="Tahoma" w:hAnsi="Tahoma"/>
        </w:rPr>
        <w:t>What is the main point of this section?</w:t>
      </w:r>
    </w:p>
    <w:p w14:paraId="2CBCB464" w14:textId="77777777" w:rsidR="00AD6D39" w:rsidRDefault="00AD6D39" w:rsidP="003318F4">
      <w:pPr>
        <w:pStyle w:val="ListParagraph"/>
        <w:numPr>
          <w:ilvl w:val="0"/>
          <w:numId w:val="6"/>
        </w:numPr>
        <w:tabs>
          <w:tab w:val="left" w:pos="990"/>
        </w:tabs>
        <w:ind w:right="720"/>
        <w:rPr>
          <w:rFonts w:ascii="Tahoma" w:hAnsi="Tahoma"/>
        </w:rPr>
      </w:pPr>
      <w:r>
        <w:rPr>
          <w:rFonts w:ascii="Tahoma" w:hAnsi="Tahoma"/>
        </w:rPr>
        <w:t>What is the really important idea?</w:t>
      </w:r>
    </w:p>
    <w:p w14:paraId="5E61367E" w14:textId="77777777" w:rsidR="00AD6D39" w:rsidRDefault="00AD6D39" w:rsidP="003318F4">
      <w:pPr>
        <w:pStyle w:val="ListParagraph"/>
        <w:numPr>
          <w:ilvl w:val="0"/>
          <w:numId w:val="6"/>
        </w:numPr>
        <w:tabs>
          <w:tab w:val="left" w:pos="990"/>
        </w:tabs>
        <w:ind w:right="720"/>
        <w:rPr>
          <w:rFonts w:ascii="Tahoma" w:hAnsi="Tahoma"/>
        </w:rPr>
      </w:pPr>
      <w:r>
        <w:rPr>
          <w:rFonts w:ascii="Tahoma" w:hAnsi="Tahoma"/>
        </w:rPr>
        <w:t>How does this paragraph fit in with this chapter?</w:t>
      </w:r>
    </w:p>
    <w:p w14:paraId="52747BA1" w14:textId="77777777" w:rsidR="00AD6D39" w:rsidRDefault="00AD6D39" w:rsidP="003318F4">
      <w:pPr>
        <w:pStyle w:val="ListParagraph"/>
        <w:numPr>
          <w:ilvl w:val="0"/>
          <w:numId w:val="6"/>
        </w:numPr>
        <w:tabs>
          <w:tab w:val="left" w:pos="990"/>
        </w:tabs>
        <w:ind w:right="720"/>
        <w:rPr>
          <w:rFonts w:ascii="Tahoma" w:hAnsi="Tahoma"/>
        </w:rPr>
      </w:pPr>
      <w:r>
        <w:rPr>
          <w:rFonts w:ascii="Tahoma" w:hAnsi="Tahoma"/>
        </w:rPr>
        <w:t>What questions might be asked about this paragraph?</w:t>
      </w:r>
    </w:p>
    <w:p w14:paraId="59B7B2FE" w14:textId="77777777" w:rsidR="00AD6D39" w:rsidRDefault="00AD6D39" w:rsidP="003318F4">
      <w:pPr>
        <w:pStyle w:val="ListParagraph"/>
        <w:numPr>
          <w:ilvl w:val="0"/>
          <w:numId w:val="6"/>
        </w:numPr>
        <w:tabs>
          <w:tab w:val="left" w:pos="990"/>
        </w:tabs>
        <w:ind w:right="720"/>
        <w:rPr>
          <w:rFonts w:ascii="Tahoma" w:hAnsi="Tahoma"/>
        </w:rPr>
      </w:pPr>
      <w:r>
        <w:rPr>
          <w:rFonts w:ascii="Tahoma" w:hAnsi="Tahoma"/>
        </w:rPr>
        <w:t>What are the important supporting details?</w:t>
      </w:r>
    </w:p>
    <w:p w14:paraId="775A9C80" w14:textId="77777777" w:rsidR="00AD6D39" w:rsidRDefault="00AD6D39" w:rsidP="003318F4">
      <w:pPr>
        <w:pStyle w:val="ListParagraph"/>
        <w:numPr>
          <w:ilvl w:val="0"/>
          <w:numId w:val="6"/>
        </w:numPr>
        <w:tabs>
          <w:tab w:val="left" w:pos="990"/>
        </w:tabs>
        <w:ind w:right="720"/>
        <w:rPr>
          <w:rFonts w:ascii="Tahoma" w:hAnsi="Tahoma"/>
        </w:rPr>
      </w:pPr>
      <w:r>
        <w:rPr>
          <w:rFonts w:ascii="Tahoma" w:hAnsi="Tahoma"/>
        </w:rPr>
        <w:t>Does this example make the point clear? How?</w:t>
      </w:r>
    </w:p>
    <w:p w14:paraId="6A32DFB8" w14:textId="77777777" w:rsidR="007D75EA" w:rsidRPr="00A73265" w:rsidRDefault="00AD6D39" w:rsidP="003318F4">
      <w:pPr>
        <w:pStyle w:val="ListParagraph"/>
        <w:numPr>
          <w:ilvl w:val="0"/>
          <w:numId w:val="6"/>
        </w:numPr>
        <w:tabs>
          <w:tab w:val="left" w:pos="990"/>
        </w:tabs>
        <w:ind w:right="720"/>
        <w:rPr>
          <w:rFonts w:ascii="Tahoma" w:hAnsi="Tahoma"/>
        </w:rPr>
      </w:pPr>
      <w:r>
        <w:rPr>
          <w:rFonts w:ascii="Tahoma" w:hAnsi="Tahoma"/>
        </w:rPr>
        <w:t>Can I think of other examples?</w:t>
      </w:r>
    </w:p>
    <w:p w14:paraId="3CBD948C" w14:textId="77777777" w:rsidR="00AD6D39" w:rsidRPr="00AD6D39" w:rsidRDefault="00AD6D39" w:rsidP="003318F4">
      <w:pPr>
        <w:keepNext/>
        <w:framePr w:dropCap="drop" w:lines="3" w:wrap="around" w:vAnchor="text" w:hAnchor="text" w:x="120"/>
        <w:pBdr>
          <w:top w:val="single" w:sz="4" w:space="1" w:color="auto"/>
          <w:left w:val="single" w:sz="4" w:space="4" w:color="auto"/>
          <w:bottom w:val="single" w:sz="4" w:space="1" w:color="auto"/>
          <w:right w:val="single" w:sz="4" w:space="4" w:color="auto"/>
        </w:pBdr>
        <w:tabs>
          <w:tab w:val="left" w:pos="990"/>
        </w:tabs>
        <w:spacing w:line="953" w:lineRule="exact"/>
        <w:rPr>
          <w:rFonts w:ascii="Tahoma" w:hAnsi="Tahoma"/>
          <w:b/>
          <w:position w:val="-13"/>
          <w:sz w:val="115"/>
        </w:rPr>
      </w:pPr>
      <w:r w:rsidRPr="00AD6D39">
        <w:rPr>
          <w:rFonts w:ascii="Tahoma" w:hAnsi="Tahoma"/>
          <w:b/>
          <w:position w:val="-13"/>
          <w:sz w:val="115"/>
        </w:rPr>
        <w:t>R</w:t>
      </w:r>
    </w:p>
    <w:p w14:paraId="4FF89E9E" w14:textId="77777777" w:rsidR="003318F4" w:rsidRDefault="003318F4" w:rsidP="003318F4">
      <w:pPr>
        <w:tabs>
          <w:tab w:val="left" w:pos="990"/>
        </w:tabs>
        <w:ind w:right="720"/>
        <w:rPr>
          <w:rFonts w:ascii="Tahoma" w:hAnsi="Tahoma"/>
          <w:b/>
          <w:sz w:val="28"/>
        </w:rPr>
      </w:pPr>
      <w:r>
        <w:rPr>
          <w:rFonts w:ascii="Tahoma" w:hAnsi="Tahoma"/>
          <w:b/>
          <w:sz w:val="28"/>
        </w:rPr>
        <w:t>e</w:t>
      </w:r>
      <w:r w:rsidR="00AD6D39" w:rsidRPr="00AD6D39">
        <w:rPr>
          <w:rFonts w:ascii="Tahoma" w:hAnsi="Tahoma"/>
          <w:b/>
          <w:sz w:val="28"/>
        </w:rPr>
        <w:t>ad</w:t>
      </w:r>
    </w:p>
    <w:p w14:paraId="0FE9F27C" w14:textId="77777777" w:rsidR="001275F9" w:rsidRDefault="001275F9" w:rsidP="003318F4">
      <w:pPr>
        <w:tabs>
          <w:tab w:val="left" w:pos="990"/>
        </w:tabs>
        <w:ind w:right="720"/>
        <w:rPr>
          <w:rFonts w:ascii="Tahoma" w:hAnsi="Tahoma"/>
        </w:rPr>
      </w:pPr>
    </w:p>
    <w:p w14:paraId="1D0845C8" w14:textId="77777777" w:rsidR="001275F9" w:rsidRDefault="001275F9" w:rsidP="003318F4">
      <w:pPr>
        <w:tabs>
          <w:tab w:val="left" w:pos="990"/>
        </w:tabs>
        <w:ind w:right="720"/>
        <w:rPr>
          <w:rFonts w:ascii="Tahoma" w:hAnsi="Tahoma"/>
        </w:rPr>
      </w:pPr>
    </w:p>
    <w:p w14:paraId="6169CF1D" w14:textId="77777777" w:rsidR="001275F9" w:rsidRDefault="001275F9" w:rsidP="003318F4">
      <w:pPr>
        <w:tabs>
          <w:tab w:val="left" w:pos="990"/>
        </w:tabs>
        <w:ind w:right="720"/>
        <w:rPr>
          <w:rFonts w:ascii="Tahoma" w:hAnsi="Tahoma"/>
        </w:rPr>
      </w:pPr>
    </w:p>
    <w:p w14:paraId="333B73FC" w14:textId="77777777" w:rsidR="003318F4" w:rsidRDefault="003318F4" w:rsidP="003318F4">
      <w:pPr>
        <w:tabs>
          <w:tab w:val="left" w:pos="990"/>
        </w:tabs>
        <w:ind w:right="720"/>
        <w:rPr>
          <w:rFonts w:ascii="Tahoma" w:hAnsi="Tahoma"/>
        </w:rPr>
      </w:pPr>
    </w:p>
    <w:p w14:paraId="0ADD6C55" w14:textId="77777777" w:rsidR="003318F4" w:rsidRDefault="003318F4" w:rsidP="003318F4">
      <w:pPr>
        <w:tabs>
          <w:tab w:val="left" w:pos="990"/>
        </w:tabs>
        <w:ind w:right="720"/>
        <w:rPr>
          <w:rFonts w:ascii="Tahoma" w:hAnsi="Tahoma"/>
        </w:rPr>
      </w:pPr>
    </w:p>
    <w:p w14:paraId="6B91ADED" w14:textId="77777777" w:rsidR="003318F4" w:rsidRPr="003318F4" w:rsidRDefault="003318F4" w:rsidP="003318F4">
      <w:pPr>
        <w:keepNext/>
        <w:framePr w:dropCap="drop" w:lines="3" w:wrap="around" w:vAnchor="text" w:hAnchor="text" w:x="120"/>
        <w:pBdr>
          <w:top w:val="single" w:sz="4" w:space="1" w:color="auto"/>
          <w:left w:val="single" w:sz="4" w:space="4" w:color="auto"/>
          <w:bottom w:val="single" w:sz="4" w:space="1" w:color="auto"/>
          <w:right w:val="single" w:sz="4" w:space="4" w:color="auto"/>
        </w:pBdr>
        <w:tabs>
          <w:tab w:val="left" w:pos="990"/>
        </w:tabs>
        <w:spacing w:line="953" w:lineRule="exact"/>
        <w:rPr>
          <w:rFonts w:ascii="Tahoma" w:hAnsi="Tahoma"/>
          <w:b/>
          <w:position w:val="-13"/>
          <w:sz w:val="115"/>
        </w:rPr>
      </w:pPr>
      <w:r w:rsidRPr="003318F4">
        <w:rPr>
          <w:rFonts w:ascii="Tahoma" w:hAnsi="Tahoma"/>
          <w:b/>
          <w:position w:val="-13"/>
          <w:sz w:val="115"/>
        </w:rPr>
        <w:t>T</w:t>
      </w:r>
    </w:p>
    <w:p w14:paraId="4ECA4E04" w14:textId="77777777" w:rsidR="003318F4" w:rsidRDefault="003318F4" w:rsidP="003318F4">
      <w:pPr>
        <w:tabs>
          <w:tab w:val="left" w:pos="990"/>
        </w:tabs>
        <w:ind w:right="720"/>
        <w:rPr>
          <w:rFonts w:ascii="Tahoma" w:hAnsi="Tahoma"/>
          <w:b/>
          <w:sz w:val="28"/>
        </w:rPr>
      </w:pPr>
      <w:r w:rsidRPr="003318F4">
        <w:rPr>
          <w:rFonts w:ascii="Tahoma" w:hAnsi="Tahoma"/>
          <w:b/>
          <w:sz w:val="28"/>
        </w:rPr>
        <w:t>ake Notes</w:t>
      </w:r>
    </w:p>
    <w:p w14:paraId="421FBF1A" w14:textId="77777777" w:rsidR="003318F4" w:rsidRDefault="003318F4" w:rsidP="003318F4">
      <w:pPr>
        <w:tabs>
          <w:tab w:val="left" w:pos="990"/>
        </w:tabs>
        <w:ind w:right="720"/>
        <w:rPr>
          <w:rFonts w:ascii="Tahoma" w:hAnsi="Tahoma"/>
          <w:b/>
          <w:sz w:val="28"/>
        </w:rPr>
      </w:pPr>
    </w:p>
    <w:p w14:paraId="56F32581" w14:textId="77777777" w:rsidR="003318F4" w:rsidRDefault="003318F4" w:rsidP="003318F4">
      <w:pPr>
        <w:tabs>
          <w:tab w:val="left" w:pos="990"/>
        </w:tabs>
        <w:ind w:right="720"/>
        <w:rPr>
          <w:rFonts w:ascii="Tahoma" w:hAnsi="Tahoma"/>
          <w:b/>
          <w:sz w:val="28"/>
        </w:rPr>
      </w:pPr>
    </w:p>
    <w:p w14:paraId="48F2B6A1" w14:textId="77777777" w:rsidR="003318F4" w:rsidRDefault="003318F4" w:rsidP="003318F4">
      <w:pPr>
        <w:tabs>
          <w:tab w:val="left" w:pos="990"/>
        </w:tabs>
        <w:ind w:right="720"/>
        <w:rPr>
          <w:rFonts w:ascii="Tahoma" w:hAnsi="Tahoma"/>
        </w:rPr>
      </w:pPr>
      <w:r>
        <w:rPr>
          <w:rFonts w:ascii="Tahoma" w:hAnsi="Tahoma"/>
        </w:rPr>
        <w:t>After close reading</w:t>
      </w:r>
      <w:r w:rsidR="001275F9">
        <w:rPr>
          <w:rFonts w:ascii="Tahoma" w:hAnsi="Tahoma"/>
        </w:rPr>
        <w:t>,</w:t>
      </w:r>
      <w:r>
        <w:rPr>
          <w:rFonts w:ascii="Tahoma" w:hAnsi="Tahoma"/>
        </w:rPr>
        <w:t xml:space="preserve"> write the main idea from each paragraph.</w:t>
      </w:r>
    </w:p>
    <w:p w14:paraId="2255267E" w14:textId="77777777" w:rsidR="003318F4" w:rsidRDefault="003318F4" w:rsidP="003318F4">
      <w:pPr>
        <w:tabs>
          <w:tab w:val="left" w:pos="990"/>
        </w:tabs>
        <w:ind w:right="720"/>
        <w:rPr>
          <w:rFonts w:ascii="Tahoma" w:hAnsi="Tahoma"/>
        </w:rPr>
      </w:pPr>
    </w:p>
    <w:p w14:paraId="37B267BF" w14:textId="77777777" w:rsidR="003318F4" w:rsidRDefault="003318F4" w:rsidP="003318F4">
      <w:pPr>
        <w:tabs>
          <w:tab w:val="left" w:pos="990"/>
        </w:tabs>
        <w:ind w:right="720"/>
        <w:rPr>
          <w:rFonts w:ascii="Tahoma" w:hAnsi="Tahoma"/>
        </w:rPr>
      </w:pPr>
      <w:r>
        <w:rPr>
          <w:rFonts w:ascii="Tahoma" w:hAnsi="Tahoma"/>
        </w:rPr>
        <w:t>Look for supporting information.</w:t>
      </w:r>
    </w:p>
    <w:p w14:paraId="5242D829" w14:textId="77777777" w:rsidR="003318F4" w:rsidRDefault="003318F4" w:rsidP="003318F4">
      <w:pPr>
        <w:tabs>
          <w:tab w:val="left" w:pos="990"/>
        </w:tabs>
        <w:ind w:right="720"/>
        <w:rPr>
          <w:rFonts w:ascii="Tahoma" w:hAnsi="Tahoma"/>
        </w:rPr>
      </w:pPr>
    </w:p>
    <w:p w14:paraId="696B8B90" w14:textId="77777777" w:rsidR="003318F4" w:rsidRDefault="003318F4" w:rsidP="003318F4">
      <w:pPr>
        <w:tabs>
          <w:tab w:val="left" w:pos="990"/>
        </w:tabs>
        <w:ind w:right="720"/>
        <w:rPr>
          <w:rFonts w:ascii="Tahoma" w:hAnsi="Tahoma"/>
        </w:rPr>
      </w:pPr>
      <w:r>
        <w:rPr>
          <w:rFonts w:ascii="Tahoma" w:hAnsi="Tahoma"/>
        </w:rPr>
        <w:t>Look for and use examples to express an idea.</w:t>
      </w:r>
    </w:p>
    <w:p w14:paraId="5DD5F804" w14:textId="77777777" w:rsidR="003318F4" w:rsidRDefault="003318F4" w:rsidP="003318F4">
      <w:pPr>
        <w:tabs>
          <w:tab w:val="left" w:pos="990"/>
        </w:tabs>
        <w:ind w:right="720"/>
        <w:rPr>
          <w:rFonts w:ascii="Tahoma" w:hAnsi="Tahoma"/>
        </w:rPr>
      </w:pPr>
    </w:p>
    <w:p w14:paraId="74989016" w14:textId="77777777" w:rsidR="003318F4" w:rsidRDefault="003318F4" w:rsidP="003318F4">
      <w:pPr>
        <w:tabs>
          <w:tab w:val="left" w:pos="990"/>
        </w:tabs>
        <w:ind w:right="720"/>
        <w:rPr>
          <w:rFonts w:ascii="Tahoma" w:hAnsi="Tahoma"/>
        </w:rPr>
      </w:pPr>
      <w:r>
        <w:rPr>
          <w:rFonts w:ascii="Tahoma" w:hAnsi="Tahoma"/>
        </w:rPr>
        <w:t>Use key words and phrases to describe important information.</w:t>
      </w:r>
    </w:p>
    <w:p w14:paraId="1BDC85A5" w14:textId="77777777" w:rsidR="003318F4" w:rsidRDefault="003318F4" w:rsidP="003318F4">
      <w:pPr>
        <w:tabs>
          <w:tab w:val="left" w:pos="990"/>
        </w:tabs>
        <w:ind w:right="720"/>
        <w:rPr>
          <w:rFonts w:ascii="Tahoma" w:hAnsi="Tahoma"/>
        </w:rPr>
      </w:pPr>
    </w:p>
    <w:p w14:paraId="75FFC2E9" w14:textId="77777777" w:rsidR="003318F4" w:rsidRDefault="003318F4" w:rsidP="003318F4">
      <w:pPr>
        <w:tabs>
          <w:tab w:val="left" w:pos="990"/>
        </w:tabs>
        <w:ind w:right="720"/>
        <w:rPr>
          <w:rFonts w:ascii="Tahoma" w:hAnsi="Tahoma"/>
        </w:rPr>
      </w:pPr>
      <w:r>
        <w:rPr>
          <w:rFonts w:ascii="Tahoma" w:hAnsi="Tahoma"/>
        </w:rPr>
        <w:t>When suitable, make an outline or draw visual diagrams, charts, and graphs to explain information and ideas.</w:t>
      </w:r>
    </w:p>
    <w:p w14:paraId="6FE558C8" w14:textId="77777777" w:rsidR="003318F4" w:rsidRDefault="003318F4" w:rsidP="003318F4">
      <w:pPr>
        <w:tabs>
          <w:tab w:val="left" w:pos="990"/>
        </w:tabs>
        <w:ind w:right="720"/>
        <w:rPr>
          <w:rFonts w:ascii="Tahoma" w:hAnsi="Tahoma"/>
        </w:rPr>
      </w:pPr>
    </w:p>
    <w:p w14:paraId="4C8BDF7A" w14:textId="77777777" w:rsidR="003318F4" w:rsidRPr="003318F4" w:rsidRDefault="003318F4" w:rsidP="003318F4">
      <w:pPr>
        <w:tabs>
          <w:tab w:val="left" w:pos="990"/>
        </w:tabs>
        <w:ind w:right="720"/>
        <w:rPr>
          <w:rFonts w:ascii="Tahoma" w:hAnsi="Tahoma"/>
        </w:rPr>
      </w:pPr>
      <w:r>
        <w:rPr>
          <w:rFonts w:ascii="Tahoma" w:hAnsi="Tahoma"/>
        </w:rPr>
        <w:t>Use abbreviations to increase note-taking speed; underline or highlight your notes.</w:t>
      </w:r>
    </w:p>
    <w:p w14:paraId="2D0917AC" w14:textId="77777777" w:rsidR="003318F4" w:rsidRDefault="003318F4" w:rsidP="00EC2D92">
      <w:pPr>
        <w:ind w:right="720"/>
        <w:rPr>
          <w:rFonts w:ascii="Tahoma" w:hAnsi="Tahoma"/>
          <w:b/>
          <w:sz w:val="28"/>
        </w:rPr>
      </w:pPr>
    </w:p>
    <w:p w14:paraId="50DDFED8" w14:textId="77777777" w:rsidR="003318F4" w:rsidRPr="003318F4" w:rsidRDefault="003318F4" w:rsidP="003318F4">
      <w:pPr>
        <w:keepNext/>
        <w:framePr w:dropCap="drop" w:lines="3" w:wrap="around" w:vAnchor="text" w:hAnchor="text" w:x="120"/>
        <w:pBdr>
          <w:top w:val="single" w:sz="4" w:space="1" w:color="auto"/>
          <w:left w:val="single" w:sz="4" w:space="4" w:color="auto"/>
          <w:bottom w:val="single" w:sz="4" w:space="1" w:color="auto"/>
          <w:right w:val="single" w:sz="4" w:space="4" w:color="auto"/>
        </w:pBdr>
        <w:spacing w:line="953" w:lineRule="exact"/>
        <w:rPr>
          <w:rFonts w:ascii="Tahoma" w:hAnsi="Tahoma"/>
          <w:b/>
          <w:position w:val="-13"/>
          <w:sz w:val="115"/>
        </w:rPr>
      </w:pPr>
      <w:r w:rsidRPr="003318F4">
        <w:rPr>
          <w:rFonts w:ascii="Tahoma" w:hAnsi="Tahoma"/>
          <w:b/>
          <w:position w:val="-13"/>
          <w:sz w:val="115"/>
        </w:rPr>
        <w:t>R</w:t>
      </w:r>
    </w:p>
    <w:p w14:paraId="6F868ABE" w14:textId="77777777" w:rsidR="003318F4" w:rsidRDefault="001275F9" w:rsidP="00EC2D92">
      <w:pPr>
        <w:ind w:right="720"/>
        <w:rPr>
          <w:rFonts w:ascii="Tahoma" w:hAnsi="Tahoma"/>
          <w:b/>
          <w:sz w:val="28"/>
        </w:rPr>
      </w:pPr>
      <w:r>
        <w:rPr>
          <w:rFonts w:ascii="Tahoma" w:hAnsi="Tahoma"/>
          <w:b/>
          <w:sz w:val="28"/>
        </w:rPr>
        <w:t>e</w:t>
      </w:r>
      <w:r w:rsidR="003318F4">
        <w:rPr>
          <w:rFonts w:ascii="Tahoma" w:hAnsi="Tahoma"/>
          <w:b/>
          <w:sz w:val="28"/>
        </w:rPr>
        <w:t>view</w:t>
      </w:r>
    </w:p>
    <w:p w14:paraId="178598E8" w14:textId="77777777" w:rsidR="003318F4" w:rsidRDefault="003318F4" w:rsidP="00EC2D92">
      <w:pPr>
        <w:ind w:right="720"/>
        <w:rPr>
          <w:rFonts w:ascii="Tahoma" w:hAnsi="Tahoma"/>
          <w:b/>
          <w:sz w:val="28"/>
        </w:rPr>
      </w:pPr>
    </w:p>
    <w:p w14:paraId="7B47B5BF" w14:textId="77777777" w:rsidR="003318F4" w:rsidRDefault="003318F4" w:rsidP="00EC2D92">
      <w:pPr>
        <w:ind w:right="720"/>
        <w:rPr>
          <w:rFonts w:ascii="Tahoma" w:hAnsi="Tahoma"/>
          <w:b/>
          <w:sz w:val="28"/>
        </w:rPr>
      </w:pPr>
    </w:p>
    <w:p w14:paraId="09146CCE" w14:textId="77777777" w:rsidR="00AD6D39" w:rsidRPr="001275F9" w:rsidRDefault="001275F9" w:rsidP="00EC2D92">
      <w:pPr>
        <w:ind w:right="720"/>
        <w:rPr>
          <w:rFonts w:ascii="Tahoma" w:hAnsi="Tahoma"/>
        </w:rPr>
      </w:pPr>
      <w:r w:rsidRPr="001275F9">
        <w:rPr>
          <w:rFonts w:ascii="Tahoma" w:hAnsi="Tahoma"/>
        </w:rPr>
        <w:t xml:space="preserve">It is most important that prior to returning to class that you review your notes. You should have a daily schedule of review in order to help you with quizzes and tests. </w:t>
      </w:r>
    </w:p>
    <w:p w14:paraId="6F9EDD98" w14:textId="77777777" w:rsidR="001275F9" w:rsidRDefault="001275F9" w:rsidP="001275F9">
      <w:pPr>
        <w:pStyle w:val="ListParagraph"/>
        <w:numPr>
          <w:ilvl w:val="0"/>
          <w:numId w:val="7"/>
        </w:numPr>
        <w:ind w:right="720"/>
        <w:rPr>
          <w:rFonts w:ascii="Tahoma" w:hAnsi="Tahoma"/>
        </w:rPr>
      </w:pPr>
      <w:r>
        <w:rPr>
          <w:rFonts w:ascii="Tahoma" w:hAnsi="Tahoma"/>
        </w:rPr>
        <w:t>Quickly repeat step P.</w:t>
      </w:r>
    </w:p>
    <w:p w14:paraId="3CA80A5A" w14:textId="77777777" w:rsidR="001275F9" w:rsidRDefault="001275F9" w:rsidP="001275F9">
      <w:pPr>
        <w:pStyle w:val="ListParagraph"/>
        <w:numPr>
          <w:ilvl w:val="0"/>
          <w:numId w:val="7"/>
        </w:numPr>
        <w:ind w:right="720"/>
        <w:rPr>
          <w:rFonts w:ascii="Tahoma" w:hAnsi="Tahoma"/>
        </w:rPr>
      </w:pPr>
      <w:r>
        <w:rPr>
          <w:rFonts w:ascii="Tahoma" w:hAnsi="Tahoma"/>
        </w:rPr>
        <w:t>Have you answered the questions you asked? If not, this is the time to go back and re-read.</w:t>
      </w:r>
    </w:p>
    <w:p w14:paraId="15A1FB89" w14:textId="77777777" w:rsidR="001275F9" w:rsidRDefault="001275F9" w:rsidP="001275F9">
      <w:pPr>
        <w:pStyle w:val="ListParagraph"/>
        <w:numPr>
          <w:ilvl w:val="0"/>
          <w:numId w:val="7"/>
        </w:numPr>
        <w:ind w:right="720"/>
        <w:rPr>
          <w:rFonts w:ascii="Tahoma" w:hAnsi="Tahoma"/>
        </w:rPr>
      </w:pPr>
      <w:r>
        <w:rPr>
          <w:rFonts w:ascii="Tahoma" w:hAnsi="Tahoma"/>
        </w:rPr>
        <w:t>Do your notes reflect the main ideas?</w:t>
      </w:r>
    </w:p>
    <w:p w14:paraId="023B6C46" w14:textId="77777777" w:rsidR="001275F9" w:rsidRDefault="001275F9" w:rsidP="001275F9">
      <w:pPr>
        <w:pStyle w:val="ListParagraph"/>
        <w:numPr>
          <w:ilvl w:val="0"/>
          <w:numId w:val="7"/>
        </w:numPr>
        <w:ind w:right="720"/>
        <w:rPr>
          <w:rFonts w:ascii="Tahoma" w:hAnsi="Tahoma"/>
        </w:rPr>
      </w:pPr>
      <w:r>
        <w:rPr>
          <w:rFonts w:ascii="Tahoma" w:hAnsi="Tahoma"/>
        </w:rPr>
        <w:t>Do you understand the main points?</w:t>
      </w:r>
    </w:p>
    <w:p w14:paraId="3CB56111" w14:textId="77777777" w:rsidR="007C1847" w:rsidRDefault="001275F9" w:rsidP="001275F9">
      <w:pPr>
        <w:pStyle w:val="ListParagraph"/>
        <w:numPr>
          <w:ilvl w:val="0"/>
          <w:numId w:val="7"/>
        </w:numPr>
        <w:ind w:right="720"/>
        <w:rPr>
          <w:rFonts w:ascii="Tahoma" w:hAnsi="Tahoma"/>
        </w:rPr>
      </w:pPr>
      <w:r>
        <w:rPr>
          <w:rFonts w:ascii="Tahoma" w:hAnsi="Tahoma"/>
        </w:rPr>
        <w:t>Answer the chapter questions as part of the review.</w:t>
      </w:r>
    </w:p>
    <w:p w14:paraId="1559A664" w14:textId="77777777" w:rsidR="001275F9" w:rsidRDefault="001275F9" w:rsidP="007C1847">
      <w:pPr>
        <w:pStyle w:val="ListParagraph"/>
        <w:ind w:left="1584" w:right="720"/>
        <w:rPr>
          <w:rFonts w:ascii="Tahoma" w:hAnsi="Tahoma"/>
        </w:rPr>
      </w:pPr>
    </w:p>
    <w:p w14:paraId="2B51134F" w14:textId="77777777" w:rsidR="007C1847" w:rsidRPr="007C1847" w:rsidRDefault="007C1847" w:rsidP="007C1847">
      <w:pPr>
        <w:keepNext/>
        <w:framePr w:dropCap="drop" w:lines="3" w:wrap="around" w:vAnchor="text" w:hAnchor="text" w:x="120"/>
        <w:pBdr>
          <w:top w:val="single" w:sz="4" w:space="1" w:color="auto"/>
          <w:left w:val="single" w:sz="4" w:space="4" w:color="auto"/>
          <w:bottom w:val="single" w:sz="4" w:space="1" w:color="auto"/>
          <w:right w:val="single" w:sz="4" w:space="4" w:color="auto"/>
        </w:pBdr>
        <w:spacing w:line="953" w:lineRule="exact"/>
        <w:rPr>
          <w:rFonts w:ascii="Tahoma" w:hAnsi="Tahoma"/>
          <w:b/>
          <w:position w:val="-13"/>
          <w:sz w:val="115"/>
        </w:rPr>
      </w:pPr>
      <w:r w:rsidRPr="007C1847">
        <w:rPr>
          <w:rFonts w:ascii="Tahoma" w:hAnsi="Tahoma"/>
          <w:b/>
          <w:position w:val="-13"/>
          <w:sz w:val="115"/>
        </w:rPr>
        <w:t>R</w:t>
      </w:r>
    </w:p>
    <w:p w14:paraId="605E9464" w14:textId="77777777" w:rsidR="001275F9" w:rsidRPr="007C1847" w:rsidRDefault="001275F9" w:rsidP="001275F9">
      <w:pPr>
        <w:ind w:right="720"/>
        <w:rPr>
          <w:rFonts w:ascii="Tahoma" w:hAnsi="Tahoma"/>
          <w:b/>
          <w:sz w:val="28"/>
        </w:rPr>
      </w:pPr>
      <w:r w:rsidRPr="007C1847">
        <w:rPr>
          <w:rFonts w:ascii="Tahoma" w:hAnsi="Tahoma"/>
          <w:b/>
          <w:sz w:val="28"/>
        </w:rPr>
        <w:t>eflection</w:t>
      </w:r>
    </w:p>
    <w:p w14:paraId="276FA03D" w14:textId="77777777" w:rsidR="007C1847" w:rsidRDefault="007C1847" w:rsidP="001275F9">
      <w:pPr>
        <w:ind w:right="720"/>
        <w:rPr>
          <w:rFonts w:ascii="Tahoma" w:hAnsi="Tahoma"/>
        </w:rPr>
      </w:pPr>
    </w:p>
    <w:p w14:paraId="00630AD2" w14:textId="77777777" w:rsidR="007C1847" w:rsidRDefault="007C1847" w:rsidP="001275F9">
      <w:pPr>
        <w:ind w:right="720"/>
        <w:rPr>
          <w:rFonts w:ascii="Tahoma" w:hAnsi="Tahoma"/>
        </w:rPr>
      </w:pPr>
    </w:p>
    <w:p w14:paraId="72A2D8C7" w14:textId="77777777" w:rsidR="007C1847" w:rsidRDefault="007C1847" w:rsidP="001275F9">
      <w:pPr>
        <w:ind w:right="720"/>
        <w:rPr>
          <w:rFonts w:ascii="Tahoma" w:hAnsi="Tahoma"/>
        </w:rPr>
      </w:pPr>
    </w:p>
    <w:p w14:paraId="6C6336DD" w14:textId="77777777" w:rsidR="007C1847" w:rsidRDefault="001275F9" w:rsidP="001275F9">
      <w:pPr>
        <w:ind w:right="720"/>
        <w:rPr>
          <w:rFonts w:ascii="Tahoma" w:hAnsi="Tahoma"/>
        </w:rPr>
      </w:pPr>
      <w:r>
        <w:rPr>
          <w:rFonts w:ascii="Tahoma" w:hAnsi="Tahoma"/>
        </w:rPr>
        <w:t>This is perhaps the phase that promotes most of</w:t>
      </w:r>
      <w:r w:rsidR="007C1847">
        <w:rPr>
          <w:rFonts w:ascii="Tahoma" w:hAnsi="Tahoma"/>
        </w:rPr>
        <w:t xml:space="preserve"> the </w:t>
      </w:r>
      <w:r>
        <w:rPr>
          <w:rFonts w:ascii="Tahoma" w:hAnsi="Tahoma"/>
        </w:rPr>
        <w:t>learning</w:t>
      </w:r>
      <w:r w:rsidR="007C1847">
        <w:rPr>
          <w:rFonts w:ascii="Tahoma" w:hAnsi="Tahoma"/>
        </w:rPr>
        <w:t xml:space="preserve"> that can take place. It is in reflection that you can focus on the author’s purpose for writing the selection. </w:t>
      </w:r>
    </w:p>
    <w:p w14:paraId="353CAC27" w14:textId="77777777" w:rsidR="007C1847" w:rsidRDefault="007C1847" w:rsidP="007C1847">
      <w:pPr>
        <w:pStyle w:val="ListParagraph"/>
        <w:numPr>
          <w:ilvl w:val="0"/>
          <w:numId w:val="7"/>
        </w:numPr>
        <w:ind w:right="720"/>
        <w:rPr>
          <w:rFonts w:ascii="Tahoma" w:hAnsi="Tahoma"/>
        </w:rPr>
      </w:pPr>
      <w:r>
        <w:rPr>
          <w:rFonts w:ascii="Tahoma" w:hAnsi="Tahoma"/>
        </w:rPr>
        <w:t>What was the focus of the selection? The main idea? The relevance to the class?</w:t>
      </w:r>
    </w:p>
    <w:p w14:paraId="73A53559" w14:textId="77777777" w:rsidR="007C1847" w:rsidRDefault="007C1847" w:rsidP="007C1847">
      <w:pPr>
        <w:pStyle w:val="ListParagraph"/>
        <w:numPr>
          <w:ilvl w:val="0"/>
          <w:numId w:val="7"/>
        </w:numPr>
        <w:ind w:right="720"/>
        <w:rPr>
          <w:rFonts w:ascii="Tahoma" w:hAnsi="Tahoma"/>
        </w:rPr>
      </w:pPr>
      <w:r>
        <w:rPr>
          <w:rFonts w:ascii="Tahoma" w:hAnsi="Tahoma"/>
        </w:rPr>
        <w:t>What did the author want me to learn? What does my teacher want me to learn?</w:t>
      </w:r>
      <w:r w:rsidR="009522FA">
        <w:rPr>
          <w:rFonts w:ascii="Tahoma" w:hAnsi="Tahoma"/>
        </w:rPr>
        <w:t xml:space="preserve"> What do I still want to learn?</w:t>
      </w:r>
    </w:p>
    <w:p w14:paraId="23FC87BA" w14:textId="77777777" w:rsidR="007A2C96" w:rsidRDefault="007A2C96" w:rsidP="007A2C96">
      <w:pPr>
        <w:ind w:right="720"/>
        <w:rPr>
          <w:rFonts w:ascii="Tahoma" w:hAnsi="Tahoma"/>
        </w:rPr>
      </w:pPr>
    </w:p>
    <w:p w14:paraId="29EFAFBB" w14:textId="77777777" w:rsidR="007A2C96" w:rsidRDefault="007A2C96" w:rsidP="007A2C96">
      <w:pPr>
        <w:ind w:right="720"/>
        <w:rPr>
          <w:rFonts w:ascii="Tahoma" w:hAnsi="Tahoma"/>
        </w:rPr>
      </w:pPr>
    </w:p>
    <w:p w14:paraId="6B356582" w14:textId="77777777" w:rsidR="007A2C96" w:rsidRPr="00FD6A1E" w:rsidRDefault="007A2C96" w:rsidP="007A2C96">
      <w:pPr>
        <w:ind w:right="720"/>
        <w:rPr>
          <w:rFonts w:ascii="Tahoma" w:hAnsi="Tahoma"/>
          <w:b/>
          <w:sz w:val="28"/>
        </w:rPr>
      </w:pPr>
    </w:p>
    <w:p w14:paraId="7A841E7D" w14:textId="1E32CE42" w:rsidR="00CF30B4" w:rsidRPr="00FD6A1E" w:rsidRDefault="00CF30B4" w:rsidP="007A2C96">
      <w:pPr>
        <w:ind w:right="720"/>
        <w:rPr>
          <w:rFonts w:ascii="Tahoma" w:hAnsi="Tahoma"/>
          <w:b/>
          <w:sz w:val="28"/>
        </w:rPr>
      </w:pPr>
      <w:r w:rsidRPr="00FD6A1E">
        <w:rPr>
          <w:rFonts w:ascii="Tahoma" w:hAnsi="Tahoma"/>
          <w:b/>
          <w:sz w:val="28"/>
        </w:rPr>
        <w:t>Developing a System for Annotating a Text</w:t>
      </w:r>
    </w:p>
    <w:p w14:paraId="3992A1C3" w14:textId="77777777" w:rsidR="00CF30B4" w:rsidRDefault="00CF30B4" w:rsidP="007A2C96">
      <w:pPr>
        <w:ind w:right="720"/>
        <w:rPr>
          <w:rFonts w:ascii="Tahoma" w:hAnsi="Tahoma"/>
        </w:rPr>
      </w:pPr>
      <w:r>
        <w:rPr>
          <w:rFonts w:ascii="Tahoma" w:hAnsi="Tahoma"/>
        </w:rPr>
        <w:t>Systems for “marking up” a text vary from one person to another, and many people even develop some original symbols to help them interpret and review material. The key is that it makes sense to you</w:t>
      </w:r>
      <w:r w:rsidR="00FD6A1E">
        <w:rPr>
          <w:rFonts w:ascii="Tahoma" w:hAnsi="Tahoma"/>
        </w:rPr>
        <w:t>,</w:t>
      </w:r>
      <w:r>
        <w:rPr>
          <w:rFonts w:ascii="Tahoma" w:hAnsi="Tahoma"/>
        </w:rPr>
        <w:t xml:space="preserve"> and you use it consistently.</w:t>
      </w:r>
      <w:r w:rsidR="00BA35B1">
        <w:rPr>
          <w:rFonts w:ascii="Tahoma" w:hAnsi="Tahoma"/>
        </w:rPr>
        <w:t xml:space="preserve"> </w:t>
      </w:r>
      <w:r>
        <w:rPr>
          <w:rFonts w:ascii="Tahoma" w:hAnsi="Tahoma"/>
        </w:rPr>
        <w:t>Here is an example of one person’s system:</w:t>
      </w:r>
    </w:p>
    <w:p w14:paraId="49549586" w14:textId="77777777" w:rsidR="00CF30B4" w:rsidRDefault="00CF30B4" w:rsidP="007A2C96">
      <w:pPr>
        <w:ind w:right="720"/>
        <w:rPr>
          <w:rFonts w:ascii="Tahoma" w:hAnsi="Tahoma"/>
        </w:rPr>
      </w:pPr>
    </w:p>
    <w:p w14:paraId="4CF90DCB" w14:textId="77777777" w:rsidR="00FD6A1E" w:rsidRDefault="00CF30B4" w:rsidP="00FD6A1E">
      <w:pPr>
        <w:ind w:right="720" w:firstLine="720"/>
        <w:rPr>
          <w:rFonts w:ascii="Tahoma" w:hAnsi="Tahoma"/>
        </w:rPr>
      </w:pPr>
      <w:r>
        <w:rPr>
          <w:rFonts w:ascii="Tahoma" w:hAnsi="Tahoma"/>
        </w:rPr>
        <w:t>_____________</w:t>
      </w:r>
      <w:r>
        <w:rPr>
          <w:rFonts w:ascii="Tahoma" w:hAnsi="Tahoma"/>
        </w:rPr>
        <w:tab/>
        <w:t>=</w:t>
      </w:r>
      <w:r>
        <w:rPr>
          <w:rFonts w:ascii="Tahoma" w:hAnsi="Tahoma"/>
        </w:rPr>
        <w:tab/>
        <w:t>main idea</w:t>
      </w:r>
    </w:p>
    <w:p w14:paraId="099315F7" w14:textId="77777777" w:rsidR="00CF30B4" w:rsidRDefault="00CF30B4" w:rsidP="00FD6A1E">
      <w:pPr>
        <w:ind w:right="720" w:firstLine="720"/>
        <w:rPr>
          <w:rFonts w:ascii="Tahoma" w:hAnsi="Tahoma"/>
        </w:rPr>
      </w:pPr>
    </w:p>
    <w:p w14:paraId="6ABE69D0" w14:textId="77777777" w:rsidR="00FD6A1E" w:rsidRDefault="00CF30B4" w:rsidP="00FD6A1E">
      <w:pPr>
        <w:ind w:right="720" w:firstLine="720"/>
        <w:rPr>
          <w:rFonts w:ascii="Tahoma" w:hAnsi="Tahoma"/>
        </w:rPr>
      </w:pPr>
      <w:r>
        <w:rPr>
          <w:rFonts w:ascii="Tahoma" w:hAnsi="Tahoma"/>
        </w:rPr>
        <w:t>(fluorescent pen)</w:t>
      </w:r>
      <w:r>
        <w:rPr>
          <w:rFonts w:ascii="Tahoma" w:hAnsi="Tahoma"/>
        </w:rPr>
        <w:tab/>
        <w:t>=</w:t>
      </w:r>
      <w:r>
        <w:rPr>
          <w:rFonts w:ascii="Tahoma" w:hAnsi="Tahoma"/>
        </w:rPr>
        <w:tab/>
        <w:t>important supporting information</w:t>
      </w:r>
    </w:p>
    <w:p w14:paraId="25EE3C89" w14:textId="77777777" w:rsidR="00CF30B4" w:rsidRDefault="00CF30B4" w:rsidP="00FD6A1E">
      <w:pPr>
        <w:ind w:right="720" w:firstLine="720"/>
        <w:rPr>
          <w:rFonts w:ascii="Tahoma" w:hAnsi="Tahoma"/>
        </w:rPr>
      </w:pPr>
    </w:p>
    <w:p w14:paraId="3F9523CB" w14:textId="77777777" w:rsidR="00FD6A1E" w:rsidRDefault="00CF30B4" w:rsidP="00FD6A1E">
      <w:pPr>
        <w:ind w:right="720" w:firstLine="720"/>
        <w:rPr>
          <w:rFonts w:ascii="Tahoma" w:hAnsi="Tahoma"/>
        </w:rPr>
      </w:pPr>
      <w:r>
        <w:rPr>
          <w:rFonts w:ascii="Tahoma" w:hAnsi="Tahoma"/>
        </w:rPr>
        <w:tab/>
        <w:t>*</w:t>
      </w:r>
      <w:r>
        <w:rPr>
          <w:rFonts w:ascii="Tahoma" w:hAnsi="Tahoma"/>
        </w:rPr>
        <w:tab/>
      </w:r>
      <w:r>
        <w:rPr>
          <w:rFonts w:ascii="Tahoma" w:hAnsi="Tahoma"/>
        </w:rPr>
        <w:tab/>
        <w:t>=</w:t>
      </w:r>
      <w:r>
        <w:rPr>
          <w:rFonts w:ascii="Tahoma" w:hAnsi="Tahoma"/>
        </w:rPr>
        <w:tab/>
        <w:t>possible essay exam question</w:t>
      </w:r>
    </w:p>
    <w:p w14:paraId="578AFC49" w14:textId="77777777" w:rsidR="00CF30B4" w:rsidRDefault="00CF30B4" w:rsidP="00FD6A1E">
      <w:pPr>
        <w:ind w:right="720" w:firstLine="720"/>
        <w:rPr>
          <w:rFonts w:ascii="Tahoma" w:hAnsi="Tahoma"/>
        </w:rPr>
      </w:pPr>
    </w:p>
    <w:p w14:paraId="09FD58AF" w14:textId="77777777" w:rsidR="00FD6A1E" w:rsidRDefault="00FD6A1E" w:rsidP="00FD6A1E">
      <w:pPr>
        <w:pStyle w:val="ListParagraph"/>
        <w:ind w:right="720" w:firstLine="720"/>
        <w:rPr>
          <w:rFonts w:ascii="Tahoma" w:hAnsi="Tahoma"/>
        </w:rPr>
      </w:pPr>
      <w:r>
        <w:rPr>
          <w:rFonts w:ascii="Tahoma" w:hAnsi="Tahoma"/>
        </w:rPr>
        <w:t>√</w:t>
      </w:r>
      <w:r>
        <w:rPr>
          <w:rFonts w:ascii="Tahoma" w:hAnsi="Tahoma"/>
        </w:rPr>
        <w:tab/>
      </w:r>
      <w:r>
        <w:rPr>
          <w:rFonts w:ascii="Tahoma" w:hAnsi="Tahoma"/>
        </w:rPr>
        <w:tab/>
        <w:t>=</w:t>
      </w:r>
      <w:r>
        <w:rPr>
          <w:rFonts w:ascii="Tahoma" w:hAnsi="Tahoma"/>
        </w:rPr>
        <w:tab/>
        <w:t>possible multiple-choice exam questions</w:t>
      </w:r>
    </w:p>
    <w:p w14:paraId="573FF515" w14:textId="77777777" w:rsidR="00CF30B4" w:rsidRPr="00FD6A1E" w:rsidRDefault="00555DE0" w:rsidP="00FD6A1E">
      <w:pPr>
        <w:pStyle w:val="ListParagraph"/>
        <w:ind w:left="0" w:right="720" w:firstLine="720"/>
        <w:rPr>
          <w:rFonts w:ascii="Tahoma" w:hAnsi="Tahoma"/>
        </w:rPr>
      </w:pPr>
      <w:r>
        <w:rPr>
          <w:rFonts w:ascii="Tahoma" w:hAnsi="Tahoma"/>
          <w:noProof/>
        </w:rPr>
        <mc:AlternateContent>
          <mc:Choice Requires="wps">
            <w:drawing>
              <wp:anchor distT="0" distB="0" distL="114300" distR="114300" simplePos="0" relativeHeight="251658240" behindDoc="0" locked="0" layoutInCell="1" allowOverlap="1" wp14:anchorId="642798C6" wp14:editId="5E1CCB1B">
                <wp:simplePos x="0" y="0"/>
                <wp:positionH relativeFrom="column">
                  <wp:posOffset>51435</wp:posOffset>
                </wp:positionH>
                <wp:positionV relativeFrom="paragraph">
                  <wp:posOffset>171450</wp:posOffset>
                </wp:positionV>
                <wp:extent cx="1133475" cy="219075"/>
                <wp:effectExtent l="76835" t="82550" r="97790" b="130175"/>
                <wp:wrapTight wrapText="bothSides">
                  <wp:wrapPolygon edited="0">
                    <wp:start x="5942" y="-877"/>
                    <wp:lineTo x="2880" y="0"/>
                    <wp:lineTo x="-895" y="7200"/>
                    <wp:lineTo x="-895" y="18908"/>
                    <wp:lineTo x="1803" y="26984"/>
                    <wp:lineTo x="4683" y="27923"/>
                    <wp:lineTo x="17098" y="27923"/>
                    <wp:lineTo x="20160" y="26984"/>
                    <wp:lineTo x="22858" y="18908"/>
                    <wp:lineTo x="22858" y="8077"/>
                    <wp:lineTo x="18175" y="0"/>
                    <wp:lineTo x="15477" y="-877"/>
                    <wp:lineTo x="5942" y="-877"/>
                  </wp:wrapPolygon>
                </wp:wrapTight>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19075"/>
                        </a:xfrm>
                        <a:prstGeom prst="ellipse">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05pt;margin-top:13.5pt;width:89.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" filled="f" fillcolor="#9bc1ff" strokecolor="black [3213]" strokeweight="1.5pt">
                <v:fill color2="#3f80cd" focus="100%" type="gradient">
                  <o:fill v:ext="view" type="gradientUnscaled"/>
                </v:fill>
                <v:shadow on="t" opacity="22938f" mv:blur="38100f" offset="0,2pt"/>
                <v:textbox inset=",7.2pt,,7.2pt"/>
                <w10:wrap type="tight"/>
              </v:oval>
            </w:pict>
          </mc:Fallback>
        </mc:AlternateContent>
      </w:r>
    </w:p>
    <w:p w14:paraId="4BAA19B8" w14:textId="77777777" w:rsidR="00FD6A1E" w:rsidRDefault="00FD6A1E" w:rsidP="00FD6A1E">
      <w:pPr>
        <w:ind w:right="720" w:firstLine="720"/>
        <w:rPr>
          <w:rFonts w:ascii="Tahoma" w:hAnsi="Tahoma"/>
        </w:rPr>
      </w:pPr>
      <w:r>
        <w:rPr>
          <w:rFonts w:ascii="Tahoma" w:hAnsi="Tahoma"/>
        </w:rPr>
        <w:t>=</w:t>
      </w:r>
      <w:r>
        <w:rPr>
          <w:rFonts w:ascii="Tahoma" w:hAnsi="Tahoma"/>
        </w:rPr>
        <w:tab/>
        <w:t>new vocabulary word</w:t>
      </w:r>
    </w:p>
    <w:p w14:paraId="57A981AF" w14:textId="77777777" w:rsidR="00FD6A1E" w:rsidRDefault="00FD6A1E" w:rsidP="007A2C96">
      <w:pPr>
        <w:ind w:right="720"/>
        <w:rPr>
          <w:rFonts w:ascii="Tahoma" w:hAnsi="Tahoma"/>
        </w:rPr>
      </w:pPr>
    </w:p>
    <w:p w14:paraId="1CE0E840" w14:textId="77777777" w:rsidR="00FD6A1E" w:rsidRDefault="00FD6A1E" w:rsidP="00FD6A1E">
      <w:pPr>
        <w:ind w:right="720" w:firstLine="720"/>
        <w:rPr>
          <w:rFonts w:ascii="Tahoma" w:hAnsi="Tahoma"/>
        </w:rPr>
      </w:pPr>
      <w:r>
        <w:rPr>
          <w:rFonts w:ascii="Tahoma" w:hAnsi="Tahoma"/>
        </w:rPr>
        <w:t>(1), (2), (3)</w:t>
      </w:r>
      <w:r>
        <w:rPr>
          <w:rFonts w:ascii="Tahoma" w:hAnsi="Tahoma"/>
        </w:rPr>
        <w:tab/>
      </w:r>
      <w:r>
        <w:rPr>
          <w:rFonts w:ascii="Tahoma" w:hAnsi="Tahoma"/>
        </w:rPr>
        <w:tab/>
        <w:t>=</w:t>
      </w:r>
      <w:r>
        <w:rPr>
          <w:rFonts w:ascii="Tahoma" w:hAnsi="Tahoma"/>
        </w:rPr>
        <w:tab/>
        <w:t>important details under a key issue</w:t>
      </w:r>
    </w:p>
    <w:p w14:paraId="7B3A9246" w14:textId="77777777" w:rsidR="00FD6A1E" w:rsidRDefault="00FD6A1E" w:rsidP="00FD6A1E">
      <w:pPr>
        <w:ind w:right="720" w:firstLine="720"/>
        <w:rPr>
          <w:rFonts w:ascii="Tahoma" w:hAnsi="Tahoma"/>
        </w:rPr>
      </w:pPr>
    </w:p>
    <w:p w14:paraId="110A7C05" w14:textId="77777777" w:rsidR="00FD6A1E" w:rsidRDefault="00FD6A1E" w:rsidP="00FD6A1E">
      <w:pPr>
        <w:ind w:right="720" w:firstLine="720"/>
        <w:rPr>
          <w:rFonts w:ascii="Tahoma" w:hAnsi="Tahoma"/>
        </w:rPr>
      </w:pPr>
      <w:r w:rsidRPr="00FD6A1E">
        <w:rPr>
          <w:rFonts w:ascii="Tahoma" w:hAnsi="Tahoma"/>
          <w:sz w:val="32"/>
        </w:rPr>
        <w:t>{</w:t>
      </w:r>
      <w:r w:rsidRPr="00FD6A1E">
        <w:rPr>
          <w:rFonts w:ascii="Tahoma" w:hAnsi="Tahoma"/>
          <w:sz w:val="32"/>
        </w:rPr>
        <w:tab/>
      </w:r>
      <w:r w:rsidRPr="00FD6A1E">
        <w:rPr>
          <w:rFonts w:ascii="Tahoma" w:hAnsi="Tahoma"/>
          <w:sz w:val="32"/>
        </w:rPr>
        <w:tab/>
        <w:t>}</w:t>
      </w:r>
      <w:r>
        <w:rPr>
          <w:rFonts w:ascii="Tahoma" w:hAnsi="Tahoma"/>
        </w:rPr>
        <w:tab/>
        <w:t>=</w:t>
      </w:r>
      <w:r>
        <w:rPr>
          <w:rFonts w:ascii="Tahoma" w:hAnsi="Tahoma"/>
        </w:rPr>
        <w:tab/>
        <w:t>section to re-read</w:t>
      </w:r>
    </w:p>
    <w:p w14:paraId="48A9E256" w14:textId="3BA3763F" w:rsidR="00FD6A1E" w:rsidRDefault="00FD6A1E" w:rsidP="003E6B64">
      <w:pPr>
        <w:ind w:right="720"/>
        <w:rPr>
          <w:rFonts w:ascii="Tahoma" w:hAnsi="Tahoma"/>
        </w:rPr>
      </w:pPr>
      <w:r>
        <w:rPr>
          <w:rFonts w:ascii="Tahoma" w:hAnsi="Tahoma"/>
        </w:rPr>
        <w:tab/>
        <w:t>?</w:t>
      </w:r>
      <w:r>
        <w:rPr>
          <w:rFonts w:ascii="Tahoma" w:hAnsi="Tahoma"/>
        </w:rPr>
        <w:tab/>
      </w:r>
      <w:r>
        <w:rPr>
          <w:rFonts w:ascii="Tahoma" w:hAnsi="Tahoma"/>
        </w:rPr>
        <w:tab/>
      </w:r>
      <w:r w:rsidR="003E6B64">
        <w:rPr>
          <w:rFonts w:ascii="Tahoma" w:hAnsi="Tahoma"/>
        </w:rPr>
        <w:tab/>
      </w:r>
      <w:r>
        <w:rPr>
          <w:rFonts w:ascii="Tahoma" w:hAnsi="Tahoma"/>
        </w:rPr>
        <w:t>=</w:t>
      </w:r>
      <w:r>
        <w:rPr>
          <w:rFonts w:ascii="Tahoma" w:hAnsi="Tahoma"/>
        </w:rPr>
        <w:tab/>
        <w:t>didn’t un</w:t>
      </w:r>
      <w:r w:rsidR="003E6B64">
        <w:rPr>
          <w:rFonts w:ascii="Tahoma" w:hAnsi="Tahoma"/>
        </w:rPr>
        <w:t>derstand and must ask instructor</w:t>
      </w:r>
      <w:bookmarkStart w:id="0" w:name="_GoBack"/>
      <w:bookmarkEnd w:id="0"/>
    </w:p>
    <w:tbl>
      <w:tblPr>
        <w:tblStyle w:val="TableGrid"/>
        <w:tblpPr w:leftFromText="180" w:rightFromText="180" w:vertAnchor="text" w:horzAnchor="page" w:tblpX="1630" w:tblpY="1032"/>
        <w:tblW w:w="0" w:type="auto"/>
        <w:tblLook w:val="00A0" w:firstRow="1" w:lastRow="0" w:firstColumn="1" w:lastColumn="0" w:noHBand="0" w:noVBand="0"/>
      </w:tblPr>
      <w:tblGrid>
        <w:gridCol w:w="4788"/>
        <w:gridCol w:w="4788"/>
      </w:tblGrid>
      <w:tr w:rsidR="00BA35B1" w14:paraId="6DA78F1F" w14:textId="77777777">
        <w:tc>
          <w:tcPr>
            <w:tcW w:w="9576" w:type="dxa"/>
            <w:gridSpan w:val="2"/>
          </w:tcPr>
          <w:p w14:paraId="385CD1C3" w14:textId="77777777" w:rsidR="00BA35B1" w:rsidRDefault="00BA35B1" w:rsidP="00BA35B1">
            <w:pPr>
              <w:ind w:right="720"/>
              <w:jc w:val="center"/>
              <w:rPr>
                <w:rFonts w:ascii="Tahoma" w:hAnsi="Tahoma"/>
              </w:rPr>
            </w:pPr>
            <w:r>
              <w:rPr>
                <w:rFonts w:ascii="Tahoma" w:hAnsi="Tahoma"/>
              </w:rPr>
              <w:br w:type="page"/>
            </w:r>
          </w:p>
          <w:p w14:paraId="5BE7FB7B" w14:textId="77777777" w:rsidR="00BA35B1" w:rsidRPr="007A4086" w:rsidRDefault="00BA35B1" w:rsidP="00BA35B1">
            <w:pPr>
              <w:ind w:right="720"/>
              <w:jc w:val="center"/>
              <w:rPr>
                <w:rFonts w:ascii="Tahoma" w:hAnsi="Tahoma"/>
                <w:b/>
                <w:sz w:val="28"/>
              </w:rPr>
            </w:pPr>
            <w:r w:rsidRPr="007A4086">
              <w:rPr>
                <w:rFonts w:ascii="Tahoma" w:hAnsi="Tahoma"/>
                <w:b/>
                <w:sz w:val="28"/>
              </w:rPr>
              <w:t>Active Reading Techniques</w:t>
            </w:r>
          </w:p>
        </w:tc>
      </w:tr>
      <w:tr w:rsidR="00BA35B1" w14:paraId="2A2ED0F6" w14:textId="77777777">
        <w:tc>
          <w:tcPr>
            <w:tcW w:w="4788" w:type="dxa"/>
          </w:tcPr>
          <w:p w14:paraId="502A989D" w14:textId="77777777" w:rsidR="00BA35B1" w:rsidRPr="007A4086" w:rsidRDefault="00BA35B1" w:rsidP="00BA35B1">
            <w:pPr>
              <w:ind w:right="720"/>
              <w:rPr>
                <w:rFonts w:ascii="Tahoma" w:hAnsi="Tahoma"/>
                <w:sz w:val="28"/>
              </w:rPr>
            </w:pPr>
            <w:r w:rsidRPr="007A4086">
              <w:rPr>
                <w:rFonts w:ascii="Tahoma" w:hAnsi="Tahoma"/>
                <w:sz w:val="28"/>
              </w:rPr>
              <w:t>Divide material into manageable sections.</w:t>
            </w:r>
          </w:p>
        </w:tc>
        <w:tc>
          <w:tcPr>
            <w:tcW w:w="4788" w:type="dxa"/>
          </w:tcPr>
          <w:p w14:paraId="0D2D9EB9" w14:textId="77777777" w:rsidR="00BA35B1" w:rsidRPr="007A4086" w:rsidRDefault="00BA35B1" w:rsidP="00BA35B1">
            <w:pPr>
              <w:ind w:right="720"/>
              <w:rPr>
                <w:rFonts w:ascii="Tahoma" w:hAnsi="Tahoma"/>
                <w:sz w:val="28"/>
              </w:rPr>
            </w:pPr>
            <w:r w:rsidRPr="007A4086">
              <w:rPr>
                <w:rFonts w:ascii="Tahoma" w:hAnsi="Tahoma"/>
                <w:sz w:val="28"/>
              </w:rPr>
              <w:t>Answer end</w:t>
            </w:r>
            <w:r>
              <w:rPr>
                <w:rFonts w:ascii="Tahoma" w:hAnsi="Tahoma"/>
                <w:sz w:val="28"/>
              </w:rPr>
              <w:t>-</w:t>
            </w:r>
            <w:r w:rsidRPr="007A4086">
              <w:rPr>
                <w:rFonts w:ascii="Tahoma" w:hAnsi="Tahoma"/>
                <w:sz w:val="28"/>
              </w:rPr>
              <w:t>of</w:t>
            </w:r>
            <w:r>
              <w:rPr>
                <w:rFonts w:ascii="Tahoma" w:hAnsi="Tahoma"/>
                <w:sz w:val="28"/>
              </w:rPr>
              <w:t>-</w:t>
            </w:r>
            <w:r w:rsidRPr="007A4086">
              <w:rPr>
                <w:rFonts w:ascii="Tahoma" w:hAnsi="Tahoma"/>
                <w:sz w:val="28"/>
              </w:rPr>
              <w:t>chapter questions and exercises.</w:t>
            </w:r>
          </w:p>
        </w:tc>
      </w:tr>
      <w:tr w:rsidR="00BA35B1" w14:paraId="4C11DC5B" w14:textId="77777777">
        <w:tc>
          <w:tcPr>
            <w:tcW w:w="4788" w:type="dxa"/>
          </w:tcPr>
          <w:p w14:paraId="61133838" w14:textId="77777777" w:rsidR="00BA35B1" w:rsidRPr="007A4086" w:rsidRDefault="00BA35B1" w:rsidP="00BA35B1">
            <w:pPr>
              <w:ind w:right="720"/>
              <w:rPr>
                <w:rFonts w:ascii="Tahoma" w:hAnsi="Tahoma"/>
                <w:sz w:val="28"/>
              </w:rPr>
            </w:pPr>
            <w:r w:rsidRPr="007A4086">
              <w:rPr>
                <w:rFonts w:ascii="Tahoma" w:hAnsi="Tahoma"/>
                <w:sz w:val="28"/>
              </w:rPr>
              <w:t>Write questions.</w:t>
            </w:r>
          </w:p>
        </w:tc>
        <w:tc>
          <w:tcPr>
            <w:tcW w:w="4788" w:type="dxa"/>
          </w:tcPr>
          <w:p w14:paraId="3960A7CB" w14:textId="77777777" w:rsidR="00BA35B1" w:rsidRPr="007A4086" w:rsidRDefault="00BA35B1" w:rsidP="00BA35B1">
            <w:pPr>
              <w:ind w:right="720"/>
              <w:rPr>
                <w:rFonts w:ascii="Tahoma" w:hAnsi="Tahoma"/>
                <w:sz w:val="28"/>
              </w:rPr>
            </w:pPr>
            <w:r w:rsidRPr="007A4086">
              <w:rPr>
                <w:rFonts w:ascii="Tahoma" w:hAnsi="Tahoma"/>
                <w:sz w:val="28"/>
              </w:rPr>
              <w:t>Create chapter outlines.</w:t>
            </w:r>
          </w:p>
        </w:tc>
      </w:tr>
      <w:tr w:rsidR="00BA35B1" w14:paraId="2FA187C9" w14:textId="77777777">
        <w:tc>
          <w:tcPr>
            <w:tcW w:w="4788" w:type="dxa"/>
          </w:tcPr>
          <w:p w14:paraId="643F5F15" w14:textId="77777777" w:rsidR="00BA35B1" w:rsidRPr="007A4086" w:rsidRDefault="00BA35B1" w:rsidP="00BA35B1">
            <w:pPr>
              <w:ind w:right="720"/>
              <w:rPr>
                <w:rFonts w:ascii="Tahoma" w:hAnsi="Tahoma"/>
                <w:sz w:val="28"/>
              </w:rPr>
            </w:pPr>
            <w:r w:rsidRPr="007A4086">
              <w:rPr>
                <w:rFonts w:ascii="Tahoma" w:hAnsi="Tahoma"/>
                <w:sz w:val="28"/>
              </w:rPr>
              <w:t>Answer questions through focused note taking.</w:t>
            </w:r>
          </w:p>
        </w:tc>
        <w:tc>
          <w:tcPr>
            <w:tcW w:w="4788" w:type="dxa"/>
          </w:tcPr>
          <w:p w14:paraId="6E2F822A" w14:textId="77777777" w:rsidR="00BA35B1" w:rsidRPr="007A4086" w:rsidRDefault="00BA35B1" w:rsidP="00BA35B1">
            <w:pPr>
              <w:ind w:right="720"/>
              <w:rPr>
                <w:rFonts w:ascii="Tahoma" w:hAnsi="Tahoma"/>
                <w:sz w:val="28"/>
              </w:rPr>
            </w:pPr>
            <w:r w:rsidRPr="007A4086">
              <w:rPr>
                <w:rFonts w:ascii="Tahoma" w:hAnsi="Tahoma"/>
                <w:sz w:val="28"/>
              </w:rPr>
              <w:t>Create think links that map concepts in a logical way.</w:t>
            </w:r>
          </w:p>
        </w:tc>
      </w:tr>
      <w:tr w:rsidR="00BA35B1" w14:paraId="3FA590F9" w14:textId="77777777">
        <w:tc>
          <w:tcPr>
            <w:tcW w:w="4788" w:type="dxa"/>
          </w:tcPr>
          <w:p w14:paraId="62E2EDAE" w14:textId="77777777" w:rsidR="00BA35B1" w:rsidRPr="007A4086" w:rsidRDefault="00BA35B1" w:rsidP="00BA35B1">
            <w:pPr>
              <w:ind w:right="720"/>
              <w:rPr>
                <w:rFonts w:ascii="Tahoma" w:hAnsi="Tahoma"/>
                <w:sz w:val="28"/>
              </w:rPr>
            </w:pPr>
            <w:r w:rsidRPr="007A4086">
              <w:rPr>
                <w:rFonts w:ascii="Tahoma" w:hAnsi="Tahoma"/>
                <w:sz w:val="28"/>
              </w:rPr>
              <w:t xml:space="preserve">Recite, verbally and in writing, the answers to questions. </w:t>
            </w:r>
          </w:p>
        </w:tc>
        <w:tc>
          <w:tcPr>
            <w:tcW w:w="4788" w:type="dxa"/>
          </w:tcPr>
          <w:p w14:paraId="36C506E0" w14:textId="77777777" w:rsidR="00BA35B1" w:rsidRPr="007A4086" w:rsidRDefault="00BA35B1" w:rsidP="00BA35B1">
            <w:pPr>
              <w:ind w:right="720"/>
              <w:rPr>
                <w:rFonts w:ascii="Tahoma" w:hAnsi="Tahoma"/>
                <w:sz w:val="28"/>
              </w:rPr>
            </w:pPr>
            <w:r w:rsidRPr="007A4086">
              <w:rPr>
                <w:rFonts w:ascii="Tahoma" w:hAnsi="Tahoma"/>
                <w:sz w:val="28"/>
              </w:rPr>
              <w:t>Make flashcards and study them.</w:t>
            </w:r>
          </w:p>
        </w:tc>
      </w:tr>
      <w:tr w:rsidR="00BA35B1" w14:paraId="65A6BB5E" w14:textId="77777777">
        <w:tc>
          <w:tcPr>
            <w:tcW w:w="4788" w:type="dxa"/>
          </w:tcPr>
          <w:p w14:paraId="4DB772E1" w14:textId="77777777" w:rsidR="00BA35B1" w:rsidRPr="007A4086" w:rsidRDefault="00BA35B1" w:rsidP="00BA35B1">
            <w:pPr>
              <w:ind w:right="720"/>
              <w:rPr>
                <w:rFonts w:ascii="Tahoma" w:hAnsi="Tahoma"/>
                <w:sz w:val="28"/>
              </w:rPr>
            </w:pPr>
            <w:r w:rsidRPr="007A4086">
              <w:rPr>
                <w:rFonts w:ascii="Tahoma" w:hAnsi="Tahoma"/>
                <w:sz w:val="28"/>
              </w:rPr>
              <w:t>Highlight key concepts.</w:t>
            </w:r>
          </w:p>
        </w:tc>
        <w:tc>
          <w:tcPr>
            <w:tcW w:w="4788" w:type="dxa"/>
          </w:tcPr>
          <w:p w14:paraId="11BEF416" w14:textId="77777777" w:rsidR="00BA35B1" w:rsidRPr="007A4086" w:rsidRDefault="00BA35B1" w:rsidP="00BA35B1">
            <w:pPr>
              <w:ind w:right="720"/>
              <w:rPr>
                <w:rFonts w:ascii="Tahoma" w:hAnsi="Tahoma"/>
                <w:sz w:val="28"/>
              </w:rPr>
            </w:pPr>
            <w:r w:rsidRPr="007A4086">
              <w:rPr>
                <w:rFonts w:ascii="Tahoma" w:hAnsi="Tahoma"/>
                <w:sz w:val="28"/>
              </w:rPr>
              <w:t>Create voice recordings and listen to them.</w:t>
            </w:r>
          </w:p>
        </w:tc>
      </w:tr>
      <w:tr w:rsidR="00BA35B1" w14:paraId="7A241DA0" w14:textId="77777777">
        <w:tc>
          <w:tcPr>
            <w:tcW w:w="4788" w:type="dxa"/>
          </w:tcPr>
          <w:p w14:paraId="486EFB03" w14:textId="77777777" w:rsidR="00BA35B1" w:rsidRPr="007A4086" w:rsidRDefault="00BA35B1" w:rsidP="00BA35B1">
            <w:pPr>
              <w:ind w:right="720"/>
              <w:rPr>
                <w:rFonts w:ascii="Tahoma" w:hAnsi="Tahoma"/>
                <w:sz w:val="28"/>
              </w:rPr>
            </w:pPr>
            <w:r w:rsidRPr="007A4086">
              <w:rPr>
                <w:rFonts w:ascii="Tahoma" w:hAnsi="Tahoma"/>
                <w:sz w:val="28"/>
              </w:rPr>
              <w:t>Focus on main ideas found in paragraphs, sections, and chapters.</w:t>
            </w:r>
          </w:p>
        </w:tc>
        <w:tc>
          <w:tcPr>
            <w:tcW w:w="4788" w:type="dxa"/>
          </w:tcPr>
          <w:p w14:paraId="64A07136" w14:textId="77777777" w:rsidR="00BA35B1" w:rsidRPr="007A4086" w:rsidRDefault="00BA35B1" w:rsidP="00BA35B1">
            <w:pPr>
              <w:ind w:right="720"/>
              <w:rPr>
                <w:rFonts w:ascii="Tahoma" w:hAnsi="Tahoma"/>
                <w:sz w:val="28"/>
              </w:rPr>
            </w:pPr>
            <w:r w:rsidRPr="007A4086">
              <w:rPr>
                <w:rFonts w:ascii="Tahoma" w:hAnsi="Tahoma"/>
                <w:sz w:val="28"/>
              </w:rPr>
              <w:t>Rewrite and summarize notes and highlighted materials from memory.</w:t>
            </w:r>
          </w:p>
        </w:tc>
      </w:tr>
      <w:tr w:rsidR="00BA35B1" w14:paraId="6A23AFFA" w14:textId="77777777">
        <w:tc>
          <w:tcPr>
            <w:tcW w:w="4788" w:type="dxa"/>
          </w:tcPr>
          <w:p w14:paraId="56916A60" w14:textId="77777777" w:rsidR="00BA35B1" w:rsidRPr="007A4086" w:rsidRDefault="00BA35B1" w:rsidP="00BA35B1">
            <w:pPr>
              <w:ind w:right="720"/>
              <w:rPr>
                <w:rFonts w:ascii="Tahoma" w:hAnsi="Tahoma"/>
                <w:sz w:val="28"/>
              </w:rPr>
            </w:pPr>
            <w:r w:rsidRPr="007A4086">
              <w:rPr>
                <w:rFonts w:ascii="Tahoma" w:hAnsi="Tahoma"/>
                <w:sz w:val="28"/>
              </w:rPr>
              <w:t>Recognize summary and support devices.</w:t>
            </w:r>
          </w:p>
        </w:tc>
        <w:tc>
          <w:tcPr>
            <w:tcW w:w="4788" w:type="dxa"/>
          </w:tcPr>
          <w:p w14:paraId="23AACA68" w14:textId="77777777" w:rsidR="00BA35B1" w:rsidRPr="007A4086" w:rsidRDefault="00BA35B1" w:rsidP="00BA35B1">
            <w:pPr>
              <w:ind w:right="720"/>
              <w:rPr>
                <w:rFonts w:ascii="Tahoma" w:hAnsi="Tahoma"/>
                <w:sz w:val="28"/>
              </w:rPr>
            </w:pPr>
            <w:r w:rsidRPr="007A4086">
              <w:rPr>
                <w:rFonts w:ascii="Tahoma" w:hAnsi="Tahoma"/>
                <w:sz w:val="28"/>
              </w:rPr>
              <w:t>Explain reading passages to a family member or friend.</w:t>
            </w:r>
          </w:p>
        </w:tc>
      </w:tr>
      <w:tr w:rsidR="00BA35B1" w14:paraId="55D8E0AA" w14:textId="77777777">
        <w:tc>
          <w:tcPr>
            <w:tcW w:w="4788" w:type="dxa"/>
          </w:tcPr>
          <w:p w14:paraId="7622EC7F" w14:textId="77777777" w:rsidR="00BA35B1" w:rsidRPr="007A4086" w:rsidRDefault="00BA35B1" w:rsidP="00BA35B1">
            <w:pPr>
              <w:ind w:right="720"/>
              <w:rPr>
                <w:rFonts w:ascii="Tahoma" w:hAnsi="Tahoma"/>
                <w:sz w:val="28"/>
              </w:rPr>
            </w:pPr>
            <w:r w:rsidRPr="007A4086">
              <w:rPr>
                <w:rFonts w:ascii="Tahoma" w:hAnsi="Tahoma"/>
                <w:sz w:val="28"/>
              </w:rPr>
              <w:t>Analyze tables, figures, and photos.</w:t>
            </w:r>
          </w:p>
        </w:tc>
        <w:tc>
          <w:tcPr>
            <w:tcW w:w="4788" w:type="dxa"/>
          </w:tcPr>
          <w:p w14:paraId="34D7CCCF" w14:textId="77777777" w:rsidR="00BA35B1" w:rsidRPr="007A4086" w:rsidRDefault="00BA35B1" w:rsidP="00BA35B1">
            <w:pPr>
              <w:ind w:right="720"/>
              <w:rPr>
                <w:rFonts w:ascii="Tahoma" w:hAnsi="Tahoma"/>
                <w:sz w:val="28"/>
              </w:rPr>
            </w:pPr>
            <w:r w:rsidRPr="007A4086">
              <w:rPr>
                <w:rFonts w:ascii="Tahoma" w:hAnsi="Tahoma"/>
                <w:sz w:val="28"/>
              </w:rPr>
              <w:t>Form a study group.</w:t>
            </w:r>
          </w:p>
        </w:tc>
      </w:tr>
    </w:tbl>
    <w:p w14:paraId="7C2FADD3" w14:textId="77777777" w:rsidR="00FD6A1E" w:rsidRDefault="00FD6A1E" w:rsidP="00FD6A1E">
      <w:pPr>
        <w:ind w:right="720" w:firstLine="720"/>
        <w:rPr>
          <w:rFonts w:ascii="Tahoma" w:hAnsi="Tahoma"/>
        </w:rPr>
      </w:pPr>
      <w:r>
        <w:rPr>
          <w:rFonts w:ascii="Tahoma" w:hAnsi="Tahoma"/>
        </w:rPr>
        <w:t>Thesis, def., ex.</w:t>
      </w:r>
      <w:r>
        <w:rPr>
          <w:rFonts w:ascii="Tahoma" w:hAnsi="Tahoma"/>
        </w:rPr>
        <w:tab/>
        <w:t>=</w:t>
      </w:r>
      <w:r>
        <w:rPr>
          <w:rFonts w:ascii="Tahoma" w:hAnsi="Tahoma"/>
        </w:rPr>
        <w:tab/>
        <w:t>notes in margin</w:t>
      </w:r>
    </w:p>
    <w:p w14:paraId="4C2C7036" w14:textId="77777777" w:rsidR="00FD6A1E" w:rsidRDefault="00FD6A1E" w:rsidP="00FD6A1E">
      <w:pPr>
        <w:ind w:right="720" w:firstLine="720"/>
        <w:rPr>
          <w:rFonts w:ascii="Tahoma" w:hAnsi="Tahoma"/>
        </w:rPr>
      </w:pPr>
    </w:p>
    <w:p w14:paraId="5FD9AB7F" w14:textId="77777777" w:rsidR="00FE0CC6" w:rsidRDefault="00FD6A1E" w:rsidP="00001903">
      <w:pPr>
        <w:ind w:right="720" w:firstLine="720"/>
        <w:rPr>
          <w:rFonts w:ascii="Tahoma" w:hAnsi="Tahoma"/>
        </w:rPr>
      </w:pPr>
      <w:r>
        <w:rPr>
          <w:rFonts w:ascii="Tahoma" w:hAnsi="Tahoma"/>
        </w:rPr>
        <w:t>-----------------</w:t>
      </w:r>
      <w:r w:rsidRPr="00FD6A1E">
        <w:rPr>
          <w:rFonts w:ascii="Tahoma" w:hAnsi="Tahoma"/>
        </w:rPr>
        <w:sym w:font="Wingdings" w:char="F0E0"/>
      </w:r>
      <w:r>
        <w:rPr>
          <w:rFonts w:ascii="Tahoma" w:hAnsi="Tahoma"/>
        </w:rPr>
        <w:tab/>
        <w:t>=</w:t>
      </w:r>
      <w:r>
        <w:rPr>
          <w:rFonts w:ascii="Tahoma" w:hAnsi="Tahoma"/>
        </w:rPr>
        <w:tab/>
        <w:t>use arrows to s</w:t>
      </w:r>
      <w:r w:rsidR="00001903">
        <w:rPr>
          <w:rFonts w:ascii="Tahoma" w:hAnsi="Tahoma"/>
        </w:rPr>
        <w:t>how cause/effect relationship</w:t>
      </w:r>
      <w:r w:rsidR="00001903">
        <w:rPr>
          <w:rFonts w:ascii="Tahoma" w:hAnsi="Tahoma"/>
        </w:rPr>
        <w:tab/>
      </w:r>
    </w:p>
    <w:p w14:paraId="3C9505D9" w14:textId="77777777" w:rsidR="00FE0CC6" w:rsidRDefault="00FE0CC6" w:rsidP="00001903">
      <w:pPr>
        <w:ind w:right="720" w:firstLine="720"/>
        <w:rPr>
          <w:rFonts w:ascii="Tahoma" w:hAnsi="Tahoma"/>
        </w:rPr>
      </w:pPr>
    </w:p>
    <w:p w14:paraId="3C0E2016" w14:textId="77777777" w:rsidR="00BA35B1" w:rsidRPr="00FE0CC6" w:rsidRDefault="00BA35B1" w:rsidP="00001903">
      <w:pPr>
        <w:ind w:right="720" w:firstLine="720"/>
        <w:rPr>
          <w:rFonts w:ascii="Tahoma" w:hAnsi="Tahoma"/>
        </w:rPr>
      </w:pPr>
    </w:p>
    <w:p w14:paraId="04F1C60F" w14:textId="77777777" w:rsidR="00FE0CC6" w:rsidRPr="00FE0CC6" w:rsidRDefault="00FE0CC6" w:rsidP="00FE0CC6">
      <w:pPr>
        <w:rPr>
          <w:rFonts w:ascii="Tahoma Bold" w:hAnsi="Tahoma Bold"/>
          <w:b/>
        </w:rPr>
      </w:pPr>
      <w:r w:rsidRPr="00FE0CC6">
        <w:rPr>
          <w:rFonts w:ascii="Tahoma Bold" w:hAnsi="Tahoma Bold"/>
          <w:b/>
        </w:rPr>
        <w:t>Example of Chapter Mapping</w:t>
      </w:r>
    </w:p>
    <w:p w14:paraId="4A47EDAA" w14:textId="77777777" w:rsidR="00FE0CC6" w:rsidRPr="00FE0CC6" w:rsidRDefault="00FE0CC6" w:rsidP="00FE0CC6">
      <w:pPr>
        <w:rPr>
          <w:rFonts w:ascii="Tahoma" w:hAnsi="Tahoma"/>
        </w:rPr>
      </w:pPr>
      <w:r>
        <w:rPr>
          <w:rFonts w:ascii="Tahoma" w:hAnsi="Tahoma"/>
        </w:rPr>
        <w:t>(You c</w:t>
      </w:r>
      <w:r w:rsidRPr="00FE0CC6">
        <w:rPr>
          <w:rFonts w:ascii="Tahoma" w:hAnsi="Tahoma"/>
        </w:rPr>
        <w:t xml:space="preserve">an do </w:t>
      </w:r>
      <w:r>
        <w:rPr>
          <w:rFonts w:ascii="Tahoma" w:hAnsi="Tahoma"/>
        </w:rPr>
        <w:t xml:space="preserve">a </w:t>
      </w:r>
      <w:r w:rsidRPr="00FE0CC6">
        <w:rPr>
          <w:rFonts w:ascii="Tahoma" w:hAnsi="Tahoma"/>
        </w:rPr>
        <w:t xml:space="preserve">whole chapter on one page, or </w:t>
      </w:r>
      <w:r>
        <w:rPr>
          <w:rFonts w:ascii="Tahoma" w:hAnsi="Tahoma"/>
        </w:rPr>
        <w:t xml:space="preserve">create </w:t>
      </w:r>
      <w:r w:rsidRPr="00FE0CC6">
        <w:rPr>
          <w:rFonts w:ascii="Tahoma" w:hAnsi="Tahoma"/>
        </w:rPr>
        <w:t>a page for each section.)</w:t>
      </w:r>
    </w:p>
    <w:p w14:paraId="44755FC9" w14:textId="77777777" w:rsidR="00FE0CC6" w:rsidRDefault="00FE0CC6" w:rsidP="00001903">
      <w:pPr>
        <w:ind w:right="720" w:firstLine="720"/>
        <w:rPr>
          <w:rFonts w:ascii="Tahoma" w:hAnsi="Tahoma"/>
        </w:rPr>
      </w:pPr>
    </w:p>
    <w:p w14:paraId="65E8715E" w14:textId="77777777" w:rsidR="00FE0CC6" w:rsidRPr="00FE0CC6" w:rsidRDefault="00FE0CC6" w:rsidP="00FE0CC6">
      <w:pPr>
        <w:rPr>
          <w:rFonts w:ascii="Tahoma" w:hAnsi="Tahoma"/>
        </w:rPr>
      </w:pPr>
      <w:r>
        <w:rPr>
          <w:rFonts w:ascii="Tahoma" w:hAnsi="Tahoma"/>
          <w:noProof/>
        </w:rPr>
        <w:drawing>
          <wp:anchor distT="0" distB="0" distL="114300" distR="114300" simplePos="0" relativeHeight="251660288" behindDoc="0" locked="0" layoutInCell="1" allowOverlap="1" wp14:anchorId="11A8A939" wp14:editId="0E709E17">
            <wp:simplePos x="0" y="0"/>
            <wp:positionH relativeFrom="column">
              <wp:posOffset>-177165</wp:posOffset>
            </wp:positionH>
            <wp:positionV relativeFrom="paragraph">
              <wp:posOffset>292735</wp:posOffset>
            </wp:positionV>
            <wp:extent cx="6436995" cy="4857750"/>
            <wp:effectExtent l="2540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36995" cy="4857750"/>
                    </a:xfrm>
                    <a:prstGeom prst="rect">
                      <a:avLst/>
                    </a:prstGeom>
                    <a:noFill/>
                    <a:ln w="9525">
                      <a:noFill/>
                      <a:miter lim="800000"/>
                      <a:headEnd/>
                      <a:tailEnd/>
                    </a:ln>
                  </pic:spPr>
                </pic:pic>
              </a:graphicData>
            </a:graphic>
          </wp:anchor>
        </w:drawing>
      </w:r>
    </w:p>
    <w:p w14:paraId="21520AB4" w14:textId="77777777" w:rsidR="00FE0CC6" w:rsidRPr="00FE0CC6" w:rsidRDefault="00FE0CC6" w:rsidP="00FE0CC6">
      <w:pPr>
        <w:rPr>
          <w:rFonts w:ascii="Tahoma" w:hAnsi="Tahoma"/>
        </w:rPr>
      </w:pPr>
    </w:p>
    <w:p w14:paraId="63714FEA" w14:textId="77777777" w:rsidR="00BA35B1" w:rsidRPr="00FE0CC6" w:rsidRDefault="00BA35B1" w:rsidP="00FE0CC6">
      <w:pPr>
        <w:rPr>
          <w:rFonts w:ascii="Tahoma" w:hAnsi="Tahoma"/>
        </w:rPr>
      </w:pPr>
    </w:p>
    <w:sectPr w:rsidR="00BA35B1" w:rsidRPr="00FE0CC6" w:rsidSect="00CE2B28">
      <w:footerReference w:type="even" r:id="rId10"/>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1C5F5" w14:textId="77777777" w:rsidR="00400457" w:rsidRDefault="00CC4DC7">
      <w:r>
        <w:separator/>
      </w:r>
    </w:p>
  </w:endnote>
  <w:endnote w:type="continuationSeparator" w:id="0">
    <w:p w14:paraId="68258C61" w14:textId="77777777" w:rsidR="00400457" w:rsidRDefault="00CC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ahoma Bold">
    <w:panose1 w:val="020B08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571AA" w14:textId="77777777" w:rsidR="00CA1D30" w:rsidRDefault="00667291" w:rsidP="007D75EA">
    <w:pPr>
      <w:pStyle w:val="Footer"/>
      <w:framePr w:wrap="around" w:vAnchor="text" w:hAnchor="margin" w:xAlign="right" w:y="1"/>
      <w:rPr>
        <w:rStyle w:val="PageNumber"/>
      </w:rPr>
    </w:pPr>
    <w:r>
      <w:rPr>
        <w:rStyle w:val="PageNumber"/>
      </w:rPr>
      <w:fldChar w:fldCharType="begin"/>
    </w:r>
    <w:r w:rsidR="00CA1D30">
      <w:rPr>
        <w:rStyle w:val="PageNumber"/>
      </w:rPr>
      <w:instrText xml:space="preserve">PAGE  </w:instrText>
    </w:r>
    <w:r>
      <w:rPr>
        <w:rStyle w:val="PageNumber"/>
      </w:rPr>
      <w:fldChar w:fldCharType="end"/>
    </w:r>
  </w:p>
  <w:p w14:paraId="0F66749B" w14:textId="77777777" w:rsidR="00CA1D30" w:rsidRDefault="00CA1D30" w:rsidP="007D75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8A8E" w14:textId="77777777" w:rsidR="00CA1D30" w:rsidRDefault="00667291" w:rsidP="007D75EA">
    <w:pPr>
      <w:pStyle w:val="Footer"/>
      <w:framePr w:wrap="around" w:vAnchor="text" w:hAnchor="margin" w:xAlign="right" w:y="1"/>
      <w:rPr>
        <w:rStyle w:val="PageNumber"/>
      </w:rPr>
    </w:pPr>
    <w:r>
      <w:rPr>
        <w:rStyle w:val="PageNumber"/>
      </w:rPr>
      <w:fldChar w:fldCharType="begin"/>
    </w:r>
    <w:r w:rsidR="00CA1D30">
      <w:rPr>
        <w:rStyle w:val="PageNumber"/>
      </w:rPr>
      <w:instrText xml:space="preserve">PAGE  </w:instrText>
    </w:r>
    <w:r>
      <w:rPr>
        <w:rStyle w:val="PageNumber"/>
      </w:rPr>
      <w:fldChar w:fldCharType="separate"/>
    </w:r>
    <w:r w:rsidR="003E6B64">
      <w:rPr>
        <w:rStyle w:val="PageNumber"/>
        <w:noProof/>
      </w:rPr>
      <w:t>1</w:t>
    </w:r>
    <w:r>
      <w:rPr>
        <w:rStyle w:val="PageNumber"/>
      </w:rPr>
      <w:fldChar w:fldCharType="end"/>
    </w:r>
  </w:p>
  <w:p w14:paraId="35E42082" w14:textId="77777777" w:rsidR="00CA1D30" w:rsidRDefault="00CA1D30" w:rsidP="007D75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D9C8B" w14:textId="77777777" w:rsidR="00400457" w:rsidRDefault="00CC4DC7">
      <w:r>
        <w:separator/>
      </w:r>
    </w:p>
  </w:footnote>
  <w:footnote w:type="continuationSeparator" w:id="0">
    <w:p w14:paraId="7154D5BA" w14:textId="77777777" w:rsidR="00400457" w:rsidRDefault="00CC4D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0BD0"/>
    <w:multiLevelType w:val="hybridMultilevel"/>
    <w:tmpl w:val="55DC2F3A"/>
    <w:lvl w:ilvl="0" w:tplc="CE24C2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1C7E49"/>
    <w:multiLevelType w:val="hybridMultilevel"/>
    <w:tmpl w:val="37AABBD6"/>
    <w:lvl w:ilvl="0" w:tplc="503C854E">
      <w:start w:val="1"/>
      <w:numFmt w:val="bullet"/>
      <w:lvlText w:val=""/>
      <w:lvlJc w:val="left"/>
      <w:pPr>
        <w:ind w:left="1584" w:hanging="144"/>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35B1C4C"/>
    <w:multiLevelType w:val="hybridMultilevel"/>
    <w:tmpl w:val="7528F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A17308"/>
    <w:multiLevelType w:val="multilevel"/>
    <w:tmpl w:val="13308E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72F00D0"/>
    <w:multiLevelType w:val="hybridMultilevel"/>
    <w:tmpl w:val="9728706E"/>
    <w:lvl w:ilvl="0" w:tplc="DC1E172C">
      <w:numFmt w:val="bullet"/>
      <w:lvlText w:val="√"/>
      <w:lvlJc w:val="left"/>
      <w:pPr>
        <w:ind w:left="1800" w:hanging="360"/>
      </w:pPr>
      <w:rPr>
        <w:rFonts w:ascii="Cambria" w:eastAsia="Cambria" w:hAnsi="Cambri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D303D6A"/>
    <w:multiLevelType w:val="hybridMultilevel"/>
    <w:tmpl w:val="86025BC8"/>
    <w:lvl w:ilvl="0" w:tplc="503C854E">
      <w:start w:val="1"/>
      <w:numFmt w:val="bullet"/>
      <w:lvlText w:val=""/>
      <w:lvlJc w:val="left"/>
      <w:pPr>
        <w:ind w:left="2484" w:hanging="144"/>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624C5024"/>
    <w:multiLevelType w:val="hybridMultilevel"/>
    <w:tmpl w:val="13EEE68A"/>
    <w:lvl w:ilvl="0" w:tplc="503C854E">
      <w:start w:val="1"/>
      <w:numFmt w:val="bullet"/>
      <w:lvlText w:val=""/>
      <w:lvlJc w:val="left"/>
      <w:pPr>
        <w:ind w:left="1584" w:hanging="144"/>
      </w:pPr>
      <w:rPr>
        <w:rFonts w:ascii="Symbol" w:hAnsi="Symbol" w:hint="default"/>
      </w:rPr>
    </w:lvl>
    <w:lvl w:ilvl="1" w:tplc="04090019">
      <w:start w:val="1"/>
      <w:numFmt w:val="lowerLetter"/>
      <w:lvlText w:val="%2."/>
      <w:lvlJc w:val="left"/>
      <w:pPr>
        <w:ind w:left="2520" w:hanging="360"/>
      </w:pPr>
    </w:lvl>
    <w:lvl w:ilvl="2" w:tplc="503C854E">
      <w:start w:val="1"/>
      <w:numFmt w:val="bullet"/>
      <w:lvlText w:val=""/>
      <w:lvlJc w:val="left"/>
      <w:pPr>
        <w:ind w:left="2754" w:hanging="144"/>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0F53729"/>
    <w:multiLevelType w:val="multilevel"/>
    <w:tmpl w:val="55DC2F3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1F91D6F"/>
    <w:multiLevelType w:val="hybridMultilevel"/>
    <w:tmpl w:val="EB88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0"/>
  </w:num>
  <w:num w:numId="5">
    <w:abstractNumId w:val="7"/>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92"/>
    <w:rsid w:val="00001903"/>
    <w:rsid w:val="001275F9"/>
    <w:rsid w:val="001B713E"/>
    <w:rsid w:val="00257B9C"/>
    <w:rsid w:val="002870D5"/>
    <w:rsid w:val="002A5511"/>
    <w:rsid w:val="003318F4"/>
    <w:rsid w:val="003E6B64"/>
    <w:rsid w:val="00400457"/>
    <w:rsid w:val="004A64DD"/>
    <w:rsid w:val="005171DD"/>
    <w:rsid w:val="00555DE0"/>
    <w:rsid w:val="0055784D"/>
    <w:rsid w:val="005E292C"/>
    <w:rsid w:val="005E64AB"/>
    <w:rsid w:val="00667291"/>
    <w:rsid w:val="006E19F8"/>
    <w:rsid w:val="00706697"/>
    <w:rsid w:val="007242BD"/>
    <w:rsid w:val="0076728C"/>
    <w:rsid w:val="00771995"/>
    <w:rsid w:val="007A2C96"/>
    <w:rsid w:val="007A4086"/>
    <w:rsid w:val="007C1847"/>
    <w:rsid w:val="007D75EA"/>
    <w:rsid w:val="00894C1F"/>
    <w:rsid w:val="009522FA"/>
    <w:rsid w:val="00A73265"/>
    <w:rsid w:val="00AB7DBD"/>
    <w:rsid w:val="00AD023B"/>
    <w:rsid w:val="00AD52AA"/>
    <w:rsid w:val="00AD6D39"/>
    <w:rsid w:val="00B232BD"/>
    <w:rsid w:val="00BA35B1"/>
    <w:rsid w:val="00BE6D4A"/>
    <w:rsid w:val="00C24AF0"/>
    <w:rsid w:val="00C27262"/>
    <w:rsid w:val="00C53F0C"/>
    <w:rsid w:val="00CA1D30"/>
    <w:rsid w:val="00CC4DC7"/>
    <w:rsid w:val="00CE2B28"/>
    <w:rsid w:val="00CF30B4"/>
    <w:rsid w:val="00D547CE"/>
    <w:rsid w:val="00EC2D92"/>
    <w:rsid w:val="00FD6A1E"/>
    <w:rsid w:val="00FE0C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228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92"/>
    <w:pPr>
      <w:ind w:left="720"/>
      <w:contextualSpacing/>
    </w:pPr>
  </w:style>
  <w:style w:type="table" w:styleId="TableGrid">
    <w:name w:val="Table Grid"/>
    <w:basedOn w:val="TableNormal"/>
    <w:uiPriority w:val="59"/>
    <w:rsid w:val="00EC2D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E2B28"/>
    <w:pPr>
      <w:tabs>
        <w:tab w:val="center" w:pos="4320"/>
        <w:tab w:val="right" w:pos="8640"/>
      </w:tabs>
    </w:pPr>
  </w:style>
  <w:style w:type="character" w:customStyle="1" w:styleId="HeaderChar">
    <w:name w:val="Header Char"/>
    <w:basedOn w:val="DefaultParagraphFont"/>
    <w:link w:val="Header"/>
    <w:uiPriority w:val="99"/>
    <w:semiHidden/>
    <w:rsid w:val="00CE2B28"/>
    <w:rPr>
      <w:sz w:val="24"/>
      <w:szCs w:val="24"/>
    </w:rPr>
  </w:style>
  <w:style w:type="paragraph" w:styleId="Footer">
    <w:name w:val="footer"/>
    <w:basedOn w:val="Normal"/>
    <w:link w:val="FooterChar"/>
    <w:uiPriority w:val="99"/>
    <w:unhideWhenUsed/>
    <w:rsid w:val="00CE2B28"/>
    <w:pPr>
      <w:tabs>
        <w:tab w:val="center" w:pos="4320"/>
        <w:tab w:val="right" w:pos="8640"/>
      </w:tabs>
    </w:pPr>
  </w:style>
  <w:style w:type="character" w:customStyle="1" w:styleId="FooterChar">
    <w:name w:val="Footer Char"/>
    <w:basedOn w:val="DefaultParagraphFont"/>
    <w:link w:val="Footer"/>
    <w:uiPriority w:val="99"/>
    <w:rsid w:val="00CE2B28"/>
    <w:rPr>
      <w:sz w:val="24"/>
      <w:szCs w:val="24"/>
    </w:rPr>
  </w:style>
  <w:style w:type="character" w:styleId="PageNumber">
    <w:name w:val="page number"/>
    <w:basedOn w:val="DefaultParagraphFont"/>
    <w:uiPriority w:val="99"/>
    <w:semiHidden/>
    <w:unhideWhenUsed/>
    <w:rsid w:val="007D75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92"/>
    <w:pPr>
      <w:ind w:left="720"/>
      <w:contextualSpacing/>
    </w:pPr>
  </w:style>
  <w:style w:type="table" w:styleId="TableGrid">
    <w:name w:val="Table Grid"/>
    <w:basedOn w:val="TableNormal"/>
    <w:uiPriority w:val="59"/>
    <w:rsid w:val="00EC2D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E2B28"/>
    <w:pPr>
      <w:tabs>
        <w:tab w:val="center" w:pos="4320"/>
        <w:tab w:val="right" w:pos="8640"/>
      </w:tabs>
    </w:pPr>
  </w:style>
  <w:style w:type="character" w:customStyle="1" w:styleId="HeaderChar">
    <w:name w:val="Header Char"/>
    <w:basedOn w:val="DefaultParagraphFont"/>
    <w:link w:val="Header"/>
    <w:uiPriority w:val="99"/>
    <w:semiHidden/>
    <w:rsid w:val="00CE2B28"/>
    <w:rPr>
      <w:sz w:val="24"/>
      <w:szCs w:val="24"/>
    </w:rPr>
  </w:style>
  <w:style w:type="paragraph" w:styleId="Footer">
    <w:name w:val="footer"/>
    <w:basedOn w:val="Normal"/>
    <w:link w:val="FooterChar"/>
    <w:uiPriority w:val="99"/>
    <w:unhideWhenUsed/>
    <w:rsid w:val="00CE2B28"/>
    <w:pPr>
      <w:tabs>
        <w:tab w:val="center" w:pos="4320"/>
        <w:tab w:val="right" w:pos="8640"/>
      </w:tabs>
    </w:pPr>
  </w:style>
  <w:style w:type="character" w:customStyle="1" w:styleId="FooterChar">
    <w:name w:val="Footer Char"/>
    <w:basedOn w:val="DefaultParagraphFont"/>
    <w:link w:val="Footer"/>
    <w:uiPriority w:val="99"/>
    <w:rsid w:val="00CE2B28"/>
    <w:rPr>
      <w:sz w:val="24"/>
      <w:szCs w:val="24"/>
    </w:rPr>
  </w:style>
  <w:style w:type="character" w:styleId="PageNumber">
    <w:name w:val="page number"/>
    <w:basedOn w:val="DefaultParagraphFont"/>
    <w:uiPriority w:val="99"/>
    <w:semiHidden/>
    <w:unhideWhenUsed/>
    <w:rsid w:val="007D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803</Words>
  <Characters>4583</Characters>
  <Application>Microsoft Macintosh Word</Application>
  <DocSecurity>0</DocSecurity>
  <Lines>38</Lines>
  <Paragraphs>10</Paragraphs>
  <ScaleCrop>false</ScaleCrop>
  <Company>De Anza College</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Diana Alves de Lima</cp:lastModifiedBy>
  <cp:revision>5</cp:revision>
  <cp:lastPrinted>2011-12-19T23:13:00Z</cp:lastPrinted>
  <dcterms:created xsi:type="dcterms:W3CDTF">2014-09-16T23:44:00Z</dcterms:created>
  <dcterms:modified xsi:type="dcterms:W3CDTF">2015-03-11T21:56:00Z</dcterms:modified>
</cp:coreProperties>
</file>