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wordprocessingml.printerSettings"/>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508A" w:rsidRDefault="001A25E8">
      <w:r>
        <w:rPr>
          <w:noProof/>
        </w:rPr>
        <w:pict>
          <v:shapetype id="_x0000_t202" coordsize="21600,21600" o:spt="202" path="m0,0l0,21600,21600,21600,21600,0xe">
            <v:stroke joinstyle="miter"/>
            <v:path gradientshapeok="t" o:connecttype="rect"/>
          </v:shapetype>
          <v:shape id="_x0000_s1043" type="#_x0000_t202" style="position:absolute;margin-left:-54pt;margin-top:396pt;width:432.7pt;height:162.25pt;z-index:251671552;mso-wrap-edited:f;mso-position-horizontal:absolute;mso-position-horizontal-relative:text;mso-position-vertical:absolute;mso-position-vertical-relative:text" wrapcoords="-37 0 -37 21521 21637 21521 21637 0 -37 0" fillcolor="#d8d8d8 [2732]" strokecolor="black [3213]" strokeweight="1pt">
            <v:fill o:detectmouseclick="t"/>
            <v:textbox style="mso-next-textbox:#_x0000_s1043" inset=",7.2pt,,7.2pt">
              <w:txbxContent>
                <w:p w:rsidR="00A44B01" w:rsidRDefault="00A44B01">
                  <w:pPr>
                    <w:rPr>
                      <w:rFonts w:ascii="Verdana" w:hAnsi="Verdana" w:cs="Tahoma"/>
                    </w:rPr>
                  </w:pPr>
                  <w:r w:rsidRPr="00C96C82">
                    <w:rPr>
                      <w:rFonts w:ascii="Verdana" w:hAnsi="Verdana"/>
                      <w:b/>
                    </w:rPr>
                    <w:t>Calling students who want to make positive changes in their community!</w:t>
                  </w:r>
                  <w:r w:rsidRPr="00C96C82">
                    <w:rPr>
                      <w:rFonts w:ascii="Verdana" w:hAnsi="Verdana" w:cs="Tahoma"/>
                    </w:rPr>
                    <w:t xml:space="preserve"> </w:t>
                  </w:r>
                </w:p>
                <w:p w:rsidR="00A44B01" w:rsidRDefault="00A44B01">
                  <w:pPr>
                    <w:rPr>
                      <w:rFonts w:ascii="Verdana" w:hAnsi="Verdana" w:cs="Tahoma"/>
                    </w:rPr>
                  </w:pPr>
                </w:p>
                <w:p w:rsidR="00A44B01" w:rsidRPr="00053808" w:rsidRDefault="00A44B01">
                  <w:pPr>
                    <w:rPr>
                      <w:rFonts w:ascii="Verdana" w:hAnsi="Verdana" w:cs="Tahoma"/>
                      <w:sz w:val="20"/>
                    </w:rPr>
                  </w:pPr>
                  <w:r w:rsidRPr="00053808">
                    <w:rPr>
                      <w:rFonts w:ascii="Verdana" w:hAnsi="Verdana" w:cs="Tahoma"/>
                      <w:sz w:val="20"/>
                    </w:rPr>
                    <w:t>De Anza College’s Institute of Community and Civic Engagement is hosting the 6</w:t>
                  </w:r>
                  <w:r w:rsidRPr="00053808">
                    <w:rPr>
                      <w:rFonts w:ascii="Verdana" w:hAnsi="Verdana" w:cs="Tahoma"/>
                      <w:sz w:val="20"/>
                      <w:vertAlign w:val="superscript"/>
                    </w:rPr>
                    <w:t>th</w:t>
                  </w:r>
                  <w:r w:rsidRPr="00053808">
                    <w:rPr>
                      <w:rFonts w:ascii="Verdana" w:hAnsi="Verdana" w:cs="Tahoma"/>
                      <w:sz w:val="20"/>
                    </w:rPr>
                    <w:t xml:space="preserve"> annual Youth Voices United for Change Student Leadership conference. The conference will empower, educate, and engage students to make positive changes for themselves and their communities while connecting them to existing community organizations.</w:t>
                  </w:r>
                </w:p>
                <w:p w:rsidR="00A44B01" w:rsidRPr="00053808" w:rsidRDefault="00A44B01">
                  <w:pPr>
                    <w:rPr>
                      <w:rFonts w:ascii="Verdana" w:hAnsi="Verdana" w:cs="Tahoma"/>
                      <w:sz w:val="20"/>
                    </w:rPr>
                  </w:pPr>
                </w:p>
                <w:p w:rsidR="00A44B01" w:rsidRPr="00053808" w:rsidRDefault="00A44B01">
                  <w:pPr>
                    <w:rPr>
                      <w:rFonts w:ascii="Verdana" w:hAnsi="Verdana"/>
                      <w:sz w:val="22"/>
                    </w:rPr>
                  </w:pPr>
                  <w:r w:rsidRPr="00053808">
                    <w:rPr>
                      <w:rFonts w:ascii="Verdana" w:hAnsi="Verdana" w:cs="Tahoma"/>
                      <w:sz w:val="20"/>
                    </w:rPr>
                    <w:t xml:space="preserve">* </w:t>
                  </w:r>
                  <w:proofErr w:type="gramStart"/>
                  <w:r w:rsidRPr="00053808">
                    <w:rPr>
                      <w:rFonts w:ascii="Verdana" w:hAnsi="Verdana" w:cs="Tahoma"/>
                      <w:sz w:val="20"/>
                    </w:rPr>
                    <w:t>note</w:t>
                  </w:r>
                  <w:proofErr w:type="gramEnd"/>
                  <w:r w:rsidRPr="00053808">
                    <w:rPr>
                      <w:rFonts w:ascii="Verdana" w:hAnsi="Verdana" w:cs="Tahoma"/>
                      <w:sz w:val="20"/>
                    </w:rPr>
                    <w:t xml:space="preserve"> to </w:t>
                  </w:r>
                  <w:r w:rsidRPr="00053808">
                    <w:rPr>
                      <w:rFonts w:ascii="Verdana" w:hAnsi="Verdana" w:cs="Tahoma"/>
                      <w:sz w:val="20"/>
                      <w:u w:val="single"/>
                    </w:rPr>
                    <w:t>Counselors:</w:t>
                  </w:r>
                  <w:r w:rsidRPr="00053808">
                    <w:rPr>
                      <w:rFonts w:ascii="Verdana" w:hAnsi="Verdana" w:cs="Tahoma"/>
                      <w:sz w:val="20"/>
                    </w:rPr>
                    <w:t xml:space="preserve"> 11</w:t>
                  </w:r>
                  <w:r w:rsidRPr="00053808">
                    <w:rPr>
                      <w:rFonts w:ascii="Verdana" w:hAnsi="Verdana" w:cs="Tahoma"/>
                      <w:sz w:val="20"/>
                      <w:vertAlign w:val="superscript"/>
                    </w:rPr>
                    <w:t>th</w:t>
                  </w:r>
                  <w:r w:rsidRPr="00053808">
                    <w:rPr>
                      <w:rFonts w:ascii="Verdana" w:hAnsi="Verdana" w:cs="Tahoma"/>
                      <w:sz w:val="20"/>
                    </w:rPr>
                    <w:t xml:space="preserve"> and 12</w:t>
                  </w:r>
                  <w:r w:rsidRPr="00053808">
                    <w:rPr>
                      <w:rFonts w:ascii="Verdana" w:hAnsi="Verdana" w:cs="Tahoma"/>
                      <w:sz w:val="20"/>
                      <w:vertAlign w:val="superscript"/>
                    </w:rPr>
                    <w:t>th</w:t>
                  </w:r>
                  <w:r w:rsidRPr="00053808">
                    <w:rPr>
                      <w:rFonts w:ascii="Verdana" w:hAnsi="Verdana" w:cs="Tahoma"/>
                      <w:sz w:val="20"/>
                    </w:rPr>
                    <w:t xml:space="preserve"> graders preferred. We will </w:t>
                  </w:r>
                  <w:r>
                    <w:rPr>
                      <w:rFonts w:ascii="Verdana" w:hAnsi="Verdana" w:cs="Tahoma"/>
                      <w:sz w:val="20"/>
                    </w:rPr>
                    <w:t xml:space="preserve">provide </w:t>
                  </w:r>
                  <w:r w:rsidRPr="00053808">
                    <w:rPr>
                      <w:rFonts w:ascii="Verdana" w:hAnsi="Verdana" w:cs="Tahoma"/>
                      <w:sz w:val="20"/>
                    </w:rPr>
                    <w:t>transportation from your school to and from De Anza College! *</w:t>
                  </w:r>
                </w:p>
              </w:txbxContent>
            </v:textbox>
            <w10:wrap type="tight"/>
          </v:shape>
        </w:pict>
      </w:r>
      <w:r>
        <w:rPr>
          <w:noProof/>
        </w:rPr>
        <w:drawing>
          <wp:anchor distT="0" distB="0" distL="114300" distR="114300" simplePos="0" relativeHeight="251678720" behindDoc="0" locked="0" layoutInCell="1" allowOverlap="1">
            <wp:simplePos x="0" y="0"/>
            <wp:positionH relativeFrom="column">
              <wp:posOffset>4800600</wp:posOffset>
            </wp:positionH>
            <wp:positionV relativeFrom="paragraph">
              <wp:posOffset>2926080</wp:posOffset>
            </wp:positionV>
            <wp:extent cx="1384300" cy="2727325"/>
            <wp:effectExtent l="50800" t="25400" r="12700" b="158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flipH="1">
                      <a:off x="0" y="0"/>
                      <a:ext cx="1384300" cy="2727325"/>
                    </a:xfrm>
                    <a:prstGeom prst="rect">
                      <a:avLst/>
                    </a:prstGeom>
                    <a:noFill/>
                    <a:ln w="15875" cap="flat" cmpd="sng" algn="ctr">
                      <a:solidFill>
                        <a:schemeClr val="tx1"/>
                      </a:solidFill>
                      <a:prstDash val="solid"/>
                      <a:miter lim="800000"/>
                      <a:headEnd type="none" w="med" len="med"/>
                      <a:tailEnd type="none" w="med" len="med"/>
                    </a:ln>
                  </pic:spPr>
                </pic:pic>
              </a:graphicData>
            </a:graphic>
          </wp:anchor>
        </w:drawing>
      </w:r>
      <w:r>
        <w:rPr>
          <w:noProof/>
        </w:rPr>
        <w:pict>
          <v:shape id="_x0000_s1045" type="#_x0000_t202" style="position:absolute;margin-left:-54pt;margin-top:558pt;width:431.65pt;height:52.5pt;z-index:251673600;mso-position-horizontal:absolute;mso-position-horizontal-relative:text;mso-position-vertical:absolute;mso-position-vertical-relative:text" strokecolor="black [3213]" strokeweight="1.5pt">
            <v:fill opacity="0"/>
            <v:textbox style="mso-next-textbox:#_x0000_s1045">
              <w:txbxContent>
                <w:p w:rsidR="00A44B01" w:rsidRPr="00053808" w:rsidRDefault="00A44B01" w:rsidP="00053808">
                  <w:pPr>
                    <w:pStyle w:val="Header"/>
                    <w:ind w:left="-360"/>
                    <w:jc w:val="center"/>
                    <w:rPr>
                      <w:rFonts w:ascii="Verdana" w:hAnsi="Verdana" w:cs="Tahoma"/>
                      <w:b/>
                      <w:sz w:val="22"/>
                    </w:rPr>
                  </w:pPr>
                  <w:r w:rsidRPr="00053808">
                    <w:rPr>
                      <w:rFonts w:ascii="Verdana" w:hAnsi="Verdana" w:cs="Tahoma"/>
                      <w:b/>
                      <w:sz w:val="22"/>
                    </w:rPr>
                    <w:t>For more information or to RSVP for the event contact:</w:t>
                  </w:r>
                </w:p>
                <w:p w:rsidR="00A44B01" w:rsidRPr="00053808" w:rsidRDefault="00A44B01" w:rsidP="00053808">
                  <w:pPr>
                    <w:pStyle w:val="Header"/>
                    <w:ind w:left="240" w:right="-348"/>
                    <w:jc w:val="center"/>
                    <w:rPr>
                      <w:rFonts w:ascii="Verdana" w:hAnsi="Verdana" w:cs="Tahoma"/>
                      <w:sz w:val="20"/>
                    </w:rPr>
                  </w:pPr>
                  <w:r w:rsidRPr="00053808">
                    <w:rPr>
                      <w:rFonts w:ascii="Verdana" w:hAnsi="Verdana" w:cs="Tahoma"/>
                      <w:sz w:val="20"/>
                    </w:rPr>
                    <w:t xml:space="preserve">Jorge Morales </w:t>
                  </w:r>
                  <w:r w:rsidRPr="00053808">
                    <w:rPr>
                      <w:rFonts w:ascii="Verdana" w:hAnsi="Verdana" w:cs="Tahoma"/>
                      <w:sz w:val="20"/>
                    </w:rPr>
                    <w:sym w:font="Symbol" w:char="F0A8"/>
                  </w:r>
                  <w:r w:rsidRPr="00053808">
                    <w:rPr>
                      <w:rFonts w:ascii="Verdana" w:hAnsi="Verdana" w:cs="Tahoma"/>
                      <w:sz w:val="20"/>
                    </w:rPr>
                    <w:t xml:space="preserve"> 408.864.5803 </w:t>
                  </w:r>
                  <w:r w:rsidRPr="00053808">
                    <w:rPr>
                      <w:rFonts w:ascii="Verdana" w:hAnsi="Verdana" w:cs="Tahoma"/>
                      <w:sz w:val="20"/>
                    </w:rPr>
                    <w:sym w:font="Symbol" w:char="F0A8"/>
                  </w:r>
                  <w:r w:rsidRPr="00053808">
                    <w:rPr>
                      <w:rFonts w:ascii="Verdana" w:hAnsi="Verdana" w:cs="Tahoma"/>
                      <w:sz w:val="20"/>
                    </w:rPr>
                    <w:t xml:space="preserve"> </w:t>
                  </w:r>
                  <w:r w:rsidRPr="00053808">
                    <w:rPr>
                      <w:rFonts w:ascii="Verdana" w:hAnsi="Verdana"/>
                      <w:sz w:val="20"/>
                    </w:rPr>
                    <w:t>moralesjorge@deanza.edu</w:t>
                  </w:r>
                  <w:r w:rsidRPr="00053808">
                    <w:rPr>
                      <w:rFonts w:ascii="Verdana" w:hAnsi="Verdana" w:cs="Tahoma"/>
                      <w:sz w:val="20"/>
                    </w:rPr>
                    <w:t xml:space="preserve"> or</w:t>
                  </w:r>
                </w:p>
                <w:p w:rsidR="00A44B01" w:rsidRPr="00053808" w:rsidRDefault="00A44B01" w:rsidP="00053808">
                  <w:pPr>
                    <w:pStyle w:val="Header"/>
                    <w:ind w:left="240" w:right="-348"/>
                    <w:jc w:val="center"/>
                    <w:rPr>
                      <w:rFonts w:ascii="Verdana" w:hAnsi="Verdana" w:cs="Tahoma"/>
                      <w:sz w:val="20"/>
                    </w:rPr>
                  </w:pPr>
                  <w:proofErr w:type="spellStart"/>
                  <w:r>
                    <w:rPr>
                      <w:rFonts w:ascii="Verdana" w:hAnsi="Verdana" w:cs="Tahoma"/>
                      <w:sz w:val="20"/>
                    </w:rPr>
                    <w:t>LaQuisha</w:t>
                  </w:r>
                  <w:proofErr w:type="spellEnd"/>
                  <w:r>
                    <w:rPr>
                      <w:rFonts w:ascii="Verdana" w:hAnsi="Verdana" w:cs="Tahoma"/>
                      <w:sz w:val="20"/>
                    </w:rPr>
                    <w:t xml:space="preserve"> </w:t>
                  </w:r>
                  <w:proofErr w:type="spellStart"/>
                  <w:r>
                    <w:rPr>
                      <w:rFonts w:ascii="Verdana" w:hAnsi="Verdana" w:cs="Tahoma"/>
                      <w:sz w:val="20"/>
                    </w:rPr>
                    <w:t>Beck</w:t>
                  </w:r>
                  <w:r w:rsidRPr="00053808">
                    <w:rPr>
                      <w:rFonts w:ascii="Verdana" w:hAnsi="Verdana" w:cs="Tahoma"/>
                      <w:sz w:val="20"/>
                    </w:rPr>
                    <w:t>um</w:t>
                  </w:r>
                  <w:proofErr w:type="spellEnd"/>
                  <w:r w:rsidRPr="00053808">
                    <w:rPr>
                      <w:rFonts w:ascii="Verdana" w:hAnsi="Verdana" w:cs="Tahoma"/>
                      <w:sz w:val="20"/>
                    </w:rPr>
                    <w:t xml:space="preserve"> </w:t>
                  </w:r>
                  <w:r w:rsidRPr="00053808">
                    <w:rPr>
                      <w:rFonts w:ascii="Verdana" w:hAnsi="Verdana" w:cs="Tahoma"/>
                      <w:sz w:val="20"/>
                    </w:rPr>
                    <w:sym w:font="Symbol" w:char="F0A8"/>
                  </w:r>
                  <w:r w:rsidRPr="00053808">
                    <w:rPr>
                      <w:rFonts w:ascii="Verdana" w:hAnsi="Verdana" w:cs="Tahoma"/>
                      <w:sz w:val="20"/>
                    </w:rPr>
                    <w:t xml:space="preserve"> </w:t>
                  </w:r>
                  <w:hyperlink r:id="rId7" w:history="1">
                    <w:r w:rsidRPr="00053808">
                      <w:rPr>
                        <w:rFonts w:ascii="Verdana" w:hAnsi="Verdana" w:cs="Tahoma"/>
                        <w:sz w:val="20"/>
                      </w:rPr>
                      <w:t>BeckumLaQuisha@DeAnza.edu</w:t>
                    </w:r>
                  </w:hyperlink>
                </w:p>
                <w:p w:rsidR="00A44B01" w:rsidRPr="00417331" w:rsidRDefault="00A44B01" w:rsidP="00321CF5">
                  <w:pPr>
                    <w:pStyle w:val="Header"/>
                    <w:ind w:left="240" w:right="-348"/>
                    <w:rPr>
                      <w:rFonts w:ascii="Verdana" w:hAnsi="Verdana" w:cs="Tahoma"/>
                      <w:b/>
                      <w:sz w:val="22"/>
                      <w:szCs w:val="22"/>
                    </w:rPr>
                  </w:pPr>
                </w:p>
                <w:tbl>
                  <w:tblPr>
                    <w:tblStyle w:val="TableGrid"/>
                    <w:tblW w:w="7428" w:type="dxa"/>
                    <w:jc w:val="center"/>
                    <w:tblInd w:w="-492" w:type="dxa"/>
                    <w:tblLook w:val="01E0"/>
                  </w:tblPr>
                  <w:tblGrid>
                    <w:gridCol w:w="3337"/>
                    <w:gridCol w:w="4091"/>
                  </w:tblGrid>
                  <w:tr w:rsidR="00A44B01" w:rsidRPr="009E6694">
                    <w:trPr>
                      <w:trHeight w:val="833"/>
                      <w:jc w:val="center"/>
                    </w:trPr>
                    <w:tc>
                      <w:tcPr>
                        <w:tcW w:w="3337" w:type="dxa"/>
                        <w:tcBorders>
                          <w:top w:val="single" w:sz="4" w:space="0" w:color="FFFFFF"/>
                          <w:left w:val="single" w:sz="4" w:space="0" w:color="FFFFFF"/>
                          <w:bottom w:val="single" w:sz="4" w:space="0" w:color="FFFFFF"/>
                          <w:right w:val="single" w:sz="4" w:space="0" w:color="FFFFFF"/>
                        </w:tcBorders>
                      </w:tcPr>
                      <w:p w:rsidR="00A44B01" w:rsidRPr="00417331" w:rsidRDefault="00A44B01" w:rsidP="00321CF5">
                        <w:pPr>
                          <w:pStyle w:val="Header"/>
                          <w:ind w:left="240" w:right="-348"/>
                          <w:rPr>
                            <w:rFonts w:ascii="Verdana" w:hAnsi="Verdana" w:cs="Tahoma"/>
                            <w:sz w:val="22"/>
                            <w:szCs w:val="22"/>
                          </w:rPr>
                        </w:pPr>
                      </w:p>
                    </w:tc>
                    <w:tc>
                      <w:tcPr>
                        <w:tcW w:w="4091" w:type="dxa"/>
                        <w:tcBorders>
                          <w:top w:val="single" w:sz="4" w:space="0" w:color="FFFFFF"/>
                          <w:left w:val="single" w:sz="4" w:space="0" w:color="FFFFFF"/>
                          <w:bottom w:val="single" w:sz="4" w:space="0" w:color="FFFFFF"/>
                          <w:right w:val="single" w:sz="4" w:space="0" w:color="FFFFFF"/>
                        </w:tcBorders>
                      </w:tcPr>
                      <w:p w:rsidR="00A44B01" w:rsidRPr="00417331" w:rsidRDefault="00A44B01" w:rsidP="00321CF5">
                        <w:pPr>
                          <w:pStyle w:val="Header"/>
                          <w:ind w:left="240" w:right="-348"/>
                          <w:rPr>
                            <w:rFonts w:ascii="Verdana" w:hAnsi="Verdana" w:cs="Tahoma"/>
                            <w:sz w:val="22"/>
                            <w:szCs w:val="22"/>
                            <w:lang w:val="es-MX"/>
                          </w:rPr>
                        </w:pPr>
                      </w:p>
                    </w:tc>
                  </w:tr>
                </w:tbl>
                <w:p w:rsidR="00A44B01" w:rsidRDefault="00A44B01" w:rsidP="00321CF5">
                  <w:pPr>
                    <w:pStyle w:val="Header"/>
                    <w:ind w:left="-360"/>
                    <w:jc w:val="center"/>
                    <w:rPr>
                      <w:rFonts w:ascii="Verdana" w:hAnsi="Verdana" w:cs="Tahoma"/>
                      <w:b/>
                      <w:sz w:val="20"/>
                      <w:szCs w:val="20"/>
                    </w:rPr>
                  </w:pPr>
                </w:p>
              </w:txbxContent>
            </v:textbox>
            <w10:wrap type="square"/>
          </v:shape>
        </w:pict>
      </w:r>
      <w:r w:rsidR="00053808">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7772400</wp:posOffset>
            </wp:positionV>
            <wp:extent cx="1367155" cy="1139190"/>
            <wp:effectExtent l="25400" t="0" r="4445" b="0"/>
            <wp:wrapTight wrapText="bothSides">
              <wp:wrapPolygon edited="0">
                <wp:start x="-401" y="0"/>
                <wp:lineTo x="-401" y="21191"/>
                <wp:lineTo x="21670" y="21191"/>
                <wp:lineTo x="21670" y="0"/>
                <wp:lineTo x="-401" y="0"/>
              </wp:wrapPolygon>
            </wp:wrapTight>
            <wp:docPr id="3" name="Picture 3" descr="ICCE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EWebLogo"/>
                    <pic:cNvPicPr>
                      <a:picLocks noChangeAspect="1" noChangeArrowheads="1"/>
                    </pic:cNvPicPr>
                  </pic:nvPicPr>
                  <pic:blipFill>
                    <a:blip r:embed="rId8"/>
                    <a:srcRect/>
                    <a:stretch>
                      <a:fillRect/>
                    </a:stretch>
                  </pic:blipFill>
                  <pic:spPr bwMode="auto">
                    <a:xfrm>
                      <a:off x="0" y="0"/>
                      <a:ext cx="1367155" cy="1139190"/>
                    </a:xfrm>
                    <a:prstGeom prst="rect">
                      <a:avLst/>
                    </a:prstGeom>
                    <a:noFill/>
                    <a:ln w="9525">
                      <a:noFill/>
                      <a:miter lim="800000"/>
                      <a:headEnd/>
                      <a:tailEnd/>
                    </a:ln>
                  </pic:spPr>
                </pic:pic>
              </a:graphicData>
            </a:graphic>
          </wp:anchor>
        </w:drawing>
      </w:r>
      <w:r w:rsidR="00D727DA">
        <w:rPr>
          <w:noProof/>
        </w:rPr>
        <w:pict>
          <v:shapetype id="_x0000_t168" coordsize="21600,21600" o:spt="168" adj="7200" path="m0,0l21600@0m0,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52" type="#_x0000_t168" style="position:absolute;margin-left:1in;margin-top:4in;width:124.75pt;height:52.75pt;z-index:251676672;mso-wrap-edited:f;mso-position-horizontal:absolute;mso-position-horizontal-relative:text;mso-position-vertical:absolute;mso-position-vertical-relative:text" wrapcoords="82 -2297 -329 -1838 -659 1378 -659 22059 -329 26195 -164 26195 21352 26195 21929 26195 22506 22978 22506 19761 22094 12408 22506 5055 22506 -1378 19868 -2297 3792 -2297 82 -2297" adj="663" strokecolor="black [3213]" strokeweight="2.5pt">
            <v:fill opacity="62259f"/>
            <v:stroke opacity="9830f"/>
            <v:shadow on="t" color="#5a5a5a" offset=".10275mm,12099emu" offset2="-4pt,-6pt"/>
            <v:textpath style="font-family:&quot;Calibri&quot;;font-weight:bold;v-text-kern:t" trim="t" fitpath="t" string="FREE"/>
            <w10:wrap type="tight"/>
          </v:shape>
        </w:pict>
      </w:r>
      <w:r w:rsidR="00D727DA">
        <w:rPr>
          <w:noProof/>
        </w:rPr>
        <w:pict>
          <v:shape id="_x0000_s1048" type="#_x0000_t202" style="position:absolute;margin-left:198pt;margin-top:4in;width:246pt;height:1in;z-index:251675648;mso-wrap-edited:f;mso-position-horizontal:absolute;mso-position-horizontal-relative:text;mso-position-vertical:absolute;mso-position-vertical-relative:text" wrapcoords="0 0 21600 0 21600 21600 0 21600 0 0" stroked="f">
            <v:fill opacity="0"/>
            <v:textbox style="mso-next-textbox:#_x0000_s1048">
              <w:txbxContent>
                <w:p w:rsidR="00A44B01" w:rsidRDefault="00A44B01" w:rsidP="00053808">
                  <w:pPr>
                    <w:pStyle w:val="Header"/>
                    <w:numPr>
                      <w:ilvl w:val="0"/>
                      <w:numId w:val="1"/>
                    </w:numPr>
                    <w:rPr>
                      <w:rFonts w:ascii="Verdana" w:hAnsi="Verdana" w:cs="Tahoma"/>
                      <w:b/>
                      <w:sz w:val="22"/>
                    </w:rPr>
                  </w:pPr>
                  <w:r>
                    <w:rPr>
                      <w:rFonts w:ascii="Verdana" w:hAnsi="Verdana" w:cs="Tahoma"/>
                      <w:b/>
                      <w:sz w:val="22"/>
                    </w:rPr>
                    <w:t>Admission</w:t>
                  </w:r>
                </w:p>
                <w:p w:rsidR="00A44B01" w:rsidRDefault="00A44B01" w:rsidP="00C96C82">
                  <w:pPr>
                    <w:pStyle w:val="Header"/>
                    <w:numPr>
                      <w:ilvl w:val="0"/>
                      <w:numId w:val="1"/>
                    </w:numPr>
                    <w:rPr>
                      <w:rFonts w:ascii="Verdana" w:hAnsi="Verdana" w:cs="Tahoma"/>
                      <w:b/>
                      <w:sz w:val="22"/>
                    </w:rPr>
                  </w:pPr>
                  <w:r w:rsidRPr="00AB3B57">
                    <w:rPr>
                      <w:rFonts w:ascii="Verdana" w:hAnsi="Verdana" w:cs="Tahoma"/>
                      <w:b/>
                      <w:sz w:val="22"/>
                    </w:rPr>
                    <w:t>Bre</w:t>
                  </w:r>
                  <w:r>
                    <w:rPr>
                      <w:rFonts w:ascii="Verdana" w:hAnsi="Verdana" w:cs="Tahoma"/>
                      <w:b/>
                      <w:sz w:val="22"/>
                    </w:rPr>
                    <w:t>akfast &amp; Lunch</w:t>
                  </w:r>
                </w:p>
                <w:p w:rsidR="00A44B01" w:rsidRDefault="00A44B01" w:rsidP="00AB3B57">
                  <w:pPr>
                    <w:pStyle w:val="Header"/>
                    <w:numPr>
                      <w:ilvl w:val="0"/>
                      <w:numId w:val="1"/>
                    </w:numPr>
                    <w:rPr>
                      <w:rFonts w:ascii="Verdana" w:hAnsi="Verdana" w:cs="Tahoma"/>
                      <w:b/>
                      <w:sz w:val="22"/>
                    </w:rPr>
                  </w:pPr>
                  <w:r w:rsidRPr="00AB3B57">
                    <w:rPr>
                      <w:rFonts w:ascii="Verdana" w:hAnsi="Verdana" w:cs="Tahoma"/>
                      <w:b/>
                      <w:sz w:val="22"/>
                    </w:rPr>
                    <w:t xml:space="preserve">T-shirt </w:t>
                  </w:r>
                  <w:r>
                    <w:rPr>
                      <w:rFonts w:ascii="Verdana" w:hAnsi="Verdana" w:cs="Tahoma"/>
                      <w:b/>
                      <w:sz w:val="22"/>
                    </w:rPr>
                    <w:t>&amp; Raffle</w:t>
                  </w:r>
                </w:p>
                <w:p w:rsidR="00A44B01" w:rsidRPr="00AB3B57" w:rsidRDefault="00A44B01" w:rsidP="00AB3B57">
                  <w:pPr>
                    <w:pStyle w:val="Header"/>
                    <w:numPr>
                      <w:ilvl w:val="0"/>
                      <w:numId w:val="1"/>
                    </w:numPr>
                    <w:rPr>
                      <w:rFonts w:ascii="Verdana" w:hAnsi="Verdana" w:cs="Tahoma"/>
                      <w:b/>
                      <w:sz w:val="22"/>
                    </w:rPr>
                  </w:pPr>
                  <w:r>
                    <w:rPr>
                      <w:rFonts w:ascii="Verdana" w:hAnsi="Verdana" w:cs="Tahoma"/>
                      <w:b/>
                      <w:sz w:val="22"/>
                    </w:rPr>
                    <w:t>Transportation</w:t>
                  </w:r>
                </w:p>
              </w:txbxContent>
            </v:textbox>
            <w10:wrap type="tight"/>
          </v:shape>
        </w:pict>
      </w:r>
      <w:r w:rsidR="00D727DA">
        <w:rPr>
          <w:noProof/>
        </w:rPr>
        <w:pict>
          <v:shape id="_x0000_s1040" type="#_x0000_t202" style="position:absolute;margin-left:-.2pt;margin-top:198pt;width:414pt;height:126pt;z-index:251670528;mso-wrap-edited:f;mso-position-horizontal:absolute;mso-position-horizontal-relative:text;mso-position-vertical:absolute;mso-position-vertical-relative:text" wrapcoords="0 0 21600 0 21600 21600 0 21600 0 0" filled="f" stroked="f">
            <v:fill o:detectmouseclick="t"/>
            <v:textbox style="mso-next-textbox:#_x0000_s1040" inset=",7.2pt,,7.2pt">
              <w:txbxContent>
                <w:p w:rsidR="00A44B01" w:rsidRPr="00053808" w:rsidRDefault="00A44B01" w:rsidP="00FA0869">
                  <w:pPr>
                    <w:jc w:val="center"/>
                    <w:rPr>
                      <w:rFonts w:ascii="Verdana" w:hAnsi="Verdana" w:cs="Vrinda"/>
                      <w:b/>
                      <w:sz w:val="36"/>
                      <w:szCs w:val="32"/>
                    </w:rPr>
                  </w:pPr>
                  <w:r w:rsidRPr="00053808">
                    <w:rPr>
                      <w:rFonts w:ascii="Verdana" w:hAnsi="Verdana" w:cs="Vrinda"/>
                      <w:b/>
                      <w:sz w:val="36"/>
                      <w:szCs w:val="32"/>
                    </w:rPr>
                    <w:t>Friday, November 18,</w:t>
                  </w:r>
                  <w:r w:rsidRPr="00053808">
                    <w:rPr>
                      <w:rFonts w:ascii="Verdana" w:hAnsi="Verdana" w:cs="Vrinda"/>
                      <w:b/>
                      <w:sz w:val="36"/>
                      <w:szCs w:val="32"/>
                      <w:vertAlign w:val="superscript"/>
                    </w:rPr>
                    <w:t xml:space="preserve"> </w:t>
                  </w:r>
                  <w:r w:rsidRPr="00053808">
                    <w:rPr>
                      <w:rFonts w:ascii="Verdana" w:hAnsi="Verdana" w:cs="Vrinda"/>
                      <w:b/>
                      <w:sz w:val="36"/>
                      <w:szCs w:val="32"/>
                    </w:rPr>
                    <w:t>2011</w:t>
                  </w:r>
                </w:p>
                <w:p w:rsidR="00A44B01" w:rsidRPr="00053808" w:rsidRDefault="00A44B01" w:rsidP="00FA0869">
                  <w:pPr>
                    <w:jc w:val="center"/>
                    <w:rPr>
                      <w:rFonts w:ascii="Verdana" w:hAnsi="Verdana" w:cs="Vrinda"/>
                      <w:b/>
                      <w:sz w:val="36"/>
                      <w:szCs w:val="32"/>
                    </w:rPr>
                  </w:pPr>
                  <w:r w:rsidRPr="00053808">
                    <w:rPr>
                      <w:rFonts w:ascii="Verdana" w:hAnsi="Verdana" w:cs="Vrinda"/>
                      <w:b/>
                      <w:sz w:val="36"/>
                      <w:szCs w:val="32"/>
                    </w:rPr>
                    <w:t>9:00 -2:00 p.m.</w:t>
                  </w:r>
                </w:p>
                <w:p w:rsidR="00A44B01" w:rsidRPr="00053808" w:rsidRDefault="00A44B01" w:rsidP="00FA0869">
                  <w:pPr>
                    <w:tabs>
                      <w:tab w:val="left" w:pos="1725"/>
                      <w:tab w:val="center" w:pos="5400"/>
                    </w:tabs>
                    <w:jc w:val="center"/>
                    <w:rPr>
                      <w:rFonts w:ascii="Verdana" w:hAnsi="Verdana" w:cs="Vrinda"/>
                      <w:b/>
                      <w:sz w:val="36"/>
                      <w:szCs w:val="32"/>
                    </w:rPr>
                  </w:pPr>
                  <w:r w:rsidRPr="00053808">
                    <w:rPr>
                      <w:rFonts w:ascii="Verdana" w:hAnsi="Verdana" w:cs="Vrinda"/>
                      <w:b/>
                      <w:sz w:val="36"/>
                      <w:szCs w:val="32"/>
                    </w:rPr>
                    <w:t xml:space="preserve">De Anza College </w:t>
                  </w:r>
                  <w:r w:rsidRPr="00053808">
                    <w:rPr>
                      <w:rFonts w:ascii="Verdana" w:hAnsi="Verdana" w:cs="Vrinda"/>
                      <w:b/>
                      <w:sz w:val="36"/>
                      <w:szCs w:val="32"/>
                    </w:rPr>
                    <w:sym w:font="Symbol" w:char="F0A8"/>
                  </w:r>
                  <w:r w:rsidRPr="00053808">
                    <w:rPr>
                      <w:rFonts w:ascii="Verdana" w:hAnsi="Verdana" w:cs="Vrinda"/>
                      <w:b/>
                      <w:sz w:val="36"/>
                      <w:szCs w:val="32"/>
                    </w:rPr>
                    <w:t xml:space="preserve"> Campus Center</w:t>
                  </w:r>
                </w:p>
                <w:p w:rsidR="00A44B01" w:rsidRPr="00C96C82" w:rsidRDefault="00A44B01">
                  <w:pPr>
                    <w:rPr>
                      <w:sz w:val="40"/>
                    </w:rPr>
                  </w:pPr>
                </w:p>
              </w:txbxContent>
            </v:textbox>
            <w10:wrap type="tight"/>
          </v:shape>
        </w:pict>
      </w:r>
      <w:r w:rsidR="00D727DA">
        <w:rPr>
          <w:noProof/>
        </w:rPr>
        <w:pict>
          <v:shape id="_x0000_s1030" type="#_x0000_t202" style="position:absolute;margin-left:54.4pt;margin-top:630.25pt;width:449.6pt;height:54pt;z-index:251662336;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rsidR="00A44B01" w:rsidRPr="008D78C9" w:rsidRDefault="00A44B01" w:rsidP="00A73AD8">
                  <w:pPr>
                    <w:pStyle w:val="Header"/>
                    <w:jc w:val="center"/>
                    <w:rPr>
                      <w:rFonts w:ascii="Arial" w:hAnsi="Arial" w:cs="Tahoma"/>
                      <w:sz w:val="20"/>
                      <w:szCs w:val="20"/>
                    </w:rPr>
                  </w:pPr>
                  <w:r w:rsidRPr="008D78C9">
                    <w:rPr>
                      <w:rFonts w:ascii="Arial" w:hAnsi="Arial"/>
                      <w:b/>
                      <w:sz w:val="20"/>
                      <w:szCs w:val="20"/>
                    </w:rPr>
                    <w:t>Mission:</w:t>
                  </w:r>
                  <w:r w:rsidRPr="008D78C9">
                    <w:rPr>
                      <w:rFonts w:ascii="Arial" w:hAnsi="Arial"/>
                      <w:sz w:val="20"/>
                      <w:szCs w:val="20"/>
                    </w:rPr>
                    <w:t xml:space="preserve"> </w:t>
                  </w:r>
                  <w:r w:rsidRPr="008D78C9">
                    <w:rPr>
                      <w:rFonts w:ascii="Arial" w:hAnsi="Arial"/>
                      <w:i/>
                      <w:sz w:val="20"/>
                      <w:szCs w:val="20"/>
                    </w:rPr>
                    <w:t>The Institute of Community and Civic Engagement a</w:t>
                  </w:r>
                  <w:r>
                    <w:rPr>
                      <w:rFonts w:ascii="Arial" w:hAnsi="Arial"/>
                      <w:i/>
                      <w:sz w:val="20"/>
                      <w:szCs w:val="20"/>
                    </w:rPr>
                    <w:t xml:space="preserve">dvances education for democracy </w:t>
                  </w:r>
                  <w:r w:rsidRPr="008D78C9">
                    <w:rPr>
                      <w:rFonts w:ascii="Arial" w:hAnsi="Arial"/>
                      <w:i/>
                      <w:sz w:val="20"/>
                      <w:szCs w:val="20"/>
                    </w:rPr>
                    <w:t>with full participation for all of our communities as its core value.</w:t>
                  </w:r>
                  <w:r w:rsidRPr="008D78C9">
                    <w:rPr>
                      <w:rFonts w:ascii="Arial" w:hAnsi="Arial" w:cs="Tahoma"/>
                      <w:sz w:val="20"/>
                      <w:szCs w:val="20"/>
                    </w:rPr>
                    <w:t xml:space="preserve"> </w:t>
                  </w:r>
                  <w:r>
                    <w:fldChar w:fldCharType="begin"/>
                  </w:r>
                  <w:r>
                    <w:instrText>HYPERLINK "http://www.deanza.edu/communityengagement"</w:instrText>
                  </w:r>
                  <w:r>
                    <w:fldChar w:fldCharType="separate"/>
                  </w:r>
                  <w:r w:rsidRPr="008D78C9">
                    <w:rPr>
                      <w:rStyle w:val="Hyperlink"/>
                      <w:rFonts w:ascii="Arial" w:hAnsi="Arial" w:cs="Tahoma"/>
                      <w:sz w:val="20"/>
                      <w:szCs w:val="20"/>
                    </w:rPr>
                    <w:t>www.deanza.edu/communityengagement</w:t>
                  </w:r>
                  <w:r>
                    <w:fldChar w:fldCharType="end"/>
                  </w:r>
                </w:p>
                <w:p w:rsidR="00A44B01" w:rsidRPr="008D78C9" w:rsidRDefault="00A44B01" w:rsidP="00A73AD8">
                  <w:pPr>
                    <w:pStyle w:val="Header"/>
                    <w:jc w:val="center"/>
                    <w:rPr>
                      <w:rFonts w:ascii="Arial" w:hAnsi="Arial"/>
                      <w:sz w:val="20"/>
                      <w:szCs w:val="20"/>
                    </w:rPr>
                  </w:pPr>
                </w:p>
                <w:p w:rsidR="00A44B01" w:rsidRPr="008D78C9" w:rsidRDefault="00A44B01" w:rsidP="00A73AD8">
                  <w:pPr>
                    <w:rPr>
                      <w:rFonts w:ascii="Arial" w:hAnsi="Arial"/>
                    </w:rPr>
                  </w:pPr>
                </w:p>
                <w:p w:rsidR="00A44B01" w:rsidRPr="008D78C9" w:rsidRDefault="00A44B01" w:rsidP="00A73AD8">
                  <w:pPr>
                    <w:rPr>
                      <w:rFonts w:ascii="Arial" w:hAnsi="Arial"/>
                    </w:rPr>
                  </w:pPr>
                </w:p>
                <w:p w:rsidR="00A44B01" w:rsidRPr="008D78C9" w:rsidRDefault="00A44B01">
                  <w:pPr>
                    <w:rPr>
                      <w:rFonts w:ascii="Arial" w:hAnsi="Arial"/>
                    </w:rPr>
                  </w:pPr>
                </w:p>
              </w:txbxContent>
            </v:textbox>
            <w10:wrap type="tight"/>
          </v:shape>
        </w:pict>
      </w:r>
      <w:r w:rsidR="00D727DA">
        <w:rPr>
          <w:noProof/>
        </w:rPr>
        <w:pict>
          <v:shape id="_x0000_s1039" type="#_x0000_t202" style="position:absolute;margin-left:-36.7pt;margin-top:126pt;width:414pt;height:36pt;z-index:251668480;mso-wrap-edited:f;mso-position-horizontal:absolute;mso-position-horizontal-relative:text;mso-position-vertical:absolute;mso-position-vertical-relative:text" wrapcoords="0 0 21600 0 21600 21600 0 21600 0 0" fillcolor="#fabf8f [1945]" strokecolor="#548dd4 [1951]">
            <v:fill o:detectmouseclick="t"/>
            <v:textbox inset=",7.2pt,,7.2pt">
              <w:txbxContent>
                <w:p w:rsidR="00A44B01" w:rsidRPr="00FA0869" w:rsidRDefault="00A44B01" w:rsidP="00FA0869">
                  <w:pPr>
                    <w:jc w:val="center"/>
                    <w:rPr>
                      <w:rFonts w:ascii="Andale Mono" w:hAnsi="Andale Mono"/>
                      <w:sz w:val="36"/>
                    </w:rPr>
                  </w:pPr>
                  <w:r w:rsidRPr="00FA0869">
                    <w:rPr>
                      <w:rFonts w:ascii="Andale Mono" w:hAnsi="Andale Mono"/>
                      <w:sz w:val="36"/>
                    </w:rPr>
                    <w:t>Annual Student Leadership Conference</w:t>
                  </w:r>
                </w:p>
                <w:p w:rsidR="00A44B01" w:rsidRPr="00FA0869" w:rsidRDefault="00A44B01"/>
              </w:txbxContent>
            </v:textbox>
            <w10:wrap type="tight"/>
          </v:shape>
        </w:pict>
      </w:r>
      <w:r w:rsidR="00D727D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62pt;margin-top:18pt;width:322.45pt;height:141.35pt;z-index:251677696;mso-wrap-edited:f;mso-position-horizontal:absolute;mso-position-horizontal-relative:text;mso-position-vertical:absolute;mso-position-vertical-relative:text" wrapcoords="1959 0 1657 114 753 1493 200 3676 0 5514 -50 6319 -50 9191 0 11029 351 12868 954 14591 1054 15625 8037 16429 15220 16544 14868 18382 14868 20106 14969 20451 15572 21370 15722 21370 17330 21370 17480 21370 18184 20451 18184 20221 18485 18497 18385 16544 19239 16429 21298 15280 21298 14706 21600 13787 21549 12982 19841 12868 19540 11029 20193 10914 21600 9765 21600 8617 21449 6893 20846 5744 20545 5514 12507 4940 5676 3676 5676 114 5475 0 3415 0 1959 0" o:regroupid="1" fillcolor="#548dd4" strokecolor="black [3213]">
            <v:fill color2="fill lighten(146)" o:opacity2="52429f" focusposition="1" focussize="" method="linear sigma" focus="100%" type="gradient"/>
            <v:shadow type="perspective" color="#c6d9f1" opacity=".5" origin=",.5" offset="0,0" matrix=",,,-1"/>
            <v:textpath style="font-family:&quot;Garamond&quot;;font-weight:bold;v-text-spacing:58985f;v-text-kern:t" trim="t" fitpath="t" string="Change"/>
            <w10:wrap type="tight"/>
          </v:shape>
        </w:pict>
      </w:r>
      <w:r w:rsidR="00D727DA">
        <w:rPr>
          <w:noProof/>
        </w:rPr>
        <w:pict>
          <v:shape id="_x0000_s1037" type="#_x0000_t136" style="position:absolute;margin-left:95.8pt;margin-top:18pt;width:74.7pt;height:111.85pt;rotation:-2377219fd;z-index:251667456;mso-wrap-edited:f;mso-position-horizontal:absolute;mso-position-horizontal-relative:text;mso-position-vertical:absolute;mso-position-vertical-relative:text" wrapcoords="13006 -909 11845 0 9987 1818 6503 7957 2322 13414 2787 14324 -232 20463 1161 21372 3019 18871 6270 21145 10219 22054 11380 20463 14864 13869 16258 13869 16722 13414 17419 11368 17419 9094 16490 7275 13470 3865 13703 2955 14400 227 13006 -909" o:regroupid="1" adj="6629" fillcolor="black [3213]" strokecolor="black [3213]" strokeweight="1.5pt">
            <v:imagedata embosscolor="shadow add(51)"/>
            <v:shadow opacity=".5" offset=",1pt" offset2=",-2pt"/>
            <o:extrusion v:ext="view" backdepth="0" rotationangle="20,-20" viewpoint="0,0" viewpointorigin="0,0" skewangle="0" skewamt="0" lightposition="0" lightposition2="0"/>
            <v:textpath style="font-family:&quot;Handwriting - Dakota&quot;;font-weight:bold;v-text-kern:t" trim="t" fitpath="t" string="for"/>
            <w10:wrap type="tight"/>
          </v:shape>
        </w:pict>
      </w:r>
      <w:r w:rsidR="00D727DA">
        <w:rPr>
          <w:noProof/>
        </w:rPr>
        <w:pict>
          <v:shape id="_x0000_s1034" type="#_x0000_t136" style="position:absolute;margin-left:-35.9pt;margin-top:91.9pt;width:143.2pt;height:35.25pt;z-index:251669504;mso-wrap-edited:f;mso-position-horizontal:absolute;mso-position-horizontal-relative:text;mso-position-vertical:absolute;mso-position-vertical-relative:text" wrapcoords="19903 -2297 3845 -2297 -1017 -919 -904 20680 226 25736 452 25736 21600 25736 21713 25736 22165 21140 22165 1378 21826 -919 21260 -2297 19903 -2297" o:regroupid="1" strokecolor="#1f497d" strokeweight="2.25pt">
            <v:shadow on="t" color="#548dd4" opacity=".5" offset="-1pt,1pt" offset2="10pt,-10pt"/>
            <v:textpath style="font-family:&quot;Calibri&quot;;font-weight:bold;v-text-kern:t" trim="t" fitpath="t" string="United "/>
            <w10:wrap type="tight"/>
          </v:shape>
        </w:pict>
      </w:r>
      <w:r w:rsidR="00D727DA">
        <w:rPr>
          <w:noProof/>
        </w:rPr>
        <w:pict>
          <v:shape id="_x0000_s1033" type="#_x0000_t136" style="position:absolute;margin-left:-35.95pt;margin-top:55.9pt;width:142.9pt;height:35.25pt;z-index:251665408;mso-wrap-edited:f;mso-position-horizontal:absolute;mso-position-horizontal-relative:text;mso-position-vertical:absolute;mso-position-vertical-relative:text" wrapcoords="9273 -2297 339 -1838 -1017 -919 -904 5055 339 20221 1017 25736 1130 25736 21486 25736 21713 25736 22617 21140 22504 9651 22278 6893 21939 3676 10404 -2297 9273 -2297" o:regroupid="1" strokecolor="#1f497d" strokeweight="2.25pt">
            <v:shadow on="t" color="#548dd4" opacity=".5" offset="-1pt,1pt" offset2="10pt,-10pt"/>
            <v:textpath style="font-family:&quot;Calibri&quot;;font-weight:bold;v-text-kern:t" trim="t" fitpath="t" string="Voices"/>
            <w10:wrap type="tight"/>
          </v:shape>
        </w:pict>
      </w:r>
      <w:r w:rsidR="00D727DA">
        <w:rPr>
          <w:noProof/>
        </w:rPr>
        <w:pict>
          <v:shape id="_x0000_s1032" type="#_x0000_t136" style="position:absolute;margin-left:-35.9pt;margin-top:19.9pt;width:131.85pt;height:35.25pt;z-index:251664384;mso-wrap-edited:f;mso-position-horizontal:absolute;mso-position-horizontal-relative:text;mso-position-vertical:absolute;mso-position-vertical-relative:text" wrapcoords="17550 -2297 981 -1378 -1104 -919 -981 5055 -122 11948 613 19761 613 21600 981 25736 1227 25736 22090 25736 22336 25736 22827 21600 22827 10570 22336 7812 21722 5055 19390 -1838 19022 -2297 17550 -2297" o:regroupid="1" strokecolor="#1f497d" strokeweight="2.25pt">
            <v:shadow on="t" color="#548dd4" opacity=".5" offset="-1pt,1pt" offset2="10pt,-10pt"/>
            <v:textpath style="font-family:&quot;Calibri&quot;;font-weight:bold;v-text-kern:t" trim="t" fitpath="t" string="Youth"/>
            <w10:wrap type="tight"/>
          </v:shape>
        </w:pict>
      </w:r>
      <w:r w:rsidR="00E07B64">
        <w:rPr>
          <w:noProof/>
        </w:rPr>
        <w:drawing>
          <wp:anchor distT="0" distB="0" distL="114300" distR="114300" simplePos="0" relativeHeight="251660799" behindDoc="1" locked="0" layoutInCell="1" allowOverlap="1">
            <wp:simplePos x="0" y="0"/>
            <wp:positionH relativeFrom="column">
              <wp:posOffset>-457200</wp:posOffset>
            </wp:positionH>
            <wp:positionV relativeFrom="paragraph">
              <wp:posOffset>-457200</wp:posOffset>
            </wp:positionV>
            <wp:extent cx="6431280" cy="1814195"/>
            <wp:effectExtent l="25400" t="0" r="0" b="0"/>
            <wp:wrapTight wrapText="bothSides">
              <wp:wrapPolygon edited="0">
                <wp:start x="-85" y="0"/>
                <wp:lineTo x="-85" y="21471"/>
                <wp:lineTo x="21583" y="21471"/>
                <wp:lineTo x="21583" y="0"/>
                <wp:lineTo x="-85" y="0"/>
              </wp:wrapPolygon>
            </wp:wrapTight>
            <wp:docPr id="2" name="Picture 2" descr="Graphic depicting Education, Training, Music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 depicting Education, Training, Music and People"/>
                    <pic:cNvPicPr>
                      <a:picLocks noChangeAspect="1" noChangeArrowheads="1"/>
                    </pic:cNvPicPr>
                  </pic:nvPicPr>
                  <pic:blipFill>
                    <a:blip r:embed="rId9" r:link="rId10">
                      <a:alphaModFix amt="70000"/>
                    </a:blip>
                    <a:srcRect/>
                    <a:stretch>
                      <a:fillRect/>
                    </a:stretch>
                  </pic:blipFill>
                  <pic:spPr bwMode="auto">
                    <a:xfrm>
                      <a:off x="0" y="0"/>
                      <a:ext cx="6431280" cy="1814195"/>
                    </a:xfrm>
                    <a:prstGeom prst="rect">
                      <a:avLst/>
                    </a:prstGeom>
                    <a:noFill/>
                    <a:ln w="9525">
                      <a:noFill/>
                      <a:miter lim="800000"/>
                      <a:headEnd/>
                      <a:tailEnd/>
                    </a:ln>
                  </pic:spPr>
                </pic:pic>
              </a:graphicData>
            </a:graphic>
          </wp:anchor>
        </w:drawing>
      </w:r>
    </w:p>
    <w:sectPr w:rsidR="0086508A" w:rsidSect="00321CF5">
      <w:footerReference w:type="default" r:id="rId11"/>
      <w:pgSz w:w="12240" w:h="15840"/>
      <w:pgMar w:top="1440" w:right="1800" w:bottom="1440" w:left="1800" w:footer="0"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rinda">
    <w:charset w:val="00"/>
    <w:family w:val="auto"/>
    <w:pitch w:val="variable"/>
    <w:sig w:usb0="0001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01" w:rsidRDefault="00A44B01" w:rsidP="00321CF5">
    <w:pPr>
      <w:pStyle w:val="Header"/>
      <w:rPr>
        <w:rFonts w:ascii="Verdana" w:hAnsi="Verdana"/>
        <w:b/>
        <w:sz w:val="20"/>
        <w:szCs w:val="20"/>
      </w:rPr>
    </w:pPr>
  </w:p>
  <w:p w:rsidR="00A44B01" w:rsidRDefault="00A44B01" w:rsidP="00321CF5">
    <w:pPr>
      <w:pStyle w:val="Header"/>
      <w:rPr>
        <w:rFonts w:ascii="Verdana" w:hAnsi="Verdana"/>
        <w:b/>
        <w:sz w:val="20"/>
        <w:szCs w:val="20"/>
      </w:rPr>
    </w:pPr>
  </w:p>
  <w:p w:rsidR="00A44B01" w:rsidRDefault="00A44B01" w:rsidP="00321CF5">
    <w:pPr>
      <w:pStyle w:val="Header"/>
      <w:rPr>
        <w:rFonts w:ascii="Verdana" w:hAnsi="Verdana"/>
        <w:b/>
        <w:sz w:val="20"/>
        <w:szCs w:val="20"/>
      </w:rPr>
    </w:pPr>
  </w:p>
  <w:p w:rsidR="00A44B01" w:rsidRDefault="00A44B01" w:rsidP="00321CF5">
    <w:pPr>
      <w:pStyle w:val="Header"/>
      <w:rPr>
        <w:rFonts w:ascii="Verdana" w:hAnsi="Verdana"/>
        <w:b/>
        <w:sz w:val="20"/>
        <w:szCs w:val="20"/>
      </w:rPr>
    </w:pPr>
  </w:p>
  <w:p w:rsidR="00A44B01" w:rsidRDefault="00A44B01" w:rsidP="00321CF5">
    <w:pPr>
      <w:pStyle w:val="Header"/>
      <w:rPr>
        <w:rFonts w:ascii="Verdana" w:hAnsi="Verdana"/>
        <w:b/>
        <w:sz w:val="20"/>
        <w:szCs w:val="20"/>
      </w:rPr>
    </w:pPr>
  </w:p>
  <w:p w:rsidR="00A44B01" w:rsidRPr="00F3417F" w:rsidRDefault="00A44B01" w:rsidP="00321CF5">
    <w:pPr>
      <w:pStyle w:val="Header"/>
      <w:jc w:val="center"/>
      <w:rPr>
        <w:rFonts w:ascii="Verdana" w:hAnsi="Verdana"/>
        <w:sz w:val="20"/>
        <w:szCs w:val="20"/>
      </w:rPr>
    </w:pPr>
  </w:p>
  <w:p w:rsidR="00A44B01" w:rsidRDefault="00A44B01" w:rsidP="00321CF5"/>
  <w:p w:rsidR="00A44B01" w:rsidRPr="00A73AD8" w:rsidRDefault="00A44B01" w:rsidP="00321CF5"/>
  <w:p w:rsidR="00A44B01" w:rsidRDefault="00A44B01">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163B"/>
    <w:multiLevelType w:val="hybridMultilevel"/>
    <w:tmpl w:val="20F83C72"/>
    <w:lvl w:ilvl="0" w:tplc="40789380">
      <w:start w:val="1"/>
      <w:numFmt w:val="bullet"/>
      <w:lvlText w:val=""/>
      <w:lvlJc w:val="left"/>
      <w:pPr>
        <w:tabs>
          <w:tab w:val="num" w:pos="360"/>
        </w:tabs>
        <w:ind w:left="360" w:hanging="360"/>
      </w:pPr>
      <w:rPr>
        <w:rFonts w:ascii="Symbol" w:hAnsi="Symbol" w:hint="default"/>
        <w:b/>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2732]" strokecolor="none [3213]"/>
    </o:shapedefaults>
  </w:hdrShapeDefaults>
  <w:compat>
    <w:doNotAutofitConstrainedTables/>
    <w:splitPgBreakAndParaMark/>
    <w:doNotVertAlignCellWithSp/>
    <w:doNotBreakConstrainedForcedTable/>
    <w:useAnsiKerningPairs/>
    <w:cachedColBalance/>
  </w:compat>
  <w:rsids>
    <w:rsidRoot w:val="0086508A"/>
    <w:rsid w:val="00053808"/>
    <w:rsid w:val="001A25E8"/>
    <w:rsid w:val="00321CF5"/>
    <w:rsid w:val="0086508A"/>
    <w:rsid w:val="008D78C9"/>
    <w:rsid w:val="00A44B01"/>
    <w:rsid w:val="00A73AD8"/>
    <w:rsid w:val="00AB3B57"/>
    <w:rsid w:val="00B252EC"/>
    <w:rsid w:val="00BC0189"/>
    <w:rsid w:val="00C96C82"/>
    <w:rsid w:val="00D727DA"/>
    <w:rsid w:val="00D9055A"/>
    <w:rsid w:val="00DC70F2"/>
    <w:rsid w:val="00E07B64"/>
    <w:rsid w:val="00FA08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3AD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73AD8"/>
    <w:pPr>
      <w:tabs>
        <w:tab w:val="center" w:pos="4320"/>
        <w:tab w:val="right" w:pos="8640"/>
      </w:tabs>
    </w:pPr>
  </w:style>
  <w:style w:type="character" w:customStyle="1" w:styleId="HeaderChar">
    <w:name w:val="Header Char"/>
    <w:basedOn w:val="DefaultParagraphFont"/>
    <w:link w:val="Header"/>
    <w:rsid w:val="00A73AD8"/>
    <w:rPr>
      <w:rFonts w:ascii="Times New Roman" w:eastAsia="Times New Roman" w:hAnsi="Times New Roman" w:cs="Times New Roman"/>
    </w:rPr>
  </w:style>
  <w:style w:type="character" w:styleId="Hyperlink">
    <w:name w:val="Hyperlink"/>
    <w:basedOn w:val="DefaultParagraphFont"/>
    <w:rsid w:val="00A73AD8"/>
    <w:rPr>
      <w:color w:val="0000FF"/>
      <w:u w:val="single"/>
    </w:rPr>
  </w:style>
  <w:style w:type="table" w:styleId="TableGrid">
    <w:name w:val="Table Grid"/>
    <w:basedOn w:val="TableNormal"/>
    <w:rsid w:val="00321CF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21CF5"/>
    <w:pPr>
      <w:tabs>
        <w:tab w:val="center" w:pos="4320"/>
        <w:tab w:val="right" w:pos="8640"/>
      </w:tabs>
    </w:pPr>
  </w:style>
  <w:style w:type="character" w:customStyle="1" w:styleId="FooterChar">
    <w:name w:val="Footer Char"/>
    <w:basedOn w:val="DefaultParagraphFont"/>
    <w:link w:val="Footer"/>
    <w:rsid w:val="00321CF5"/>
    <w:rPr>
      <w:rFonts w:ascii="Times New Roman" w:eastAsia="Times New Roman" w:hAnsi="Times New Roman" w:cs="Times New Roman"/>
    </w:rPr>
  </w:style>
  <w:style w:type="character" w:styleId="FollowedHyperlink">
    <w:name w:val="FollowedHyperlink"/>
    <w:basedOn w:val="DefaultParagraphFont"/>
    <w:rsid w:val="001A25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yperlink" Target="mailto:BeckumLaQuisha@DeAnza.edu" TargetMode="Externa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emf"/><Relationship Id="rId8" Type="http://schemas.openxmlformats.org/officeDocument/2006/relationships/image" Target="media/image2.jpeg"/><Relationship Id="rId13" Type="http://schemas.openxmlformats.org/officeDocument/2006/relationships/fontTable" Target="fontTable.xml"/><Relationship Id="rId10" Type="http://schemas.openxmlformats.org/officeDocument/2006/relationships/image" Target="NULL" TargetMode="External"/><Relationship Id="rId5" Type="http://schemas.openxmlformats.org/officeDocument/2006/relationships/webSettings" Target="webSettings.xml"/><Relationship Id="rId12" Type="http://schemas.openxmlformats.org/officeDocument/2006/relationships/printerSettings" Target="printerSettings/printerSettings1.bin"/><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8A42-D664-AE47-B4A5-76B49785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Words>
  <Characters>13</Characters>
  <Application>Microsoft Macintosh Word</Application>
  <DocSecurity>0</DocSecurity>
  <Lines>1</Lines>
  <Paragraphs>1</Paragraphs>
  <ScaleCrop>false</ScaleCrop>
  <Company>De Anza College</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Alerie Flandez</dc:creator>
  <cp:keywords/>
  <cp:lastModifiedBy>Alerie Flandez</cp:lastModifiedBy>
  <cp:revision>3</cp:revision>
  <cp:lastPrinted>2011-07-25T21:02:00Z</cp:lastPrinted>
  <dcterms:created xsi:type="dcterms:W3CDTF">2011-07-25T18:00:00Z</dcterms:created>
  <dcterms:modified xsi:type="dcterms:W3CDTF">2011-07-26T01:12:00Z</dcterms:modified>
</cp:coreProperties>
</file>