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>De Anza Circle K CONSTITUTION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NAME OF CLUB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 name of this club shall be De Anza Circle K.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II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PURPOSE OF CLUB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 purpose of the club is to provide constructive opportunities for students to become involved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on</w:t>
      </w:r>
      <w:proofErr w:type="gramEnd"/>
      <w:r>
        <w:rPr>
          <w:rFonts w:ascii="ArialMT" w:cs="ArialMT"/>
        </w:rPr>
        <w:t xml:space="preserve"> campus and in the community through service work to others in need.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III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MEMBERSHIP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Any DASB cardholder who carries a minimum of 1/2 unit is eligible to join this club. The amount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of</w:t>
      </w:r>
      <w:proofErr w:type="gramEnd"/>
      <w:r>
        <w:rPr>
          <w:rFonts w:ascii="ArialMT" w:cs="ArialMT"/>
        </w:rPr>
        <w:t xml:space="preserve"> the membership dues shall be $35 per year. A waiver for membership dues will be available.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Club members may not be on academic or social probation.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IV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QUALIFICATION AND ELECTION OF OFFICERS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Club officers must be currently enrolled, have a minimum of a 2.0 cumulative Grade Point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Average (GPA), must maintain 6 units, have a current DASB card, and must not be on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academic</w:t>
      </w:r>
      <w:proofErr w:type="gramEnd"/>
      <w:r>
        <w:rPr>
          <w:rFonts w:ascii="ArialMT" w:cs="ArialMT"/>
        </w:rPr>
        <w:t xml:space="preserve"> or social probation.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2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Officers will be a President, Vice-President of Administration, Vice-President of Service,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Secretary, and Treasurer.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The election of the Club Officers shall be held during the tenth (10th) week of </w:t>
      </w:r>
      <w:proofErr w:type="gramStart"/>
      <w:r>
        <w:rPr>
          <w:rFonts w:ascii="ArialMT" w:cs="ArialMT"/>
        </w:rPr>
        <w:t>Winter</w:t>
      </w:r>
      <w:proofErr w:type="gramEnd"/>
      <w:r>
        <w:rPr>
          <w:rFonts w:ascii="ArialMT" w:cs="ArialMT"/>
        </w:rPr>
        <w:t xml:space="preserve"> quarter.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Club Officers shall be elected by a simple majority vote of active dues paid Club Members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present</w:t>
      </w:r>
      <w:proofErr w:type="gramEnd"/>
      <w:r>
        <w:rPr>
          <w:rFonts w:ascii="ArialMT" w:cs="ArialMT"/>
        </w:rPr>
        <w:t xml:space="preserve"> at that Club Meeting. In the event that there are three (3) or more candidates and no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one</w:t>
      </w:r>
      <w:proofErr w:type="gramEnd"/>
      <w:r>
        <w:rPr>
          <w:rFonts w:ascii="ArialMT" w:cs="ArialMT"/>
        </w:rPr>
        <w:t xml:space="preserve"> person receives a simple majority of votes then the top two (2) candidates will participate in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a</w:t>
      </w:r>
      <w:proofErr w:type="gramEnd"/>
      <w:r>
        <w:rPr>
          <w:rFonts w:ascii="ArialMT" w:cs="ArialMT"/>
        </w:rPr>
        <w:t xml:space="preserve"> runoff election. New officers will be sworn in upon completion of the fourth (4th) week of the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Spring Quarter.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3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 election will be done by secret ballot by all dues paid members present on the day of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election</w:t>
      </w:r>
      <w:proofErr w:type="gramEnd"/>
      <w:r>
        <w:rPr>
          <w:rFonts w:ascii="ArialMT" w:cs="ArialMT"/>
        </w:rPr>
        <w:t>. Election dates are announced to all active members at least 2 weeks in advance.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Active members have until one week before the day of any election to pay the club dues in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order</w:t>
      </w:r>
      <w:proofErr w:type="gramEnd"/>
      <w:r>
        <w:rPr>
          <w:rFonts w:ascii="ArialMT" w:cs="ArialMT"/>
        </w:rPr>
        <w:t xml:space="preserve"> to participate in voting procedures.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V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DUTIES OF THE OFFICERS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1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President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1. Preside over all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2. Call special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3. Carry out the provisions of the constitution.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4. Appoint committees and chairpersons.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5. Oversee all committee activities.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6. Update advisors of club status and activities monthly.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7. Be the main liaison for sponsoring Kiwanis.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2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Vice President of Administration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1. Assume the duties of the president in his/her absence.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2. Perform any duties delegated by the president.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lastRenderedPageBreak/>
        <w:t>3. Attend all Inter Club Council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4. Report the results of ICC meetings at club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5. Go to Kiwanis club meetings and report at club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3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Vice President of Service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1. Assume the duties of the president in his/her absence.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2. Perform any duties delegated by the president.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3. Get service events for the club.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4. Organizing service events to promote District Service Initiative.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4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Secretary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1. Record and keep accurate minutes of all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2. Act as correspondence clerk.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3. Print and distribute agenda for all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4. Keep attendance for meetings and activities for awards.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a. Keep track on Monthly Report Forms (District and International) and Master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Record Sheet.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5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Treasurer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1. Handle funds and finances for club.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2. Keep financial records and collect dues.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3. Pay bills and release funds as voted by the general membership.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4. Make financial reports at least once a month at the meeting.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VI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EXECUTIVE COUNCIL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The Executive Council will consist of the President, Vice President of Administration, </w:t>
      </w:r>
      <w:proofErr w:type="gramStart"/>
      <w:r>
        <w:rPr>
          <w:rFonts w:ascii="ArialMT" w:cs="ArialMT"/>
        </w:rPr>
        <w:t>Vice</w:t>
      </w:r>
      <w:proofErr w:type="gramEnd"/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President of Service, Secretary, and Treasurer who shall meet as often as necessary.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2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Duties of the Executive Council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1. To formulate policy of the club between regular meetings and in case of emergencies,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subject</w:t>
      </w:r>
      <w:proofErr w:type="gramEnd"/>
      <w:r>
        <w:rPr>
          <w:rFonts w:ascii="ArialMT" w:cs="ArialMT"/>
        </w:rPr>
        <w:t xml:space="preserve"> to approval of the general membership.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2. To execute policies determined by the general membership.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3. To govern activities of the club.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4. To compile agenda for general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5. To help members meet 25 hours goal per quarter.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6. To have one meeting and/or activity per week.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VII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IMPEACHMENT/REMOVAL AND REPLACEMENT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>OF OFFICERS AND MEMBERS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All elected officers and club members may be subjected to impeachment and removal by a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two-</w:t>
      </w:r>
      <w:proofErr w:type="gramEnd"/>
      <w:r>
        <w:rPr>
          <w:rFonts w:ascii="ArialMT" w:cs="ArialMT"/>
        </w:rPr>
        <w:t>thirds majority vote of the total membership.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2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Grounds for impeachment are negligence and any form of misconduct which is damaging to the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club</w:t>
      </w:r>
      <w:proofErr w:type="gramEnd"/>
      <w:r>
        <w:rPr>
          <w:rFonts w:ascii="ArialMT" w:cs="ArialMT"/>
        </w:rPr>
        <w:t>. An officer/member may be impeached/removed only under the following conditions: there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must</w:t>
      </w:r>
      <w:proofErr w:type="gramEnd"/>
      <w:r>
        <w:rPr>
          <w:rFonts w:ascii="ArialMT" w:cs="ArialMT"/>
        </w:rPr>
        <w:t xml:space="preserve"> be a quorum present during impeachment/removal; two-thirds of the membership must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vote</w:t>
      </w:r>
      <w:proofErr w:type="gramEnd"/>
      <w:r>
        <w:rPr>
          <w:rFonts w:ascii="ArialMT" w:cs="ArialMT"/>
        </w:rPr>
        <w:t>; prior to impeachment/removal there must be one week's notice of intent publicized.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3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Replacement of officers shall be filled in the following manner: if the President is impeached or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absent</w:t>
      </w:r>
      <w:proofErr w:type="gramEnd"/>
      <w:r>
        <w:rPr>
          <w:rFonts w:ascii="ArialMT" w:cs="ArialMT"/>
        </w:rPr>
        <w:t>, the next officer replaces him/her. Any officer vacancies leftover shall be filled by an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election</w:t>
      </w:r>
      <w:proofErr w:type="gramEnd"/>
      <w:r>
        <w:rPr>
          <w:rFonts w:ascii="ArialMT" w:cs="ArialMT"/>
        </w:rPr>
        <w:t xml:space="preserve"> held within a two week notice.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lastRenderedPageBreak/>
        <w:t xml:space="preserve">ARTICLE VIII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MEETINGS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There must be public notice of club meetings on the club board at least five (5) school days in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advance</w:t>
      </w:r>
      <w:proofErr w:type="gramEnd"/>
      <w:r>
        <w:rPr>
          <w:rFonts w:ascii="ArialMT" w:cs="ArialMT"/>
        </w:rPr>
        <w:t>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2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There must be a meeting at least once a month held at De Anza College.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3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There must be a quorum (a quorum is 50 percent plus 1 of the active or dues paying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membership</w:t>
      </w:r>
      <w:proofErr w:type="gramEnd"/>
      <w:r>
        <w:rPr>
          <w:rFonts w:ascii="ArialMT" w:cs="ArialMT"/>
        </w:rPr>
        <w:t>) present in order to take care of financial action.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4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Minutes must be kept of all financial action with the club secretary.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5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 treasurer will need to make a written and oral report at least once a month at the meeting.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IX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COMMITTEES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The standing committees of this club shall be appointed as necessary.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X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ADVISOR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1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The role of the advisor is to: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A. Serve as the official staff representative of the college.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B. Work closely with the club to ensure a cooperative relationship between the advisor, and the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club</w:t>
      </w:r>
      <w:proofErr w:type="gramEnd"/>
      <w:r>
        <w:rPr>
          <w:rFonts w:ascii="ArialMT" w:cs="ArialMT"/>
        </w:rPr>
        <w:t xml:space="preserve"> membership.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C. Assist each officer of the club in understanding their duties.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D. Give particular attention to the financial activities of the group in order to prevent the incurring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of</w:t>
      </w:r>
      <w:proofErr w:type="gramEnd"/>
      <w:r>
        <w:rPr>
          <w:rFonts w:ascii="ArialMT" w:cs="ArialMT"/>
        </w:rPr>
        <w:t xml:space="preserve"> organizational debts for succeeding members to pay.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E. Assist students to understand and apply democratic principles within their own organizations,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and</w:t>
      </w:r>
      <w:proofErr w:type="gramEnd"/>
      <w:r>
        <w:rPr>
          <w:rFonts w:ascii="ArialMT" w:cs="ArialMT"/>
        </w:rPr>
        <w:t xml:space="preserve"> in working with others.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F. Be present for all official club/organization meetings and activities (business and social), and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to</w:t>
      </w:r>
      <w:proofErr w:type="gramEnd"/>
      <w:r>
        <w:rPr>
          <w:rFonts w:ascii="ArialMT" w:cs="ArialMT"/>
        </w:rPr>
        <w:t xml:space="preserve"> advise students of the policies and procedures which they must follow as a club/organization.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G. Be familiar with the ICC Code, ICC Financial Code, ICC Concessions Code, and club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financial</w:t>
      </w:r>
      <w:proofErr w:type="gramEnd"/>
      <w:r>
        <w:rPr>
          <w:rFonts w:ascii="ArialMT" w:cs="ArialMT"/>
        </w:rPr>
        <w:t xml:space="preserve"> process.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H. Ensure that all reasonable steps are taken to ensure the safety, and welfare of club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members</w:t>
      </w:r>
      <w:proofErr w:type="gramEnd"/>
      <w:r>
        <w:rPr>
          <w:rFonts w:ascii="ArialMT" w:cs="ArialMT"/>
        </w:rPr>
        <w:t>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I. Ensure that appropriate college policies are upheld.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J. To sign all club/organization requisitions for the club/organizations, and to make sure that 1)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their</w:t>
      </w:r>
      <w:proofErr w:type="gramEnd"/>
      <w:r>
        <w:rPr>
          <w:rFonts w:ascii="ArialMT" w:cs="ArialMT"/>
        </w:rPr>
        <w:t xml:space="preserve"> student treasurer or president or vice president signs it and 2) that the expenditure is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correct</w:t>
      </w:r>
      <w:proofErr w:type="gramEnd"/>
      <w:r>
        <w:rPr>
          <w:rFonts w:ascii="ArialMT" w:cs="ArialMT"/>
        </w:rPr>
        <w:t xml:space="preserve"> within all existing p</w:t>
      </w:r>
      <w:bookmarkStart w:id="0" w:name="_GoBack"/>
      <w:bookmarkEnd w:id="0"/>
      <w:r>
        <w:rPr>
          <w:rFonts w:ascii="ArialMT" w:cs="ArialMT"/>
        </w:rPr>
        <w:t>olicies.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Section 2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The club will always allow the sponsoring Kiwanis to be present as a visitor at all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club</w:t>
      </w:r>
      <w:proofErr w:type="gramEnd"/>
      <w:r>
        <w:rPr>
          <w:rFonts w:ascii="ArialMT" w:cs="ArialMT"/>
        </w:rPr>
        <w:t xml:space="preserve"> meetings.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XI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RESPONSIBILITIES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This club accepts full financial responsibility for all activities that bear its name as official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sponsor</w:t>
      </w:r>
      <w:proofErr w:type="gramEnd"/>
      <w:r>
        <w:rPr>
          <w:rFonts w:ascii="ArialMT" w:cs="ArialMT"/>
        </w:rPr>
        <w:t>, and will adhere to college regulations. All publicity for an event must bear the name of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the</w:t>
      </w:r>
      <w:proofErr w:type="gramEnd"/>
      <w:r>
        <w:rPr>
          <w:rFonts w:ascii="ArialMT" w:cs="ArialMT"/>
        </w:rPr>
        <w:t xml:space="preserve"> sponsoring club.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 xml:space="preserve">ARTICLE XII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RIGHT TO ACT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Any club officer, club member does not have the right to incur any debt or become involved in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any</w:t>
      </w:r>
      <w:proofErr w:type="gramEnd"/>
      <w:r>
        <w:rPr>
          <w:rFonts w:ascii="ArialMT" w:cs="ArialMT"/>
        </w:rPr>
        <w:t xml:space="preserve"> business under the title or by implying the title of a club in any way unless given full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proofErr w:type="gramStart"/>
      <w:r>
        <w:rPr>
          <w:rFonts w:ascii="ArialMT" w:cs="ArialMT"/>
        </w:rPr>
        <w:t>authority</w:t>
      </w:r>
      <w:proofErr w:type="gramEnd"/>
      <w:r>
        <w:rPr>
          <w:rFonts w:ascii="ArialMT" w:cs="ArialMT"/>
        </w:rPr>
        <w:t xml:space="preserve"> to do so by the club.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lastRenderedPageBreak/>
        <w:t xml:space="preserve">ARTICLE XIII </w:t>
      </w:r>
      <w:r>
        <w:rPr>
          <w:rFonts w:ascii="ArialMT" w:cs="ArialMT" w:hint="cs"/>
        </w:rPr>
        <w:t>–</w:t>
      </w:r>
      <w:r>
        <w:rPr>
          <w:rFonts w:ascii="ArialMT" w:cs="ArialMT"/>
        </w:rPr>
        <w:t xml:space="preserve"> AMENDMENTS TO CONSTITUTION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Section 1</w:t>
      </w:r>
    </w:p>
    <w:p w:rsidR="00F87763" w:rsidRDefault="00F87763" w:rsidP="00F87763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Any amendment change requires a two-thirds vote at a general club meeting and must then be</w:t>
      </w:r>
    </w:p>
    <w:p w:rsidR="004F0720" w:rsidRDefault="00F87763" w:rsidP="00F87763">
      <w:proofErr w:type="gramStart"/>
      <w:r>
        <w:rPr>
          <w:rFonts w:ascii="ArialMT" w:cs="ArialMT"/>
        </w:rPr>
        <w:t>approved</w:t>
      </w:r>
      <w:proofErr w:type="gramEnd"/>
      <w:r>
        <w:rPr>
          <w:rFonts w:ascii="ArialMT" w:cs="ArialMT"/>
        </w:rPr>
        <w:t xml:space="preserve"> at the ICC Agenda Meeting.</w:t>
      </w:r>
    </w:p>
    <w:sectPr w:rsidR="004F0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63"/>
    <w:rsid w:val="004F0720"/>
    <w:rsid w:val="00F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B309F-D799-4AAA-A0A4-9E1CB40C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</dc:creator>
  <cp:keywords/>
  <dc:description/>
  <cp:lastModifiedBy>FHDA</cp:lastModifiedBy>
  <cp:revision>1</cp:revision>
  <dcterms:created xsi:type="dcterms:W3CDTF">2018-10-12T20:12:00Z</dcterms:created>
  <dcterms:modified xsi:type="dcterms:W3CDTF">2018-10-12T20:17:00Z</dcterms:modified>
</cp:coreProperties>
</file>