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0"/>
        <w:ind w:left="1392" w:right="1372" w:firstLine="0"/>
        <w:jc w:val="center"/>
        <w:rPr>
          <w:i/>
          <w:sz w:val="24"/>
        </w:rPr>
      </w:pPr>
      <w:r>
        <w:rPr>
          <w:i/>
          <w:sz w:val="24"/>
          <w:u w:val="thick"/>
        </w:rPr>
        <w:t>GUITAR</w:t>
      </w:r>
      <w:r>
        <w:rPr>
          <w:i/>
          <w:spacing w:val="-8"/>
          <w:sz w:val="24"/>
          <w:u w:val="thick"/>
        </w:rPr>
        <w:t> </w:t>
      </w:r>
      <w:r>
        <w:rPr>
          <w:i/>
          <w:sz w:val="24"/>
          <w:u w:val="thick"/>
        </w:rPr>
        <w:t>MUSIC</w:t>
      </w:r>
      <w:r>
        <w:rPr>
          <w:i/>
          <w:spacing w:val="-6"/>
          <w:sz w:val="24"/>
          <w:u w:val="thick"/>
        </w:rPr>
        <w:t> </w:t>
      </w:r>
      <w:r>
        <w:rPr>
          <w:i/>
          <w:sz w:val="24"/>
          <w:u w:val="thick"/>
        </w:rPr>
        <w:t>CLUB</w:t>
      </w:r>
      <w:r>
        <w:rPr>
          <w:i/>
          <w:spacing w:val="-6"/>
          <w:sz w:val="24"/>
          <w:u w:val="thick"/>
        </w:rPr>
        <w:t> </w:t>
      </w:r>
      <w:r>
        <w:rPr>
          <w:i/>
          <w:spacing w:val="-2"/>
          <w:sz w:val="24"/>
          <w:u w:val="thick"/>
        </w:rPr>
        <w:t>CONSTITUTION</w:t>
      </w:r>
    </w:p>
    <w:p>
      <w:pPr>
        <w:pStyle w:val="BodyText"/>
        <w:ind w:left="0"/>
        <w:rPr>
          <w:i/>
        </w:rPr>
      </w:pPr>
    </w:p>
    <w:p>
      <w:pPr>
        <w:pStyle w:val="Heading1"/>
        <w:ind w:left="1391"/>
      </w:pPr>
      <w:r>
        <w:rPr/>
        <w:t>ARTICLE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ind w:left="0"/>
      </w:pPr>
    </w:p>
    <w:p>
      <w:pPr>
        <w:pStyle w:val="BodyText"/>
      </w:pPr>
      <w:r>
        <w:rPr/>
        <w:t>The name of this club shall be Guitar Music Club </w:t>
      </w:r>
      <w:r>
        <w:rPr>
          <w:spacing w:val="-2"/>
        </w:rPr>
        <w:t>(GMC).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ind w:left="0"/>
      </w:pPr>
    </w:p>
    <w:p>
      <w:pPr>
        <w:pStyle w:val="BodyText"/>
        <w:ind w:right="123"/>
      </w:pPr>
      <w:r>
        <w:rPr/>
        <w:t>The purpose of the club is to create a friendly environment for students in De Anza College to learn guitar music and exchange experiences of playing guitar music. We hope to bring the charm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guitar</w:t>
      </w:r>
      <w:r>
        <w:rPr>
          <w:spacing w:val="-3"/>
        </w:rPr>
        <w:t> </w:t>
      </w:r>
      <w:r>
        <w:rPr/>
        <w:t>music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people,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release</w:t>
      </w:r>
      <w:r>
        <w:rPr>
          <w:spacing w:val="-3"/>
        </w:rPr>
        <w:t> </w:t>
      </w:r>
      <w:r>
        <w:rPr/>
        <w:t>stress,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enrich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extracurricular life with guitar music.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ind w:left="0"/>
      </w:pPr>
    </w:p>
    <w:p>
      <w:pPr>
        <w:pStyle w:val="BodyText"/>
        <w:ind w:right="123"/>
      </w:pPr>
      <w:r>
        <w:rPr/>
        <w:t>Any DASB cardholder who carries a minimum of 1/2 unit is eligible to join this club. The 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b/>
        </w:rPr>
        <w:t>club</w:t>
      </w:r>
      <w:r>
        <w:rPr>
          <w:b/>
          <w:spacing w:val="-3"/>
        </w:rPr>
        <w:t> </w:t>
      </w:r>
      <w:r>
        <w:rPr>
          <w:b/>
        </w:rPr>
        <w:t>officers.</w:t>
      </w:r>
      <w:r>
        <w:rPr>
          <w:b/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membership dues will be available to students who request it. Club members may not be on academic or social probation.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IV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123"/>
      </w:pPr>
      <w:r>
        <w:rPr/>
        <w:t>Club officers must be currently enrolled, have a minimum of a 2.0 cumulative Grade Point Average</w:t>
      </w:r>
      <w:r>
        <w:rPr>
          <w:spacing w:val="-5"/>
        </w:rPr>
        <w:t> </w:t>
      </w:r>
      <w:r>
        <w:rPr/>
        <w:t>(GPA),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maintain</w:t>
      </w:r>
      <w:r>
        <w:rPr>
          <w:spacing w:val="-5"/>
        </w:rPr>
        <w:t> </w:t>
      </w:r>
      <w:r>
        <w:rPr>
          <w:u w:val="thick"/>
        </w:rPr>
        <w:t>8</w:t>
      </w:r>
      <w:r>
        <w:rPr>
          <w:spacing w:val="-5"/>
        </w:rPr>
        <w:t> </w:t>
      </w:r>
      <w:r>
        <w:rPr/>
        <w:t>units,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DASB</w:t>
      </w:r>
      <w:r>
        <w:rPr>
          <w:spacing w:val="-5"/>
        </w:rPr>
        <w:t> </w:t>
      </w:r>
      <w:r>
        <w:rPr/>
        <w:t>card,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 or social probation.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</w:pPr>
      <w:r>
        <w:rPr/>
        <w:t>Officers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President,</w:t>
      </w:r>
      <w:r>
        <w:rPr>
          <w:spacing w:val="-10"/>
        </w:rPr>
        <w:t> </w:t>
      </w:r>
      <w:r>
        <w:rPr/>
        <w:t>Vice-President,</w:t>
      </w:r>
      <w:r>
        <w:rPr>
          <w:spacing w:val="-10"/>
        </w:rPr>
        <w:t> </w:t>
      </w:r>
      <w:r>
        <w:rPr/>
        <w:t>Secretary,</w:t>
      </w:r>
      <w:r>
        <w:rPr>
          <w:spacing w:val="-10"/>
        </w:rPr>
        <w:t> </w:t>
      </w:r>
      <w:r>
        <w:rPr/>
        <w:t>Media</w:t>
      </w:r>
      <w:r>
        <w:rPr>
          <w:spacing w:val="-10"/>
        </w:rPr>
        <w:t> </w:t>
      </w:r>
      <w:r>
        <w:rPr/>
        <w:t>Director,</w:t>
      </w:r>
      <w:r>
        <w:rPr>
          <w:spacing w:val="-10"/>
        </w:rPr>
        <w:t> </w:t>
      </w:r>
      <w:r>
        <w:rPr/>
        <w:t>Treasurer,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Music </w:t>
      </w:r>
      <w:r>
        <w:rPr>
          <w:spacing w:val="-2"/>
        </w:rPr>
        <w:t>Instructor.</w:t>
      </w:r>
    </w:p>
    <w:p>
      <w:pPr>
        <w:pStyle w:val="BodyText"/>
        <w:ind w:left="0"/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election of the</w:t>
      </w:r>
      <w:r>
        <w:rPr>
          <w:spacing w:val="-1"/>
        </w:rPr>
        <w:t> </w:t>
      </w:r>
      <w:r>
        <w:rPr/>
        <w:t>Club Officers shall</w:t>
      </w:r>
      <w:r>
        <w:rPr>
          <w:spacing w:val="-1"/>
        </w:rPr>
        <w:t> </w:t>
      </w:r>
      <w:r>
        <w:rPr/>
        <w:t>be held during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ind w:left="0"/>
      </w:pPr>
    </w:p>
    <w:p>
      <w:pPr>
        <w:pStyle w:val="BodyText"/>
        <w:ind w:right="123"/>
      </w:pPr>
      <w:r>
        <w:rPr/>
        <w:t>Club Officers shall be elected by a simple majority vote of active Club Members present at that Club</w:t>
      </w:r>
      <w:r>
        <w:rPr>
          <w:spacing w:val="-3"/>
        </w:rPr>
        <w:t> </w:t>
      </w:r>
      <w:r>
        <w:rPr/>
        <w:t>Meeting.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receives a simple majority of votes then the top two (2) candidates will participate in a run-off election.</w:t>
      </w:r>
    </w:p>
    <w:p>
      <w:pPr>
        <w:pStyle w:val="BodyText"/>
      </w:pPr>
      <w:r>
        <w:rPr/>
        <w:t>New</w:t>
      </w:r>
      <w:r>
        <w:rPr>
          <w:spacing w:val="-3"/>
        </w:rPr>
        <w:t> </w:t>
      </w:r>
      <w:r>
        <w:rPr/>
        <w:t>officers will be</w:t>
      </w:r>
      <w:r>
        <w:rPr>
          <w:spacing w:val="-1"/>
        </w:rPr>
        <w:t> </w:t>
      </w:r>
      <w:r>
        <w:rPr/>
        <w:t>sworn in upon</w:t>
      </w:r>
      <w:r>
        <w:rPr>
          <w:spacing w:val="-1"/>
        </w:rPr>
        <w:t> </w:t>
      </w:r>
      <w:r>
        <w:rPr/>
        <w:t>completion of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secret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two </w:t>
      </w:r>
      <w:r>
        <w:rPr>
          <w:spacing w:val="-2"/>
        </w:rPr>
        <w:t>meetings.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1 – </w:t>
      </w:r>
      <w:r>
        <w:rPr>
          <w:spacing w:val="-2"/>
        </w:rPr>
        <w:t>President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60" w:after="0"/>
        <w:ind w:left="819" w:right="0" w:hanging="359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448" w:lineRule="auto" w:before="0" w:after="0"/>
        <w:ind w:left="100" w:right="5572" w:firstLine="360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committee</w:t>
      </w:r>
      <w:r>
        <w:rPr>
          <w:spacing w:val="-13"/>
          <w:sz w:val="24"/>
        </w:rPr>
        <w:t> </w:t>
      </w:r>
      <w:r>
        <w:rPr>
          <w:sz w:val="24"/>
        </w:rPr>
        <w:t>activities. Section 2 – Vice President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Assume the duties of the president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Attend all Inter Club 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971" w:hanging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communication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advice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activities.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Section 3 – </w:t>
      </w:r>
      <w:r>
        <w:rPr>
          <w:spacing w:val="-2"/>
        </w:rPr>
        <w:t>Secretary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4"/>
        </w:rPr>
      </w:pPr>
      <w:r>
        <w:rPr>
          <w:sz w:val="24"/>
        </w:rPr>
        <w:t>Record and keep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Print and distribute agendas for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Inform</w:t>
      </w:r>
      <w:r>
        <w:rPr>
          <w:spacing w:val="-1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and members</w:t>
      </w:r>
      <w:r>
        <w:rPr>
          <w:spacing w:val="-1"/>
          <w:sz w:val="24"/>
        </w:rPr>
        <w:t> </w:t>
      </w:r>
      <w:r>
        <w:rPr>
          <w:sz w:val="24"/>
        </w:rPr>
        <w:t>about club</w:t>
      </w:r>
      <w:r>
        <w:rPr>
          <w:spacing w:val="-1"/>
          <w:sz w:val="24"/>
        </w:rPr>
        <w:t> </w:t>
      </w:r>
      <w:r>
        <w:rPr>
          <w:sz w:val="24"/>
        </w:rPr>
        <w:t>events, meetings,</w:t>
      </w:r>
      <w:r>
        <w:rPr>
          <w:spacing w:val="-1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updates.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448" w:lineRule="auto" w:before="0" w:after="0"/>
        <w:ind w:left="100" w:right="4410" w:firstLine="360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11"/>
          <w:sz w:val="24"/>
        </w:rPr>
        <w:t> </w:t>
      </w:r>
      <w:r>
        <w:rPr>
          <w:sz w:val="24"/>
        </w:rPr>
        <w:t>communication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officers. Section 4 – Media Director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Design and manage club social media </w:t>
      </w:r>
      <w:r>
        <w:rPr>
          <w:spacing w:val="-2"/>
          <w:sz w:val="24"/>
        </w:rPr>
        <w:t>accounts.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184" w:hanging="360"/>
        <w:jc w:val="left"/>
        <w:rPr>
          <w:sz w:val="24"/>
        </w:rPr>
      </w:pPr>
      <w:r>
        <w:rPr>
          <w:sz w:val="24"/>
        </w:rPr>
        <w:t>Film</w:t>
      </w:r>
      <w:r>
        <w:rPr>
          <w:spacing w:val="-4"/>
          <w:sz w:val="24"/>
        </w:rPr>
        <w:t> </w:t>
      </w:r>
      <w:r>
        <w:rPr>
          <w:sz w:val="24"/>
        </w:rPr>
        <w:t>members'</w:t>
      </w:r>
      <w:r>
        <w:rPr>
          <w:spacing w:val="-4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pieces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every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update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media platforms for commemorative and promotional purposes.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Design graphics, photos, videos, and posters for club activities and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0" w:after="0"/>
        <w:ind w:left="820" w:right="677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designs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ideas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events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 (including fundraiser events).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Section 5 – </w:t>
      </w:r>
      <w:r>
        <w:rPr>
          <w:spacing w:val="-2"/>
        </w:rPr>
        <w:t>Treasurer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Handle funds and finances for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448" w:lineRule="auto" w:before="0" w:after="0"/>
        <w:ind w:left="100" w:right="1673" w:firstLine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Media</w:t>
      </w:r>
      <w:r>
        <w:rPr>
          <w:spacing w:val="-6"/>
          <w:sz w:val="24"/>
        </w:rPr>
        <w:t> </w:t>
      </w:r>
      <w:r>
        <w:rPr>
          <w:sz w:val="24"/>
        </w:rPr>
        <w:t>Director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prepare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design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fundraiser</w:t>
      </w:r>
      <w:r>
        <w:rPr>
          <w:spacing w:val="-6"/>
          <w:sz w:val="24"/>
        </w:rPr>
        <w:t> </w:t>
      </w:r>
      <w:r>
        <w:rPr>
          <w:sz w:val="24"/>
        </w:rPr>
        <w:t>event. Section 6 – Music Instructor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Teach</w:t>
      </w:r>
      <w:r>
        <w:rPr>
          <w:spacing w:val="-3"/>
          <w:sz w:val="24"/>
        </w:rPr>
        <w:t> </w:t>
      </w:r>
      <w:r>
        <w:rPr>
          <w:sz w:val="24"/>
        </w:rPr>
        <w:t>basic</w:t>
      </w:r>
      <w:r>
        <w:rPr>
          <w:spacing w:val="-3"/>
          <w:sz w:val="24"/>
        </w:rPr>
        <w:t> </w:t>
      </w:r>
      <w:r>
        <w:rPr>
          <w:sz w:val="24"/>
        </w:rPr>
        <w:t>guitar</w:t>
      </w:r>
      <w:r>
        <w:rPr>
          <w:spacing w:val="-3"/>
          <w:sz w:val="24"/>
        </w:rPr>
        <w:t> </w:t>
      </w:r>
      <w:r>
        <w:rPr>
          <w:sz w:val="24"/>
        </w:rPr>
        <w:t>music</w:t>
      </w:r>
      <w:r>
        <w:rPr>
          <w:spacing w:val="-3"/>
          <w:sz w:val="24"/>
        </w:rPr>
        <w:t> </w:t>
      </w:r>
      <w:r>
        <w:rPr>
          <w:sz w:val="24"/>
        </w:rPr>
        <w:t>theory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technique.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Select appropriate guitar music and prepare sheet music and </w:t>
      </w:r>
      <w:r>
        <w:rPr>
          <w:spacing w:val="-2"/>
          <w:sz w:val="24"/>
        </w:rPr>
        <w:t>instructions.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Encourage and help members learn and understand guitar </w:t>
      </w:r>
      <w:r>
        <w:rPr>
          <w:spacing w:val="-2"/>
          <w:sz w:val="24"/>
        </w:rPr>
        <w:t>music.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ind w:left="1391"/>
      </w:pPr>
      <w:r>
        <w:rPr/>
        <w:t>ARTICLE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spacing w:after="0"/>
        <w:sectPr>
          <w:pgSz w:w="12240" w:h="15840"/>
          <w:pgMar w:top="1380" w:bottom="280" w:left="1340" w:right="1360"/>
        </w:sectPr>
      </w:pPr>
    </w:p>
    <w:p>
      <w:pPr>
        <w:pStyle w:val="BodyText"/>
        <w:spacing w:before="60"/>
      </w:pPr>
      <w:r>
        <w:rPr/>
        <w:t>The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Council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consist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President,</w:t>
      </w:r>
      <w:r>
        <w:rPr>
          <w:spacing w:val="-8"/>
        </w:rPr>
        <w:t> </w:t>
      </w:r>
      <w:r>
        <w:rPr/>
        <w:t>Vice-President,</w:t>
      </w:r>
      <w:r>
        <w:rPr>
          <w:spacing w:val="-8"/>
        </w:rPr>
        <w:t> </w:t>
      </w:r>
      <w:r>
        <w:rPr/>
        <w:t>Secretary,</w:t>
      </w:r>
      <w:r>
        <w:rPr>
          <w:spacing w:val="-8"/>
        </w:rPr>
        <w:t> </w:t>
      </w:r>
      <w:r>
        <w:rPr/>
        <w:t>Media</w:t>
      </w:r>
      <w:r>
        <w:rPr>
          <w:spacing w:val="-8"/>
        </w:rPr>
        <w:t> </w:t>
      </w:r>
      <w:r>
        <w:rPr/>
        <w:t>Director, Treasurer, and Music Instructor who shall meet as often as necessary.</w:t>
      </w:r>
    </w:p>
    <w:p>
      <w:pPr>
        <w:pStyle w:val="BodyText"/>
        <w:ind w:left="0"/>
      </w:pPr>
    </w:p>
    <w:p>
      <w:pPr>
        <w:pStyle w:val="BodyText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502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formulate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emergencies, subject to approval of the general membership.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ind w:left="3129" w:right="1003" w:hanging="1851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38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 two-thirds majority vote of the total membership.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right="123"/>
      </w:pPr>
      <w:r>
        <w:rPr/>
        <w:t>Grounds for impeachment are negligence and any form of misconduct which is damaging to the club.</w:t>
      </w:r>
      <w:r>
        <w:rPr>
          <w:spacing w:val="40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officer/member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impeached/removed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conditions:</w:t>
      </w:r>
      <w:r>
        <w:rPr>
          <w:spacing w:val="-4"/>
        </w:rPr>
        <w:t> </w:t>
      </w:r>
      <w:r>
        <w:rPr/>
        <w:t>there must be a quorum present during impeachment/removal; two-thirds of the membership must vote; prior to impeachment/removal, there must be one week's notice of intent publicized.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ind w:left="0"/>
      </w:pPr>
    </w:p>
    <w:p>
      <w:pPr>
        <w:pStyle w:val="Heading1"/>
        <w:ind w:left="1391"/>
      </w:pPr>
      <w:r>
        <w:rPr/>
        <w:t>ARTICLE</w:t>
      </w:r>
      <w:r>
        <w:rPr>
          <w:spacing w:val="-5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</w:pPr>
      <w:r>
        <w:rPr/>
        <w:t>There must be a meeting at least once a month held at De Anza </w:t>
      </w:r>
      <w:r>
        <w:rPr>
          <w:spacing w:val="-2"/>
        </w:rPr>
        <w:t>College.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right="738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 membership) present in order to take care of financial action.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</w:pPr>
      <w:r>
        <w:rPr/>
        <w:t>Minutes</w:t>
      </w:r>
      <w:r>
        <w:rPr>
          <w:spacing w:val="-2"/>
        </w:rPr>
        <w:t> </w:t>
      </w:r>
      <w:r>
        <w:rPr/>
        <w:t>must be kept for all financial action with the club </w:t>
      </w:r>
      <w:r>
        <w:rPr>
          <w:spacing w:val="-2"/>
        </w:rPr>
        <w:t>secretary.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Secretary,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Treasurer,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Music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and oral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monthly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Council.</w:t>
      </w:r>
      <w:r>
        <w:rPr>
          <w:spacing w:val="-5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discuss</w:t>
      </w:r>
      <w:r>
        <w:rPr>
          <w:spacing w:val="-5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reports</w:t>
      </w:r>
      <w:r>
        <w:rPr>
          <w:spacing w:val="-5"/>
        </w:rPr>
        <w:t> </w:t>
      </w:r>
      <w:r>
        <w:rPr/>
        <w:t>together.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spacing w:after="0"/>
        <w:sectPr>
          <w:pgSz w:w="12240" w:h="15840"/>
          <w:pgMar w:top="1380" w:bottom="280" w:left="1340" w:right="1360"/>
        </w:sectPr>
      </w:pPr>
    </w:p>
    <w:p>
      <w:pPr>
        <w:pStyle w:val="BodyText"/>
        <w:spacing w:before="6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standing committees of this club shall be appointed as </w:t>
      </w:r>
      <w:r>
        <w:rPr>
          <w:spacing w:val="-2"/>
        </w:rPr>
        <w:t>necessary.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ADVISOR</w:t>
      </w:r>
    </w:p>
    <w:p>
      <w:pPr>
        <w:pStyle w:val="BodyText"/>
        <w:ind w:left="0"/>
      </w:pPr>
    </w:p>
    <w:p>
      <w:pPr>
        <w:pStyle w:val="BodyText"/>
      </w:pPr>
      <w:r>
        <w:rPr/>
        <w:t>Section 1 – The role of the advisor is </w:t>
      </w:r>
      <w:r>
        <w:rPr>
          <w:spacing w:val="-5"/>
        </w:rPr>
        <w:t>to: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229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closely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cooperative</w:t>
      </w:r>
      <w:r>
        <w:rPr>
          <w:spacing w:val="-6"/>
          <w:sz w:val="24"/>
        </w:rPr>
        <w:t> </w:t>
      </w:r>
      <w:r>
        <w:rPr>
          <w:sz w:val="24"/>
        </w:rPr>
        <w:t>relationship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advisor,</w:t>
      </w:r>
      <w:r>
        <w:rPr>
          <w:spacing w:val="-6"/>
          <w:sz w:val="24"/>
        </w:rPr>
        <w:t> </w:t>
      </w:r>
      <w:r>
        <w:rPr>
          <w:sz w:val="24"/>
        </w:rPr>
        <w:t>and the club membership.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520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 incurring of organizational debts for succeeding members to pay.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1146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 organizations, and in working with others.</w:t>
      </w:r>
    </w:p>
    <w:p>
      <w:pPr>
        <w:pStyle w:val="ListParagraph"/>
        <w:numPr>
          <w:ilvl w:val="0"/>
          <w:numId w:val="8"/>
        </w:numPr>
        <w:tabs>
          <w:tab w:pos="818" w:val="left" w:leader="none"/>
          <w:tab w:pos="820" w:val="left" w:leader="none"/>
        </w:tabs>
        <w:spacing w:line="240" w:lineRule="auto" w:before="0" w:after="0"/>
        <w:ind w:left="820" w:right="196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official</w:t>
      </w:r>
      <w:r>
        <w:rPr>
          <w:spacing w:val="-5"/>
          <w:sz w:val="24"/>
        </w:rPr>
        <w:t> </w:t>
      </w:r>
      <w:r>
        <w:rPr>
          <w:sz w:val="24"/>
        </w:rPr>
        <w:t>club/organization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(business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social), and to advise students of the policies and procedures which they must follow as a </w:t>
      </w:r>
      <w:r>
        <w:rPr>
          <w:spacing w:val="-2"/>
          <w:sz w:val="24"/>
        </w:rPr>
        <w:t>club/organization.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43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 financial process.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</w:tabs>
        <w:spacing w:line="240" w:lineRule="auto" w:before="0" w:after="0"/>
        <w:ind w:left="820" w:right="89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steps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welfare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sign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club/organization</w:t>
      </w:r>
      <w:r>
        <w:rPr>
          <w:spacing w:val="-2"/>
          <w:sz w:val="24"/>
        </w:rPr>
        <w:t> </w:t>
      </w:r>
      <w:r>
        <w:rPr>
          <w:sz w:val="24"/>
        </w:rPr>
        <w:t>requisitions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club/organizations,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that</w:t>
      </w:r>
    </w:p>
    <w:p>
      <w:pPr>
        <w:pStyle w:val="BodyText"/>
        <w:ind w:left="820" w:right="123"/>
      </w:pPr>
      <w:r>
        <w:rPr/>
        <w:t>1)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treasurer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signs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2)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expenditure is correct within all existing policies.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This club accepts full financial responsibility for all activities that bear its name as official sponsor,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40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 the sponsoring club.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ACT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7"/>
      </w:pPr>
      <w:r>
        <w:rPr/>
        <w:t>Any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officer,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incur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in any business under the title or by implying the title of a club in any way unless given full authority to do so by the club.</w:t>
      </w:r>
    </w:p>
    <w:p>
      <w:pPr>
        <w:pStyle w:val="BodyText"/>
        <w:ind w:left="0"/>
      </w:pPr>
    </w:p>
    <w:p>
      <w:pPr>
        <w:pStyle w:val="Heading1"/>
        <w:ind w:left="875"/>
      </w:pPr>
      <w:r>
        <w:rPr/>
        <w:t>ARTICLE</w:t>
      </w:r>
      <w:r>
        <w:rPr>
          <w:spacing w:val="-4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 approved at the ICC Agenda Meeting.</w:t>
      </w:r>
    </w:p>
    <w:sectPr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2" w:right="1372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MUSIC CLUB CONSTITUTION</dc:title>
  <dcterms:created xsi:type="dcterms:W3CDTF">2024-01-13T01:38:48Z</dcterms:created>
  <dcterms:modified xsi:type="dcterms:W3CDTF">2024-01-13T01:38:48Z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