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7D" w:rsidRPr="00B27191" w:rsidRDefault="003C321A">
      <w:pPr>
        <w:rPr>
          <w:b/>
          <w:sz w:val="26"/>
          <w:szCs w:val="26"/>
          <w:u w:val="single"/>
        </w:rPr>
      </w:pPr>
      <w:r w:rsidRPr="00B27191">
        <w:rPr>
          <w:b/>
          <w:sz w:val="26"/>
          <w:szCs w:val="26"/>
          <w:u w:val="single"/>
        </w:rPr>
        <w:t>Community Building</w:t>
      </w:r>
      <w:r w:rsidR="00746A7D" w:rsidRPr="00B27191">
        <w:rPr>
          <w:b/>
          <w:sz w:val="26"/>
          <w:szCs w:val="26"/>
          <w:u w:val="single"/>
        </w:rPr>
        <w:t>: Reflection from November 8, 2016 elections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 xml:space="preserve">Everything we stand for not in the oval office right now 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>Thankful we live in California and hopeful and blessed to live in this state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>The greatest movement and our nation is when we feel oppressed or repressed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>Separation of families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>Not going to let it get me down</w:t>
      </w:r>
      <w:bookmarkStart w:id="0" w:name="_GoBack"/>
      <w:bookmarkEnd w:id="0"/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 xml:space="preserve">Bio reaction </w:t>
      </w:r>
    </w:p>
    <w:p w:rsidR="00746A7D" w:rsidRDefault="00746A7D" w:rsidP="00746A7D">
      <w:pPr>
        <w:pStyle w:val="ListParagraph"/>
        <w:numPr>
          <w:ilvl w:val="0"/>
          <w:numId w:val="1"/>
        </w:numPr>
      </w:pPr>
      <w:r>
        <w:t>Fear for my friends, and feel we are taking a step back in time</w:t>
      </w:r>
    </w:p>
    <w:p w:rsidR="00875344" w:rsidRDefault="00875344" w:rsidP="00746A7D">
      <w:pPr>
        <w:pStyle w:val="ListParagraph"/>
        <w:numPr>
          <w:ilvl w:val="0"/>
          <w:numId w:val="1"/>
        </w:numPr>
      </w:pPr>
      <w:r>
        <w:t>Shocked</w:t>
      </w:r>
    </w:p>
    <w:p w:rsidR="00875344" w:rsidRDefault="00875344" w:rsidP="00746A7D">
      <w:pPr>
        <w:pStyle w:val="ListParagraph"/>
        <w:numPr>
          <w:ilvl w:val="0"/>
          <w:numId w:val="1"/>
        </w:numPr>
      </w:pPr>
      <w:r>
        <w:t xml:space="preserve">Made me happy to be in </w:t>
      </w:r>
      <w:proofErr w:type="spellStart"/>
      <w:r>
        <w:t>californina</w:t>
      </w:r>
      <w:proofErr w:type="spellEnd"/>
      <w:r>
        <w:t xml:space="preserve">, but I don’t think </w:t>
      </w:r>
      <w:proofErr w:type="spellStart"/>
      <w:r>
        <w:t>its</w:t>
      </w:r>
      <w:proofErr w:type="spellEnd"/>
      <w:r>
        <w:t xml:space="preserve"> enough</w:t>
      </w:r>
    </w:p>
    <w:p w:rsidR="00875344" w:rsidRDefault="00875344" w:rsidP="00746A7D">
      <w:pPr>
        <w:pStyle w:val="ListParagraph"/>
        <w:numPr>
          <w:ilvl w:val="0"/>
          <w:numId w:val="1"/>
        </w:numPr>
      </w:pPr>
      <w:r>
        <w:t>We have to be the change</w:t>
      </w:r>
    </w:p>
    <w:p w:rsidR="00875344" w:rsidRDefault="00875344" w:rsidP="00746A7D">
      <w:pPr>
        <w:pStyle w:val="ListParagraph"/>
        <w:numPr>
          <w:ilvl w:val="0"/>
          <w:numId w:val="1"/>
        </w:numPr>
      </w:pPr>
      <w:r>
        <w:t xml:space="preserve">The right moral compass, </w:t>
      </w:r>
      <w:proofErr w:type="spellStart"/>
      <w:r>
        <w:t>gotta</w:t>
      </w:r>
      <w:proofErr w:type="spellEnd"/>
      <w:r>
        <w:t xml:space="preserve"> be the foot soldiers, </w:t>
      </w:r>
    </w:p>
    <w:p w:rsidR="00875344" w:rsidRDefault="00875344" w:rsidP="00875344">
      <w:pPr>
        <w:pStyle w:val="ListParagraph"/>
        <w:numPr>
          <w:ilvl w:val="0"/>
          <w:numId w:val="1"/>
        </w:numPr>
      </w:pPr>
      <w:r>
        <w:t xml:space="preserve">Negative rhetoric, the events of the past week prepared me </w:t>
      </w:r>
    </w:p>
    <w:p w:rsidR="00746A7D" w:rsidRDefault="00875344" w:rsidP="00875344">
      <w:pPr>
        <w:pStyle w:val="ListParagraph"/>
        <w:numPr>
          <w:ilvl w:val="0"/>
          <w:numId w:val="1"/>
        </w:numPr>
      </w:pPr>
      <w:r>
        <w:t>Had students in biology class write their thoughts om their elections during class</w:t>
      </w:r>
    </w:p>
    <w:p w:rsidR="00042B68" w:rsidRDefault="00042B68" w:rsidP="00875344">
      <w:pPr>
        <w:pStyle w:val="ListParagraph"/>
        <w:numPr>
          <w:ilvl w:val="0"/>
          <w:numId w:val="1"/>
        </w:numPr>
      </w:pPr>
      <w:r>
        <w:t xml:space="preserve">Despair </w:t>
      </w:r>
    </w:p>
    <w:p w:rsidR="00410B30" w:rsidRPr="00B27191" w:rsidRDefault="00410B30" w:rsidP="00410B30">
      <w:pPr>
        <w:rPr>
          <w:b/>
          <w:sz w:val="26"/>
          <w:szCs w:val="26"/>
          <w:u w:val="single"/>
        </w:rPr>
      </w:pPr>
      <w:r w:rsidRPr="00B27191">
        <w:rPr>
          <w:b/>
          <w:sz w:val="26"/>
          <w:szCs w:val="26"/>
          <w:u w:val="single"/>
        </w:rPr>
        <w:t>Impact on Institution:</w:t>
      </w:r>
    </w:p>
    <w:p w:rsidR="00410B30" w:rsidRDefault="00410B30" w:rsidP="00410B30">
      <w:pPr>
        <w:pStyle w:val="ListParagraph"/>
        <w:numPr>
          <w:ilvl w:val="0"/>
          <w:numId w:val="2"/>
        </w:numPr>
      </w:pPr>
      <w:r>
        <w:t>How to institutionalize  equity despite political climate</w:t>
      </w:r>
    </w:p>
    <w:p w:rsidR="00410B30" w:rsidRDefault="00410B30" w:rsidP="00410B30">
      <w:pPr>
        <w:pStyle w:val="ListParagraph"/>
        <w:numPr>
          <w:ilvl w:val="0"/>
          <w:numId w:val="2"/>
        </w:numPr>
      </w:pPr>
      <w:r>
        <w:t>What are the fears and concerns for on campus</w:t>
      </w:r>
    </w:p>
    <w:p w:rsidR="00410B30" w:rsidRDefault="00410B30" w:rsidP="00410B30">
      <w:pPr>
        <w:pStyle w:val="ListParagraph"/>
        <w:numPr>
          <w:ilvl w:val="1"/>
          <w:numId w:val="2"/>
        </w:numPr>
      </w:pPr>
      <w:r>
        <w:t>Students no longer on campus</w:t>
      </w:r>
    </w:p>
    <w:p w:rsidR="00410B30" w:rsidRDefault="00410B30" w:rsidP="00410B30">
      <w:pPr>
        <w:pStyle w:val="ListParagraph"/>
        <w:numPr>
          <w:ilvl w:val="1"/>
          <w:numId w:val="2"/>
        </w:numPr>
      </w:pPr>
      <w:r>
        <w:t xml:space="preserve">Folks would be out of a job </w:t>
      </w:r>
    </w:p>
    <w:p w:rsidR="00410B30" w:rsidRDefault="00410B30" w:rsidP="00410B30">
      <w:pPr>
        <w:pStyle w:val="ListParagraph"/>
        <w:numPr>
          <w:ilvl w:val="1"/>
          <w:numId w:val="2"/>
        </w:numPr>
      </w:pPr>
      <w:r>
        <w:t>The restaurant and construction industry would collapse?</w:t>
      </w:r>
    </w:p>
    <w:p w:rsidR="00410B30" w:rsidRDefault="00410B30" w:rsidP="00410B30">
      <w:pPr>
        <w:pStyle w:val="ListParagraph"/>
        <w:numPr>
          <w:ilvl w:val="1"/>
          <w:numId w:val="2"/>
        </w:numPr>
      </w:pPr>
      <w:r>
        <w:t xml:space="preserve">The </w:t>
      </w:r>
    </w:p>
    <w:p w:rsidR="00410B30" w:rsidRDefault="00410B30" w:rsidP="00410B30">
      <w:pPr>
        <w:pStyle w:val="ListParagraph"/>
        <w:numPr>
          <w:ilvl w:val="0"/>
          <w:numId w:val="2"/>
        </w:numPr>
      </w:pPr>
      <w:r>
        <w:t>How does this impact folks personally? Emotionally?</w:t>
      </w:r>
    </w:p>
    <w:p w:rsidR="00410B30" w:rsidRDefault="00410B30" w:rsidP="00410B30">
      <w:pPr>
        <w:pStyle w:val="ListParagraph"/>
        <w:numPr>
          <w:ilvl w:val="0"/>
          <w:numId w:val="2"/>
        </w:numPr>
      </w:pPr>
      <w:r>
        <w:t>How do we let students know that they are welcomed safe?</w:t>
      </w:r>
    </w:p>
    <w:p w:rsidR="00410B30" w:rsidRDefault="00413B3D" w:rsidP="00410B30">
      <w:pPr>
        <w:pStyle w:val="ListParagraph"/>
        <w:numPr>
          <w:ilvl w:val="0"/>
          <w:numId w:val="2"/>
        </w:numPr>
      </w:pPr>
      <w:r>
        <w:t>Need counseling</w:t>
      </w:r>
    </w:p>
    <w:p w:rsidR="00413B3D" w:rsidRDefault="00413B3D" w:rsidP="00410B30">
      <w:pPr>
        <w:pStyle w:val="ListParagraph"/>
        <w:numPr>
          <w:ilvl w:val="0"/>
          <w:numId w:val="2"/>
        </w:numPr>
      </w:pPr>
      <w:r>
        <w:t xml:space="preserve">Act </w:t>
      </w:r>
      <w:r w:rsidR="002B0CBE">
        <w:t>from emotion an</w:t>
      </w:r>
      <w:r>
        <w:t xml:space="preserve">d anger, we can process first , our bio reaction can destroy what we built </w:t>
      </w:r>
    </w:p>
    <w:p w:rsidR="00413B3D" w:rsidRDefault="00413B3D" w:rsidP="00410B30">
      <w:pPr>
        <w:pStyle w:val="ListParagraph"/>
        <w:numPr>
          <w:ilvl w:val="0"/>
          <w:numId w:val="2"/>
        </w:numPr>
      </w:pPr>
      <w:r>
        <w:t xml:space="preserve">People feel sick </w:t>
      </w:r>
    </w:p>
    <w:p w:rsidR="00413B3D" w:rsidRDefault="00413B3D" w:rsidP="00410B30">
      <w:pPr>
        <w:pStyle w:val="ListParagraph"/>
        <w:numPr>
          <w:ilvl w:val="0"/>
          <w:numId w:val="2"/>
        </w:numPr>
      </w:pPr>
      <w:r>
        <w:t xml:space="preserve">What am I going to do for my students? Be inclusive, that they don’t give up hope, channel the anger, the initial of </w:t>
      </w:r>
      <w:r w:rsidR="00D67DE9">
        <w:t xml:space="preserve"> part of </w:t>
      </w:r>
      <w:r>
        <w:t>grief</w:t>
      </w:r>
      <w:r w:rsidR="00D67DE9">
        <w:t xml:space="preserve">, feeling denial at first, </w:t>
      </w:r>
    </w:p>
    <w:p w:rsidR="00D67DE9" w:rsidRPr="00B27191" w:rsidRDefault="00D67DE9" w:rsidP="00D67DE9">
      <w:pPr>
        <w:rPr>
          <w:b/>
          <w:sz w:val="26"/>
          <w:szCs w:val="26"/>
          <w:u w:val="single"/>
        </w:rPr>
      </w:pPr>
      <w:r w:rsidRPr="00B27191">
        <w:rPr>
          <w:b/>
          <w:sz w:val="26"/>
          <w:szCs w:val="26"/>
          <w:u w:val="single"/>
        </w:rPr>
        <w:t xml:space="preserve">What do we need? </w:t>
      </w:r>
    </w:p>
    <w:p w:rsidR="00D67DE9" w:rsidRDefault="00D67DE9" w:rsidP="00D67DE9">
      <w:pPr>
        <w:pStyle w:val="ListParagraph"/>
        <w:numPr>
          <w:ilvl w:val="0"/>
          <w:numId w:val="3"/>
        </w:numPr>
      </w:pPr>
      <w:r>
        <w:t>Training on how to talk about hard things in the classroom</w:t>
      </w:r>
    </w:p>
    <w:p w:rsidR="00D67DE9" w:rsidRDefault="00D67DE9" w:rsidP="00D67DE9">
      <w:pPr>
        <w:pStyle w:val="ListParagraph"/>
        <w:numPr>
          <w:ilvl w:val="0"/>
          <w:numId w:val="3"/>
        </w:numPr>
      </w:pPr>
      <w:r>
        <w:t>A week off</w:t>
      </w:r>
      <w:r w:rsidR="00B27191">
        <w:t xml:space="preserve"> for grieving</w:t>
      </w:r>
    </w:p>
    <w:p w:rsidR="00D67DE9" w:rsidRDefault="00D67DE9" w:rsidP="00D67DE9">
      <w:pPr>
        <w:pStyle w:val="ListParagraph"/>
        <w:numPr>
          <w:ilvl w:val="0"/>
          <w:numId w:val="3"/>
        </w:numPr>
      </w:pPr>
      <w:r>
        <w:t xml:space="preserve">Supporting student actions </w:t>
      </w:r>
    </w:p>
    <w:p w:rsidR="00D67DE9" w:rsidRDefault="00D67DE9" w:rsidP="00D67DE9">
      <w:pPr>
        <w:pStyle w:val="ListParagraph"/>
        <w:numPr>
          <w:ilvl w:val="0"/>
          <w:numId w:val="3"/>
        </w:numPr>
      </w:pPr>
      <w:r>
        <w:t>Courageous conversation: where we are at with all of this?</w:t>
      </w:r>
    </w:p>
    <w:p w:rsidR="00D67DE9" w:rsidRDefault="002B0CBE" w:rsidP="00D67DE9">
      <w:pPr>
        <w:pStyle w:val="ListParagraph"/>
        <w:numPr>
          <w:ilvl w:val="0"/>
          <w:numId w:val="3"/>
        </w:numPr>
      </w:pPr>
      <w:r>
        <w:t>A clearinghouse for events, communicate events and activities to ensure we support students</w:t>
      </w:r>
    </w:p>
    <w:p w:rsidR="002B0CBE" w:rsidRDefault="002B0CBE">
      <w:r>
        <w:br w:type="page"/>
      </w:r>
    </w:p>
    <w:p w:rsidR="002B0CBE" w:rsidRPr="00B27191" w:rsidRDefault="002B0CBE" w:rsidP="002B0CBE">
      <w:pPr>
        <w:rPr>
          <w:b/>
          <w:sz w:val="26"/>
          <w:szCs w:val="26"/>
          <w:u w:val="single"/>
        </w:rPr>
      </w:pPr>
      <w:r w:rsidRPr="00B27191">
        <w:rPr>
          <w:b/>
          <w:sz w:val="26"/>
          <w:szCs w:val="26"/>
          <w:u w:val="single"/>
        </w:rPr>
        <w:lastRenderedPageBreak/>
        <w:t>Committee Share Out</w:t>
      </w:r>
    </w:p>
    <w:p w:rsidR="002B0CBE" w:rsidRPr="00B27191" w:rsidRDefault="002B0CBE" w:rsidP="002B0CBE">
      <w:pPr>
        <w:rPr>
          <w:b/>
          <w:i/>
          <w:color w:val="0070C0"/>
          <w:sz w:val="26"/>
          <w:szCs w:val="26"/>
        </w:rPr>
      </w:pPr>
      <w:r w:rsidRPr="00B27191">
        <w:rPr>
          <w:b/>
          <w:i/>
          <w:color w:val="0070C0"/>
          <w:sz w:val="26"/>
          <w:szCs w:val="26"/>
        </w:rPr>
        <w:t>Training and Professional Development</w:t>
      </w:r>
    </w:p>
    <w:p w:rsidR="002B0CBE" w:rsidRDefault="002B0CBE" w:rsidP="002B0CBE">
      <w:pPr>
        <w:pStyle w:val="ListParagraph"/>
        <w:numPr>
          <w:ilvl w:val="0"/>
          <w:numId w:val="10"/>
        </w:numPr>
      </w:pPr>
      <w:r>
        <w:t xml:space="preserve">Role Play/Trainings on how to deal with scenarios and situations such as </w:t>
      </w:r>
    </w:p>
    <w:p w:rsidR="002B0CBE" w:rsidRDefault="002B0CBE" w:rsidP="002B0CBE">
      <w:pPr>
        <w:pStyle w:val="ListParagraph"/>
        <w:numPr>
          <w:ilvl w:val="1"/>
          <w:numId w:val="10"/>
        </w:numPr>
      </w:pPr>
      <w:r>
        <w:t>A student who walks in class with Trump hat/T Shirt?</w:t>
      </w:r>
    </w:p>
    <w:p w:rsidR="002B0CBE" w:rsidRDefault="00B27191" w:rsidP="00B27191">
      <w:pPr>
        <w:pStyle w:val="ListParagraph"/>
        <w:ind w:left="1440"/>
      </w:pPr>
      <w:proofErr w:type="gramStart"/>
      <w:r>
        <w:t xml:space="preserve">A </w:t>
      </w:r>
      <w:r>
        <w:t xml:space="preserve"> s</w:t>
      </w:r>
      <w:r w:rsidR="002B0CBE">
        <w:t>tudent</w:t>
      </w:r>
      <w:proofErr w:type="gramEnd"/>
      <w:r w:rsidR="002B0CBE">
        <w:t xml:space="preserve"> who walks in to class high?</w:t>
      </w:r>
    </w:p>
    <w:p w:rsidR="002B0CBE" w:rsidRDefault="002B0CBE" w:rsidP="002B0CBE">
      <w:pPr>
        <w:pStyle w:val="ListParagraph"/>
        <w:numPr>
          <w:ilvl w:val="1"/>
          <w:numId w:val="10"/>
        </w:numPr>
      </w:pPr>
      <w:r>
        <w:t>Respecting free speech</w:t>
      </w:r>
    </w:p>
    <w:p w:rsidR="002B0CBE" w:rsidRPr="00B27191" w:rsidRDefault="002B0CBE" w:rsidP="002B0CBE">
      <w:pPr>
        <w:rPr>
          <w:b/>
          <w:i/>
          <w:color w:val="0070C0"/>
          <w:sz w:val="26"/>
          <w:szCs w:val="26"/>
        </w:rPr>
      </w:pPr>
      <w:r w:rsidRPr="00B27191">
        <w:rPr>
          <w:b/>
          <w:i/>
          <w:color w:val="0070C0"/>
          <w:sz w:val="26"/>
          <w:szCs w:val="26"/>
        </w:rPr>
        <w:t>Policies</w:t>
      </w:r>
    </w:p>
    <w:p w:rsidR="002B0CBE" w:rsidRDefault="00B27191" w:rsidP="002B0CBE">
      <w:pPr>
        <w:pStyle w:val="ListParagraph"/>
        <w:numPr>
          <w:ilvl w:val="0"/>
          <w:numId w:val="5"/>
        </w:numPr>
      </w:pPr>
      <w:r>
        <w:t xml:space="preserve">Create </w:t>
      </w:r>
      <w:r w:rsidR="002B0CBE">
        <w:t>Early Alert to Counselors for academic progress</w:t>
      </w:r>
    </w:p>
    <w:p w:rsidR="002B0CBE" w:rsidRDefault="002B0CBE" w:rsidP="002B0CBE">
      <w:pPr>
        <w:pStyle w:val="ListParagraph"/>
        <w:numPr>
          <w:ilvl w:val="0"/>
          <w:numId w:val="5"/>
        </w:numPr>
      </w:pPr>
      <w:proofErr w:type="spellStart"/>
      <w:r>
        <w:t>i.e</w:t>
      </w:r>
      <w:proofErr w:type="spellEnd"/>
      <w:r>
        <w:t xml:space="preserve"> Starfish</w:t>
      </w:r>
    </w:p>
    <w:p w:rsidR="002B0CBE" w:rsidRPr="00B27191" w:rsidRDefault="002B0CBE" w:rsidP="002B0CBE">
      <w:pPr>
        <w:rPr>
          <w:b/>
          <w:i/>
          <w:color w:val="0070C0"/>
          <w:sz w:val="26"/>
          <w:szCs w:val="26"/>
        </w:rPr>
      </w:pPr>
      <w:r w:rsidRPr="00B27191">
        <w:rPr>
          <w:b/>
          <w:i/>
          <w:color w:val="0070C0"/>
          <w:sz w:val="26"/>
          <w:szCs w:val="26"/>
        </w:rPr>
        <w:t>Leadership Structure</w:t>
      </w:r>
    </w:p>
    <w:p w:rsidR="002B0CBE" w:rsidRDefault="002B0CBE" w:rsidP="002B0CBE">
      <w:pPr>
        <w:pStyle w:val="ListParagraph"/>
        <w:numPr>
          <w:ilvl w:val="0"/>
          <w:numId w:val="7"/>
        </w:numPr>
      </w:pPr>
      <w:r>
        <w:t>Reorganize meeting and organizational structure for EAC</w:t>
      </w:r>
    </w:p>
    <w:p w:rsidR="002B0CBE" w:rsidRDefault="002B0CBE" w:rsidP="002B0CBE">
      <w:pPr>
        <w:pStyle w:val="ListParagraph"/>
        <w:numPr>
          <w:ilvl w:val="0"/>
          <w:numId w:val="7"/>
        </w:numPr>
      </w:pPr>
      <w:r>
        <w:t>Examine relationship to senior staff/leadership</w:t>
      </w:r>
    </w:p>
    <w:p w:rsidR="002B0CBE" w:rsidRDefault="002B0CBE" w:rsidP="002B0CBE">
      <w:pPr>
        <w:pStyle w:val="ListParagraph"/>
        <w:numPr>
          <w:ilvl w:val="0"/>
          <w:numId w:val="7"/>
        </w:numPr>
      </w:pPr>
      <w:r>
        <w:t>Address and correct challenges such as instituting accountability in our process</w:t>
      </w:r>
    </w:p>
    <w:p w:rsidR="002B0CBE" w:rsidRPr="00B27191" w:rsidRDefault="002B0CBE" w:rsidP="002B0CBE">
      <w:pPr>
        <w:rPr>
          <w:b/>
          <w:i/>
          <w:sz w:val="26"/>
          <w:szCs w:val="26"/>
        </w:rPr>
      </w:pPr>
      <w:r w:rsidRPr="00B27191">
        <w:rPr>
          <w:b/>
          <w:i/>
          <w:color w:val="0070C0"/>
          <w:sz w:val="26"/>
          <w:szCs w:val="26"/>
        </w:rPr>
        <w:t>Safety</w:t>
      </w:r>
    </w:p>
    <w:p w:rsidR="002B0CBE" w:rsidRDefault="002B0CBE" w:rsidP="002B0CBE">
      <w:pPr>
        <w:pStyle w:val="ListParagraph"/>
        <w:numPr>
          <w:ilvl w:val="0"/>
          <w:numId w:val="9"/>
        </w:numPr>
      </w:pPr>
      <w:r>
        <w:t>Fix Blue Lights, some of which don’t work</w:t>
      </w:r>
    </w:p>
    <w:p w:rsidR="002B0CBE" w:rsidRPr="00B27191" w:rsidRDefault="002B0CBE" w:rsidP="002B0CBE">
      <w:pPr>
        <w:rPr>
          <w:b/>
          <w:i/>
          <w:color w:val="FF0000"/>
          <w:sz w:val="26"/>
          <w:szCs w:val="26"/>
        </w:rPr>
      </w:pPr>
      <w:r w:rsidRPr="00B27191">
        <w:rPr>
          <w:b/>
          <w:i/>
          <w:color w:val="FF0000"/>
          <w:sz w:val="26"/>
          <w:szCs w:val="26"/>
        </w:rPr>
        <w:t>Next Steps</w:t>
      </w:r>
    </w:p>
    <w:p w:rsidR="002B0CBE" w:rsidRDefault="002B0CBE" w:rsidP="002B0CBE">
      <w:pPr>
        <w:pStyle w:val="ListParagraph"/>
        <w:numPr>
          <w:ilvl w:val="0"/>
          <w:numId w:val="9"/>
        </w:numPr>
      </w:pPr>
      <w:r>
        <w:t xml:space="preserve">At the next meeting, we will create first draft of action plans for our committee work </w:t>
      </w:r>
    </w:p>
    <w:p w:rsidR="002B0CBE" w:rsidRDefault="002B0CBE" w:rsidP="002B0CBE">
      <w:pPr>
        <w:pStyle w:val="ListParagraph"/>
        <w:numPr>
          <w:ilvl w:val="0"/>
          <w:numId w:val="9"/>
        </w:numPr>
      </w:pPr>
      <w:r>
        <w:t>Will add EAC participants to the Office of Equity Newsletter</w:t>
      </w:r>
    </w:p>
    <w:p w:rsidR="002B0CBE" w:rsidRDefault="002B0CBE" w:rsidP="002B0CBE"/>
    <w:p w:rsidR="002B0CBE" w:rsidRDefault="002B0CBE" w:rsidP="002B0CBE"/>
    <w:p w:rsidR="002B0CBE" w:rsidRDefault="002B0CBE" w:rsidP="002B0CBE"/>
    <w:p w:rsidR="00410B30" w:rsidRDefault="00410B30" w:rsidP="00410B30">
      <w:pPr>
        <w:pStyle w:val="ListParagraph"/>
      </w:pPr>
    </w:p>
    <w:p w:rsidR="00410B30" w:rsidRDefault="00410B30" w:rsidP="00410B30">
      <w:pPr>
        <w:pStyle w:val="ListParagraph"/>
      </w:pPr>
    </w:p>
    <w:p w:rsidR="00746A7D" w:rsidRDefault="00746A7D"/>
    <w:p w:rsidR="00746A7D" w:rsidRDefault="00746A7D"/>
    <w:p w:rsidR="00746A7D" w:rsidRDefault="00746A7D">
      <w:r>
        <w:t xml:space="preserve"> </w:t>
      </w:r>
    </w:p>
    <w:p w:rsidR="00746A7D" w:rsidRDefault="00746A7D"/>
    <w:sectPr w:rsidR="00746A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FE" w:rsidRDefault="00DE43FE" w:rsidP="00746A7D">
      <w:pPr>
        <w:spacing w:after="0" w:line="240" w:lineRule="auto"/>
      </w:pPr>
      <w:r>
        <w:separator/>
      </w:r>
    </w:p>
  </w:endnote>
  <w:endnote w:type="continuationSeparator" w:id="0">
    <w:p w:rsidR="00DE43FE" w:rsidRDefault="00DE43FE" w:rsidP="0074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FE" w:rsidRDefault="00DE43FE" w:rsidP="00746A7D">
      <w:pPr>
        <w:spacing w:after="0" w:line="240" w:lineRule="auto"/>
      </w:pPr>
      <w:r>
        <w:separator/>
      </w:r>
    </w:p>
  </w:footnote>
  <w:footnote w:type="continuationSeparator" w:id="0">
    <w:p w:rsidR="00DE43FE" w:rsidRDefault="00DE43FE" w:rsidP="0074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A7D" w:rsidRDefault="00746A7D" w:rsidP="00746A7D">
    <w:pPr>
      <w:pStyle w:val="NoSpacing"/>
    </w:pPr>
    <w:r>
      <w:rPr>
        <w:color w:val="674EA7"/>
      </w:rPr>
      <w:t xml:space="preserve">Equity Action Council, </w:t>
    </w:r>
    <w:r>
      <w:t>Office of Equity at De Anza College</w:t>
    </w:r>
  </w:p>
  <w:p w:rsidR="00746A7D" w:rsidRDefault="0062086B" w:rsidP="00746A7D">
    <w:pPr>
      <w:pStyle w:val="NoSpacing"/>
    </w:pPr>
    <w:r>
      <w:rPr>
        <w:color w:val="674EA7"/>
      </w:rPr>
      <w:t>Meeting</w:t>
    </w:r>
    <w:r w:rsidR="00746A7D">
      <w:rPr>
        <w:color w:val="674EA7"/>
      </w:rPr>
      <w:t xml:space="preserve"> Notes | </w:t>
    </w:r>
    <w:r>
      <w:rPr>
        <w:color w:val="351C75"/>
      </w:rPr>
      <w:t>Wed. November 9</w:t>
    </w:r>
    <w:r w:rsidR="00746A7D">
      <w:rPr>
        <w:color w:val="351C75"/>
      </w:rPr>
      <w:t xml:space="preserve">, 2016  </w:t>
    </w:r>
  </w:p>
  <w:p w:rsidR="00746A7D" w:rsidRDefault="00746A7D" w:rsidP="00746A7D">
    <w:pPr>
      <w:pStyle w:val="NoSpacing"/>
    </w:pPr>
    <w:r>
      <w:t xml:space="preserve">Facilitator: </w:t>
    </w:r>
    <w:r w:rsidR="00B51A8C">
      <w:t>Adriana Garcia + Tony Santa Ana</w:t>
    </w:r>
  </w:p>
  <w:p w:rsidR="00746A7D" w:rsidRDefault="00746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734A"/>
    <w:multiLevelType w:val="hybridMultilevel"/>
    <w:tmpl w:val="7F5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FA5"/>
    <w:multiLevelType w:val="hybridMultilevel"/>
    <w:tmpl w:val="0D56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0337"/>
    <w:multiLevelType w:val="hybridMultilevel"/>
    <w:tmpl w:val="EB6E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79CD"/>
    <w:multiLevelType w:val="hybridMultilevel"/>
    <w:tmpl w:val="2006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4A38"/>
    <w:multiLevelType w:val="hybridMultilevel"/>
    <w:tmpl w:val="0FFA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4BF"/>
    <w:multiLevelType w:val="hybridMultilevel"/>
    <w:tmpl w:val="45DA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0251"/>
    <w:multiLevelType w:val="hybridMultilevel"/>
    <w:tmpl w:val="39E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FF"/>
    <w:multiLevelType w:val="hybridMultilevel"/>
    <w:tmpl w:val="B2D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56D4"/>
    <w:multiLevelType w:val="hybridMultilevel"/>
    <w:tmpl w:val="749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518"/>
    <w:multiLevelType w:val="hybridMultilevel"/>
    <w:tmpl w:val="74E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1A"/>
    <w:rsid w:val="00042B68"/>
    <w:rsid w:val="002B0CBE"/>
    <w:rsid w:val="003C321A"/>
    <w:rsid w:val="00410B30"/>
    <w:rsid w:val="00413B3D"/>
    <w:rsid w:val="0062086B"/>
    <w:rsid w:val="006456ED"/>
    <w:rsid w:val="00660E37"/>
    <w:rsid w:val="00746A7D"/>
    <w:rsid w:val="00875344"/>
    <w:rsid w:val="00AC3419"/>
    <w:rsid w:val="00B27191"/>
    <w:rsid w:val="00B51A8C"/>
    <w:rsid w:val="00D67DE9"/>
    <w:rsid w:val="00D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38855-F01B-4A4F-8CBB-73ED718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7D"/>
  </w:style>
  <w:style w:type="paragraph" w:styleId="Footer">
    <w:name w:val="footer"/>
    <w:basedOn w:val="Normal"/>
    <w:link w:val="FooterChar"/>
    <w:uiPriority w:val="99"/>
    <w:unhideWhenUsed/>
    <w:rsid w:val="0074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7D"/>
  </w:style>
  <w:style w:type="paragraph" w:styleId="NoSpacing">
    <w:name w:val="No Spacing"/>
    <w:uiPriority w:val="1"/>
    <w:qFormat/>
    <w:rsid w:val="00746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6</cp:revision>
  <cp:lastPrinted>2016-11-10T22:04:00Z</cp:lastPrinted>
  <dcterms:created xsi:type="dcterms:W3CDTF">2016-11-09T22:35:00Z</dcterms:created>
  <dcterms:modified xsi:type="dcterms:W3CDTF">2016-11-14T19:17:00Z</dcterms:modified>
</cp:coreProperties>
</file>