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FE" w:rsidRPr="00F642A7" w:rsidRDefault="0010228E" w:rsidP="00F254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42A7">
        <w:rPr>
          <w:rFonts w:ascii="Arial" w:eastAsia="Times New Roman" w:hAnsi="Arial" w:cs="Arial"/>
          <w:b/>
          <w:bCs/>
          <w:color w:val="000000"/>
          <w:sz w:val="20"/>
          <w:szCs w:val="20"/>
        </w:rPr>
        <w:t>Present:</w:t>
      </w:r>
      <w:r w:rsidR="00926A14" w:rsidRPr="00F642A7">
        <w:rPr>
          <w:rFonts w:ascii="Arial" w:eastAsia="Times New Roman" w:hAnsi="Arial" w:cs="Arial"/>
          <w:color w:val="000000"/>
          <w:sz w:val="20"/>
          <w:szCs w:val="20"/>
        </w:rPr>
        <w:t xml:space="preserve"> Edmundo Norte,</w:t>
      </w:r>
      <w:r w:rsidRPr="00F642A7">
        <w:rPr>
          <w:rFonts w:ascii="Arial" w:eastAsia="Times New Roman" w:hAnsi="Arial" w:cs="Arial"/>
          <w:color w:val="000000"/>
          <w:sz w:val="20"/>
          <w:szCs w:val="20"/>
        </w:rPr>
        <w:t xml:space="preserve"> Melissa Aguilar, Angelica Esquivel Moreno</w:t>
      </w:r>
      <w:r w:rsidR="00926A14" w:rsidRPr="00F642A7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F254FE" w:rsidRPr="00F642A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254FE" w:rsidRPr="00F642A7">
        <w:rPr>
          <w:rFonts w:ascii="Arial" w:hAnsi="Arial" w:cs="Arial"/>
          <w:sz w:val="20"/>
          <w:szCs w:val="20"/>
        </w:rPr>
        <w:t xml:space="preserve">Mylinh Pham, Deborah Taylor, Carmen Lizardi Folley, Cynthia Kaufman, </w:t>
      </w:r>
      <w:r w:rsidR="000D3276" w:rsidRPr="00F642A7">
        <w:rPr>
          <w:rFonts w:ascii="Arial" w:hAnsi="Arial" w:cs="Arial"/>
          <w:sz w:val="20"/>
          <w:szCs w:val="20"/>
        </w:rPr>
        <w:t xml:space="preserve">Jennifer Garcia, Fatima </w:t>
      </w:r>
      <w:r w:rsidR="00F642A7" w:rsidRPr="00F642A7">
        <w:rPr>
          <w:rFonts w:ascii="Arial" w:hAnsi="Arial" w:cs="Arial"/>
          <w:sz w:val="20"/>
          <w:szCs w:val="20"/>
        </w:rPr>
        <w:t>Cervantes</w:t>
      </w:r>
      <w:r w:rsidR="00F642A7">
        <w:rPr>
          <w:rFonts w:ascii="Arial" w:hAnsi="Arial" w:cs="Arial"/>
          <w:sz w:val="20"/>
          <w:szCs w:val="20"/>
        </w:rPr>
        <w:t>.</w:t>
      </w:r>
      <w:r w:rsidR="000D3276" w:rsidRPr="00F642A7">
        <w:rPr>
          <w:rFonts w:ascii="Arial" w:hAnsi="Arial" w:cs="Arial"/>
          <w:sz w:val="20"/>
          <w:szCs w:val="20"/>
        </w:rPr>
        <w:t xml:space="preserve"> </w:t>
      </w:r>
    </w:p>
    <w:p w:rsidR="00F254FE" w:rsidRPr="00F642A7" w:rsidRDefault="00F254FE" w:rsidP="0010228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0D3276" w:rsidRPr="00F642A7" w:rsidRDefault="0010228E" w:rsidP="000D32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42A7">
        <w:rPr>
          <w:rFonts w:ascii="Arial" w:eastAsia="Times New Roman" w:hAnsi="Arial" w:cs="Arial"/>
          <w:b/>
          <w:bCs/>
          <w:color w:val="000000"/>
          <w:sz w:val="20"/>
          <w:szCs w:val="20"/>
        </w:rPr>
        <w:t>Guests:</w:t>
      </w:r>
      <w:r w:rsidRPr="00F642A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F642A7">
        <w:rPr>
          <w:rFonts w:ascii="Arial" w:eastAsia="Times New Roman" w:hAnsi="Arial" w:cs="Arial"/>
          <w:color w:val="000000"/>
          <w:sz w:val="20"/>
          <w:szCs w:val="20"/>
        </w:rPr>
        <w:t>Claudia Guzman, Andrew Phelps</w:t>
      </w:r>
      <w:r w:rsidR="000D3276" w:rsidRPr="00F642A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0D3276" w:rsidRPr="00F642A7">
        <w:rPr>
          <w:rFonts w:ascii="Arial" w:hAnsi="Arial" w:cs="Arial"/>
          <w:sz w:val="20"/>
          <w:szCs w:val="20"/>
        </w:rPr>
        <w:t xml:space="preserve">Hyon Chu Yi Baker, </w:t>
      </w:r>
    </w:p>
    <w:p w:rsidR="0010228E" w:rsidRPr="00F642A7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0228E" w:rsidRPr="00F642A7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0228E" w:rsidRPr="00F642A7" w:rsidRDefault="0010228E" w:rsidP="0010228E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F642A7">
        <w:rPr>
          <w:rFonts w:ascii="Arial" w:eastAsia="Times New Roman" w:hAnsi="Arial" w:cs="Arial"/>
          <w:b/>
          <w:bCs/>
          <w:color w:val="000000"/>
          <w:sz w:val="26"/>
          <w:szCs w:val="26"/>
        </w:rPr>
        <w:t>Introduction</w:t>
      </w:r>
    </w:p>
    <w:p w:rsidR="0010228E" w:rsidRPr="00F642A7" w:rsidRDefault="000D3276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642A7">
        <w:rPr>
          <w:rFonts w:ascii="Arial" w:eastAsia="Times New Roman" w:hAnsi="Arial" w:cs="Arial"/>
          <w:color w:val="000000"/>
          <w:sz w:val="20"/>
          <w:szCs w:val="20"/>
        </w:rPr>
        <w:t xml:space="preserve">3 minute </w:t>
      </w:r>
      <w:r w:rsidR="00F36F8C" w:rsidRPr="00F642A7">
        <w:rPr>
          <w:rFonts w:ascii="Arial" w:eastAsia="Times New Roman" w:hAnsi="Arial" w:cs="Arial"/>
          <w:color w:val="000000"/>
          <w:sz w:val="20"/>
          <w:szCs w:val="20"/>
        </w:rPr>
        <w:t>Meditation led by Edmundo Norte</w:t>
      </w:r>
    </w:p>
    <w:p w:rsidR="0010228E" w:rsidRPr="00F642A7" w:rsidRDefault="0010228E" w:rsidP="00F36F8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642A7">
        <w:rPr>
          <w:rFonts w:ascii="Arial" w:eastAsia="Times New Roman" w:hAnsi="Arial" w:cs="Arial"/>
          <w:color w:val="000000"/>
          <w:sz w:val="20"/>
          <w:szCs w:val="20"/>
        </w:rPr>
        <w:t>Pair share </w:t>
      </w:r>
    </w:p>
    <w:p w:rsidR="0010228E" w:rsidRPr="00F642A7" w:rsidRDefault="0010228E" w:rsidP="0010228E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10228E" w:rsidRPr="00F642A7" w:rsidRDefault="0010228E" w:rsidP="0010228E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F642A7">
        <w:rPr>
          <w:rFonts w:ascii="Arial" w:eastAsia="Times New Roman" w:hAnsi="Arial" w:cs="Arial"/>
          <w:b/>
          <w:color w:val="000000"/>
          <w:sz w:val="26"/>
          <w:szCs w:val="26"/>
        </w:rPr>
        <w:t xml:space="preserve">State Equity </w:t>
      </w:r>
      <w:r w:rsidR="000D3276" w:rsidRPr="00F642A7">
        <w:rPr>
          <w:rFonts w:ascii="Arial" w:eastAsia="Times New Roman" w:hAnsi="Arial" w:cs="Arial"/>
          <w:b/>
          <w:color w:val="000000"/>
          <w:sz w:val="26"/>
          <w:szCs w:val="26"/>
        </w:rPr>
        <w:t xml:space="preserve">Plan </w:t>
      </w:r>
      <w:r w:rsidRPr="00F642A7">
        <w:rPr>
          <w:rFonts w:ascii="Arial" w:eastAsia="Times New Roman" w:hAnsi="Arial" w:cs="Arial"/>
          <w:b/>
          <w:color w:val="000000"/>
          <w:sz w:val="26"/>
          <w:szCs w:val="26"/>
        </w:rPr>
        <w:t>Update</w:t>
      </w:r>
      <w:r w:rsidR="000D3276" w:rsidRPr="00F642A7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proofErr w:type="gramStart"/>
      <w:r w:rsidR="000D3276" w:rsidRPr="00F642A7">
        <w:rPr>
          <w:rFonts w:ascii="Arial" w:eastAsia="Times New Roman" w:hAnsi="Arial" w:cs="Arial"/>
          <w:b/>
          <w:color w:val="000000"/>
          <w:sz w:val="26"/>
          <w:szCs w:val="26"/>
        </w:rPr>
        <w:t xml:space="preserve">Report </w:t>
      </w:r>
      <w:r w:rsidR="000D3276" w:rsidRPr="00F642A7">
        <w:rPr>
          <w:rFonts w:ascii="Arial" w:hAnsi="Arial" w:cs="Arial"/>
          <w:sz w:val="20"/>
          <w:szCs w:val="20"/>
        </w:rPr>
        <w:t xml:space="preserve"> </w:t>
      </w:r>
      <w:r w:rsidR="00F642A7">
        <w:rPr>
          <w:rFonts w:ascii="Arial" w:hAnsi="Arial" w:cs="Arial"/>
          <w:sz w:val="20"/>
          <w:szCs w:val="20"/>
        </w:rPr>
        <w:t>-</w:t>
      </w:r>
      <w:proofErr w:type="gramEnd"/>
      <w:r w:rsidR="00F642A7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F642A7" w:rsidRPr="00F642A7">
          <w:rPr>
            <w:rStyle w:val="Hyperlink"/>
            <w:rFonts w:ascii="Arial" w:hAnsi="Arial" w:cs="Arial"/>
            <w:sz w:val="20"/>
            <w:szCs w:val="20"/>
          </w:rPr>
          <w:t>port linked here</w:t>
        </w:r>
      </w:hyperlink>
      <w:bookmarkStart w:id="0" w:name="_GoBack"/>
      <w:bookmarkEnd w:id="0"/>
    </w:p>
    <w:p w:rsidR="000D3276" w:rsidRPr="000D3276" w:rsidRDefault="000D3276" w:rsidP="000D32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2A7">
        <w:rPr>
          <w:rFonts w:ascii="Arial" w:eastAsia="Times New Roman" w:hAnsi="Arial" w:cs="Arial"/>
          <w:color w:val="000000"/>
        </w:rPr>
        <w:t xml:space="preserve">The State Equity Plan Update Report we submitted back in the </w:t>
      </w:r>
      <w:proofErr w:type="gramStart"/>
      <w:r w:rsidRPr="00F642A7">
        <w:rPr>
          <w:rFonts w:ascii="Arial" w:eastAsia="Times New Roman" w:hAnsi="Arial" w:cs="Arial"/>
          <w:color w:val="000000"/>
        </w:rPr>
        <w:t>Spring</w:t>
      </w:r>
      <w:proofErr w:type="gramEnd"/>
      <w:r w:rsidRPr="00F642A7">
        <w:rPr>
          <w:rFonts w:ascii="Arial" w:eastAsia="Times New Roman" w:hAnsi="Arial" w:cs="Arial"/>
          <w:color w:val="000000"/>
        </w:rPr>
        <w:t xml:space="preserve"> 2019 was</w:t>
      </w:r>
      <w:r w:rsidRPr="000D3276">
        <w:rPr>
          <w:rFonts w:ascii="Arial" w:eastAsia="Times New Roman" w:hAnsi="Arial" w:cs="Arial"/>
          <w:color w:val="000000"/>
        </w:rPr>
        <w:t xml:space="preserve"> needed</w:t>
      </w:r>
      <w:r w:rsidR="00B50141" w:rsidRPr="00F642A7">
        <w:rPr>
          <w:rFonts w:ascii="Arial" w:eastAsia="Times New Roman" w:hAnsi="Arial" w:cs="Arial"/>
          <w:color w:val="000000"/>
        </w:rPr>
        <w:t xml:space="preserve"> as </w:t>
      </w:r>
      <w:proofErr w:type="spellStart"/>
      <w:r w:rsidR="00B50141" w:rsidRPr="00F642A7">
        <w:rPr>
          <w:rFonts w:ascii="Arial" w:eastAsia="Times New Roman" w:hAnsi="Arial" w:cs="Arial"/>
          <w:color w:val="000000"/>
        </w:rPr>
        <w:t>an</w:t>
      </w:r>
      <w:r w:rsidRPr="000D3276">
        <w:rPr>
          <w:rFonts w:ascii="Arial" w:eastAsia="Times New Roman" w:hAnsi="Arial" w:cs="Arial"/>
          <w:color w:val="000000"/>
        </w:rPr>
        <w:t>an</w:t>
      </w:r>
      <w:proofErr w:type="spellEnd"/>
      <w:r w:rsidRPr="000D3276">
        <w:rPr>
          <w:rFonts w:ascii="Arial" w:eastAsia="Times New Roman" w:hAnsi="Arial" w:cs="Arial"/>
          <w:color w:val="000000"/>
        </w:rPr>
        <w:t xml:space="preserve"> update in regards to metrics for our equity goals. It was driven by data and the feedback w</w:t>
      </w:r>
      <w:r w:rsidR="00B50141" w:rsidRPr="00F642A7">
        <w:rPr>
          <w:rFonts w:ascii="Arial" w:eastAsia="Times New Roman" w:hAnsi="Arial" w:cs="Arial"/>
          <w:color w:val="000000"/>
        </w:rPr>
        <w:t>as incorporated into the report. We were looking at these items</w:t>
      </w:r>
    </w:p>
    <w:p w:rsidR="000D3276" w:rsidRPr="000D3276" w:rsidRDefault="000D3276" w:rsidP="000D32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D3276" w:rsidRPr="000D3276" w:rsidRDefault="000D3276" w:rsidP="000D327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D3276">
        <w:rPr>
          <w:rFonts w:ascii="Arial" w:eastAsia="Times New Roman" w:hAnsi="Arial" w:cs="Arial"/>
          <w:color w:val="000000"/>
        </w:rPr>
        <w:t xml:space="preserve">Access </w:t>
      </w:r>
      <w:r w:rsidR="00F642A7">
        <w:rPr>
          <w:rFonts w:ascii="Arial" w:eastAsia="Times New Roman" w:hAnsi="Arial" w:cs="Arial"/>
          <w:color w:val="000000"/>
        </w:rPr>
        <w:t>Enrollment</w:t>
      </w:r>
      <w:r w:rsidRPr="000D3276">
        <w:rPr>
          <w:rFonts w:ascii="Arial" w:eastAsia="Times New Roman" w:hAnsi="Arial" w:cs="Arial"/>
          <w:color w:val="000000"/>
        </w:rPr>
        <w:t> </w:t>
      </w:r>
    </w:p>
    <w:p w:rsidR="000D3276" w:rsidRPr="000D3276" w:rsidRDefault="00B50141" w:rsidP="000D327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642A7">
        <w:rPr>
          <w:rFonts w:ascii="Arial" w:eastAsia="Times New Roman" w:hAnsi="Arial" w:cs="Arial"/>
          <w:color w:val="000000"/>
        </w:rPr>
        <w:t>R</w:t>
      </w:r>
      <w:r w:rsidR="000D3276" w:rsidRPr="000D3276">
        <w:rPr>
          <w:rFonts w:ascii="Arial" w:eastAsia="Times New Roman" w:hAnsi="Arial" w:cs="Arial"/>
          <w:color w:val="000000"/>
        </w:rPr>
        <w:t>etention</w:t>
      </w:r>
    </w:p>
    <w:p w:rsidR="000D3276" w:rsidRPr="000D3276" w:rsidRDefault="000D3276" w:rsidP="000D327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D3276">
        <w:rPr>
          <w:rFonts w:ascii="Arial" w:eastAsia="Times New Roman" w:hAnsi="Arial" w:cs="Arial"/>
          <w:color w:val="000000"/>
        </w:rPr>
        <w:t>Completion of math and transferable</w:t>
      </w:r>
      <w:r w:rsidR="00B50141" w:rsidRPr="00F642A7">
        <w:rPr>
          <w:rFonts w:ascii="Arial" w:eastAsia="Times New Roman" w:hAnsi="Arial" w:cs="Arial"/>
          <w:color w:val="000000"/>
        </w:rPr>
        <w:t xml:space="preserve"> classes</w:t>
      </w:r>
    </w:p>
    <w:p w:rsidR="00F642A7" w:rsidRDefault="00F642A7" w:rsidP="000D327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642A7">
        <w:rPr>
          <w:rFonts w:ascii="Arial" w:eastAsia="Times New Roman" w:hAnsi="Arial" w:cs="Arial"/>
          <w:color w:val="000000"/>
        </w:rPr>
        <w:t>Tra</w:t>
      </w:r>
      <w:r>
        <w:rPr>
          <w:rFonts w:ascii="Arial" w:eastAsia="Times New Roman" w:hAnsi="Arial" w:cs="Arial"/>
          <w:color w:val="000000"/>
        </w:rPr>
        <w:t>nsfer to a Four-Year University</w:t>
      </w:r>
    </w:p>
    <w:p w:rsidR="000D3276" w:rsidRPr="00F642A7" w:rsidRDefault="00F642A7" w:rsidP="000D327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642A7">
        <w:rPr>
          <w:rFonts w:ascii="Arial" w:eastAsia="Times New Roman" w:hAnsi="Arial" w:cs="Arial"/>
          <w:color w:val="000000"/>
        </w:rPr>
        <w:t xml:space="preserve">Completion of </w:t>
      </w:r>
      <w:r>
        <w:rPr>
          <w:rFonts w:ascii="Arial" w:eastAsia="Times New Roman" w:hAnsi="Arial" w:cs="Arial"/>
          <w:color w:val="000000"/>
        </w:rPr>
        <w:t>Transfer-Level English and Math</w:t>
      </w:r>
    </w:p>
    <w:p w:rsidR="00F642A7" w:rsidRPr="000D3276" w:rsidRDefault="00F642A7" w:rsidP="000D32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D3276" w:rsidRPr="000D3276" w:rsidRDefault="000D3276" w:rsidP="000D32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D3276">
        <w:rPr>
          <w:rFonts w:ascii="Arial" w:eastAsia="Times New Roman" w:hAnsi="Arial" w:cs="Arial"/>
          <w:color w:val="000000"/>
        </w:rPr>
        <w:t>Areas to measure this year - projects that are already work in progress </w:t>
      </w:r>
    </w:p>
    <w:p w:rsidR="000D3276" w:rsidRPr="000D3276" w:rsidRDefault="000D3276" w:rsidP="000D3276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D3276">
        <w:rPr>
          <w:rFonts w:ascii="Arial" w:eastAsia="Times New Roman" w:hAnsi="Arial" w:cs="Arial"/>
          <w:color w:val="000000"/>
        </w:rPr>
        <w:t>Targeted groups - they have the largest gap for this year </w:t>
      </w:r>
    </w:p>
    <w:p w:rsidR="000D3276" w:rsidRPr="000D3276" w:rsidRDefault="000D3276" w:rsidP="000D3276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D3276">
        <w:rPr>
          <w:rFonts w:ascii="Arial" w:eastAsia="Times New Roman" w:hAnsi="Arial" w:cs="Arial"/>
          <w:color w:val="000000"/>
        </w:rPr>
        <w:t>African</w:t>
      </w:r>
      <w:r w:rsidR="00B50141" w:rsidRPr="00F642A7">
        <w:rPr>
          <w:rFonts w:ascii="Arial" w:eastAsia="Times New Roman" w:hAnsi="Arial" w:cs="Arial"/>
          <w:color w:val="000000"/>
        </w:rPr>
        <w:t xml:space="preserve"> – A</w:t>
      </w:r>
      <w:r w:rsidRPr="000D3276">
        <w:rPr>
          <w:rFonts w:ascii="Arial" w:eastAsia="Times New Roman" w:hAnsi="Arial" w:cs="Arial"/>
          <w:color w:val="000000"/>
        </w:rPr>
        <w:t>merican females and male</w:t>
      </w:r>
    </w:p>
    <w:p w:rsidR="000D3276" w:rsidRPr="000D3276" w:rsidRDefault="00B50141" w:rsidP="000D3276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642A7">
        <w:rPr>
          <w:rFonts w:ascii="Arial" w:eastAsia="Times New Roman" w:hAnsi="Arial" w:cs="Arial"/>
          <w:color w:val="000000"/>
        </w:rPr>
        <w:t>Latinx Female and M</w:t>
      </w:r>
      <w:r w:rsidR="000D3276" w:rsidRPr="000D3276">
        <w:rPr>
          <w:rFonts w:ascii="Arial" w:eastAsia="Times New Roman" w:hAnsi="Arial" w:cs="Arial"/>
          <w:color w:val="000000"/>
        </w:rPr>
        <w:t>ale</w:t>
      </w:r>
    </w:p>
    <w:p w:rsidR="000D3276" w:rsidRPr="000D3276" w:rsidRDefault="00B50141" w:rsidP="000D3276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642A7">
        <w:rPr>
          <w:rFonts w:ascii="Arial" w:eastAsia="Times New Roman" w:hAnsi="Arial" w:cs="Arial"/>
          <w:color w:val="000000"/>
        </w:rPr>
        <w:t>Foster youth mal</w:t>
      </w:r>
      <w:r w:rsidR="000D3276" w:rsidRPr="000D3276">
        <w:rPr>
          <w:rFonts w:ascii="Arial" w:eastAsia="Times New Roman" w:hAnsi="Arial" w:cs="Arial"/>
          <w:color w:val="000000"/>
        </w:rPr>
        <w:t>es and females, </w:t>
      </w:r>
    </w:p>
    <w:p w:rsidR="000D3276" w:rsidRPr="000D3276" w:rsidRDefault="000D3276" w:rsidP="000D3276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D3276">
        <w:rPr>
          <w:rFonts w:ascii="Arial" w:eastAsia="Times New Roman" w:hAnsi="Arial" w:cs="Arial"/>
          <w:color w:val="000000"/>
        </w:rPr>
        <w:t>L</w:t>
      </w:r>
      <w:r w:rsidR="00B50141" w:rsidRPr="00F642A7">
        <w:rPr>
          <w:rFonts w:ascii="Arial" w:eastAsia="Times New Roman" w:hAnsi="Arial" w:cs="Arial"/>
          <w:color w:val="000000"/>
        </w:rPr>
        <w:t xml:space="preserve">GBTQQI </w:t>
      </w:r>
    </w:p>
    <w:p w:rsidR="000D3276" w:rsidRPr="000D3276" w:rsidRDefault="000D3276" w:rsidP="000D3276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D3276">
        <w:rPr>
          <w:rFonts w:ascii="Arial" w:eastAsia="Times New Roman" w:hAnsi="Arial" w:cs="Arial"/>
          <w:color w:val="000000"/>
        </w:rPr>
        <w:t>Conferences</w:t>
      </w:r>
    </w:p>
    <w:p w:rsidR="000D3276" w:rsidRPr="000D3276" w:rsidRDefault="000D3276" w:rsidP="000D3276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D3276">
        <w:rPr>
          <w:rFonts w:ascii="Arial" w:eastAsia="Times New Roman" w:hAnsi="Arial" w:cs="Arial"/>
          <w:color w:val="000000"/>
        </w:rPr>
        <w:t xml:space="preserve">We know that every year the </w:t>
      </w:r>
      <w:r w:rsidR="00B50141" w:rsidRPr="00F642A7">
        <w:rPr>
          <w:rFonts w:ascii="Arial" w:eastAsia="Times New Roman" w:hAnsi="Arial" w:cs="Arial"/>
          <w:color w:val="000000"/>
        </w:rPr>
        <w:t>outreach</w:t>
      </w:r>
      <w:r w:rsidRPr="000D3276">
        <w:rPr>
          <w:rFonts w:ascii="Arial" w:eastAsia="Times New Roman" w:hAnsi="Arial" w:cs="Arial"/>
          <w:color w:val="000000"/>
        </w:rPr>
        <w:t xml:space="preserve"> office does </w:t>
      </w:r>
      <w:r w:rsidR="00B50141" w:rsidRPr="00F642A7">
        <w:rPr>
          <w:rFonts w:ascii="Arial" w:eastAsia="Times New Roman" w:hAnsi="Arial" w:cs="Arial"/>
          <w:color w:val="000000"/>
        </w:rPr>
        <w:t>several</w:t>
      </w:r>
      <w:r w:rsidRPr="000D3276">
        <w:rPr>
          <w:rFonts w:ascii="Arial" w:eastAsia="Times New Roman" w:hAnsi="Arial" w:cs="Arial"/>
          <w:color w:val="000000"/>
        </w:rPr>
        <w:t xml:space="preserve"> outreach conferences, </w:t>
      </w:r>
    </w:p>
    <w:p w:rsidR="000D3276" w:rsidRPr="000D3276" w:rsidRDefault="000D3276" w:rsidP="000D3276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D3276">
        <w:rPr>
          <w:rFonts w:ascii="Arial" w:eastAsia="Times New Roman" w:hAnsi="Arial" w:cs="Arial"/>
          <w:color w:val="000000"/>
        </w:rPr>
        <w:t>We will use this</w:t>
      </w:r>
      <w:r w:rsidR="00B50141" w:rsidRPr="00F642A7">
        <w:rPr>
          <w:rFonts w:ascii="Arial" w:eastAsia="Times New Roman" w:hAnsi="Arial" w:cs="Arial"/>
          <w:color w:val="000000"/>
        </w:rPr>
        <w:t xml:space="preserve"> outreach events and targeting A</w:t>
      </w:r>
      <w:r w:rsidRPr="000D3276">
        <w:rPr>
          <w:rFonts w:ascii="Arial" w:eastAsia="Times New Roman" w:hAnsi="Arial" w:cs="Arial"/>
          <w:color w:val="000000"/>
        </w:rPr>
        <w:t xml:space="preserve">frican </w:t>
      </w:r>
      <w:r w:rsidR="00B50141" w:rsidRPr="00F642A7">
        <w:rPr>
          <w:rFonts w:ascii="Arial" w:eastAsia="Times New Roman" w:hAnsi="Arial" w:cs="Arial"/>
          <w:color w:val="000000"/>
        </w:rPr>
        <w:t>A</w:t>
      </w:r>
      <w:r w:rsidRPr="000D3276">
        <w:rPr>
          <w:rFonts w:ascii="Arial" w:eastAsia="Times New Roman" w:hAnsi="Arial" w:cs="Arial"/>
          <w:color w:val="000000"/>
        </w:rPr>
        <w:t>merican</w:t>
      </w:r>
      <w:r w:rsidR="00B50141" w:rsidRPr="00F642A7">
        <w:rPr>
          <w:rFonts w:ascii="Arial" w:eastAsia="Times New Roman" w:hAnsi="Arial" w:cs="Arial"/>
          <w:color w:val="000000"/>
        </w:rPr>
        <w:t xml:space="preserve"> males and</w:t>
      </w:r>
      <w:r w:rsidRPr="000D3276">
        <w:rPr>
          <w:rFonts w:ascii="Arial" w:eastAsia="Times New Roman" w:hAnsi="Arial" w:cs="Arial"/>
          <w:color w:val="000000"/>
        </w:rPr>
        <w:t xml:space="preserve"> females, </w:t>
      </w:r>
    </w:p>
    <w:p w:rsidR="000D3276" w:rsidRPr="000D3276" w:rsidRDefault="000D3276" w:rsidP="000D3276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D3276">
        <w:rPr>
          <w:rFonts w:ascii="Arial" w:eastAsia="Times New Roman" w:hAnsi="Arial" w:cs="Arial"/>
          <w:color w:val="000000"/>
        </w:rPr>
        <w:t>We want to increase the gap between high school students coming to conference</w:t>
      </w:r>
      <w:r w:rsidR="00B50141" w:rsidRPr="00F642A7">
        <w:rPr>
          <w:rFonts w:ascii="Arial" w:eastAsia="Times New Roman" w:hAnsi="Arial" w:cs="Arial"/>
          <w:color w:val="000000"/>
        </w:rPr>
        <w:t>s</w:t>
      </w:r>
      <w:r w:rsidRPr="000D3276">
        <w:rPr>
          <w:rFonts w:ascii="Arial" w:eastAsia="Times New Roman" w:hAnsi="Arial" w:cs="Arial"/>
          <w:color w:val="000000"/>
        </w:rPr>
        <w:t xml:space="preserve"> and actually enrolling to </w:t>
      </w:r>
      <w:r w:rsidR="00B50141" w:rsidRPr="00F642A7">
        <w:rPr>
          <w:rFonts w:ascii="Arial" w:eastAsia="Times New Roman" w:hAnsi="Arial" w:cs="Arial"/>
          <w:color w:val="000000"/>
        </w:rPr>
        <w:t>D</w:t>
      </w:r>
      <w:r w:rsidRPr="000D3276">
        <w:rPr>
          <w:rFonts w:ascii="Arial" w:eastAsia="Times New Roman" w:hAnsi="Arial" w:cs="Arial"/>
          <w:color w:val="000000"/>
        </w:rPr>
        <w:t xml:space="preserve">e </w:t>
      </w:r>
      <w:r w:rsidR="00B50141" w:rsidRPr="00F642A7">
        <w:rPr>
          <w:rFonts w:ascii="Arial" w:eastAsia="Times New Roman" w:hAnsi="Arial" w:cs="Arial"/>
          <w:color w:val="000000"/>
        </w:rPr>
        <w:t>A</w:t>
      </w:r>
      <w:r w:rsidRPr="000D3276">
        <w:rPr>
          <w:rFonts w:ascii="Arial" w:eastAsia="Times New Roman" w:hAnsi="Arial" w:cs="Arial"/>
          <w:color w:val="000000"/>
        </w:rPr>
        <w:t>nza </w:t>
      </w:r>
    </w:p>
    <w:p w:rsidR="000D3276" w:rsidRPr="000D3276" w:rsidRDefault="00B50141" w:rsidP="007B31A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642A7">
        <w:rPr>
          <w:rFonts w:ascii="Arial" w:eastAsia="Times New Roman" w:hAnsi="Arial" w:cs="Arial"/>
          <w:color w:val="000000"/>
        </w:rPr>
        <w:t>Mallory talked to E</w:t>
      </w:r>
      <w:r w:rsidR="000D3276" w:rsidRPr="000D3276">
        <w:rPr>
          <w:rFonts w:ascii="Arial" w:eastAsia="Times New Roman" w:hAnsi="Arial" w:cs="Arial"/>
          <w:color w:val="000000"/>
        </w:rPr>
        <w:t>rick</w:t>
      </w:r>
      <w:r w:rsidRPr="00F642A7">
        <w:rPr>
          <w:rFonts w:ascii="Arial" w:eastAsia="Times New Roman" w:hAnsi="Arial" w:cs="Arial"/>
          <w:color w:val="000000"/>
        </w:rPr>
        <w:t xml:space="preserve"> Aragon and</w:t>
      </w:r>
      <w:r w:rsidR="000D3276" w:rsidRPr="000D3276">
        <w:rPr>
          <w:rFonts w:ascii="Arial" w:eastAsia="Times New Roman" w:hAnsi="Arial" w:cs="Arial"/>
          <w:color w:val="000000"/>
        </w:rPr>
        <w:t xml:space="preserve"> with </w:t>
      </w:r>
      <w:r w:rsidRPr="00F642A7">
        <w:rPr>
          <w:rFonts w:ascii="Arial" w:eastAsia="Times New Roman" w:hAnsi="Arial" w:cs="Arial"/>
          <w:color w:val="000000"/>
        </w:rPr>
        <w:t>Michelle L</w:t>
      </w:r>
      <w:r w:rsidR="000D3276" w:rsidRPr="000D3276">
        <w:rPr>
          <w:rFonts w:ascii="Arial" w:eastAsia="Times New Roman" w:hAnsi="Arial" w:cs="Arial"/>
          <w:color w:val="000000"/>
        </w:rPr>
        <w:t xml:space="preserve">ebleu </w:t>
      </w:r>
      <w:r w:rsidRPr="00F642A7">
        <w:rPr>
          <w:rFonts w:ascii="Arial" w:eastAsia="Times New Roman" w:hAnsi="Arial" w:cs="Arial"/>
          <w:color w:val="000000"/>
        </w:rPr>
        <w:t>B</w:t>
      </w:r>
      <w:r w:rsidR="000D3276" w:rsidRPr="000D3276">
        <w:rPr>
          <w:rFonts w:ascii="Arial" w:eastAsia="Times New Roman" w:hAnsi="Arial" w:cs="Arial"/>
          <w:color w:val="000000"/>
        </w:rPr>
        <w:t>urns</w:t>
      </w:r>
    </w:p>
    <w:p w:rsidR="000D3276" w:rsidRPr="000D3276" w:rsidRDefault="000D3276" w:rsidP="000D3276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D3276">
        <w:rPr>
          <w:rFonts w:ascii="Arial" w:eastAsia="Times New Roman" w:hAnsi="Arial" w:cs="Arial"/>
          <w:color w:val="000000"/>
        </w:rPr>
        <w:t xml:space="preserve">The completion of </w:t>
      </w:r>
      <w:r w:rsidR="00B50141" w:rsidRPr="00F642A7">
        <w:rPr>
          <w:rFonts w:ascii="Arial" w:eastAsia="Times New Roman" w:hAnsi="Arial" w:cs="Arial"/>
          <w:color w:val="000000"/>
        </w:rPr>
        <w:t>E</w:t>
      </w:r>
      <w:r w:rsidRPr="000D3276">
        <w:rPr>
          <w:rFonts w:ascii="Arial" w:eastAsia="Times New Roman" w:hAnsi="Arial" w:cs="Arial"/>
          <w:color w:val="000000"/>
        </w:rPr>
        <w:t xml:space="preserve">nglish and </w:t>
      </w:r>
      <w:r w:rsidR="00B50141" w:rsidRPr="00F642A7">
        <w:rPr>
          <w:rFonts w:ascii="Arial" w:eastAsia="Times New Roman" w:hAnsi="Arial" w:cs="Arial"/>
          <w:color w:val="000000"/>
        </w:rPr>
        <w:t>M</w:t>
      </w:r>
      <w:r w:rsidRPr="000D3276">
        <w:rPr>
          <w:rFonts w:ascii="Arial" w:eastAsia="Times New Roman" w:hAnsi="Arial" w:cs="Arial"/>
          <w:color w:val="000000"/>
        </w:rPr>
        <w:t xml:space="preserve">ath, the next </w:t>
      </w:r>
      <w:r w:rsidR="00B50141" w:rsidRPr="00F642A7">
        <w:rPr>
          <w:rFonts w:ascii="Arial" w:eastAsia="Times New Roman" w:hAnsi="Arial" w:cs="Arial"/>
          <w:color w:val="000000"/>
        </w:rPr>
        <w:t>W</w:t>
      </w:r>
      <w:r w:rsidRPr="000D3276">
        <w:rPr>
          <w:rFonts w:ascii="Arial" w:eastAsia="Times New Roman" w:hAnsi="Arial" w:cs="Arial"/>
          <w:color w:val="000000"/>
        </w:rPr>
        <w:t xml:space="preserve">inter 2020 quarter, where we will have </w:t>
      </w:r>
      <w:r w:rsidR="00B50141" w:rsidRPr="00F642A7">
        <w:rPr>
          <w:rFonts w:ascii="Arial" w:eastAsia="Times New Roman" w:hAnsi="Arial" w:cs="Arial"/>
          <w:color w:val="000000"/>
        </w:rPr>
        <w:t>SSRS</w:t>
      </w:r>
      <w:r w:rsidRPr="000D3276">
        <w:rPr>
          <w:rFonts w:ascii="Arial" w:eastAsia="Times New Roman" w:hAnsi="Arial" w:cs="Arial"/>
          <w:color w:val="000000"/>
        </w:rPr>
        <w:t xml:space="preserve"> </w:t>
      </w:r>
      <w:r w:rsidR="00B50141" w:rsidRPr="00F642A7">
        <w:rPr>
          <w:rFonts w:ascii="Arial" w:eastAsia="Times New Roman" w:hAnsi="Arial" w:cs="Arial"/>
          <w:color w:val="000000"/>
        </w:rPr>
        <w:t>M</w:t>
      </w:r>
      <w:r w:rsidRPr="000D3276">
        <w:rPr>
          <w:rFonts w:ascii="Arial" w:eastAsia="Times New Roman" w:hAnsi="Arial" w:cs="Arial"/>
          <w:color w:val="000000"/>
        </w:rPr>
        <w:t>ath 10 students, more intentional kind of planning </w:t>
      </w:r>
    </w:p>
    <w:p w:rsidR="000D3276" w:rsidRPr="000D3276" w:rsidRDefault="000D3276" w:rsidP="000D3276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D3276">
        <w:rPr>
          <w:rFonts w:ascii="Arial" w:eastAsia="Times New Roman" w:hAnsi="Arial" w:cs="Arial"/>
          <w:color w:val="000000"/>
        </w:rPr>
        <w:t xml:space="preserve">We will add to the area of challenges, some of the issues students are facing like domestic violence and have to address how it connects to the metrics. In addition to </w:t>
      </w:r>
      <w:r w:rsidR="00B50141" w:rsidRPr="00F642A7">
        <w:rPr>
          <w:rFonts w:ascii="Arial" w:eastAsia="Times New Roman" w:hAnsi="Arial" w:cs="Arial"/>
          <w:color w:val="000000"/>
        </w:rPr>
        <w:t xml:space="preserve">other issues such as </w:t>
      </w:r>
      <w:r w:rsidRPr="000D3276">
        <w:rPr>
          <w:rFonts w:ascii="Arial" w:eastAsia="Times New Roman" w:hAnsi="Arial" w:cs="Arial"/>
          <w:color w:val="000000"/>
        </w:rPr>
        <w:t>housing and transportation</w:t>
      </w:r>
      <w:r w:rsidR="00B50141" w:rsidRPr="00F642A7">
        <w:rPr>
          <w:rFonts w:ascii="Arial" w:eastAsia="Times New Roman" w:hAnsi="Arial" w:cs="Arial"/>
          <w:color w:val="000000"/>
        </w:rPr>
        <w:t>.</w:t>
      </w:r>
    </w:p>
    <w:p w:rsidR="000D3276" w:rsidRPr="000D3276" w:rsidRDefault="000D3276" w:rsidP="000D3276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D3276">
        <w:rPr>
          <w:rFonts w:ascii="Arial" w:eastAsia="Times New Roman" w:hAnsi="Arial" w:cs="Arial"/>
          <w:color w:val="000000"/>
        </w:rPr>
        <w:t xml:space="preserve">We will look at </w:t>
      </w:r>
      <w:r w:rsidR="00B50141" w:rsidRPr="00F642A7">
        <w:rPr>
          <w:rFonts w:ascii="Arial" w:eastAsia="Times New Roman" w:hAnsi="Arial" w:cs="Arial"/>
          <w:color w:val="000000"/>
        </w:rPr>
        <w:t>the e</w:t>
      </w:r>
      <w:r w:rsidRPr="000D3276">
        <w:rPr>
          <w:rFonts w:ascii="Arial" w:eastAsia="Times New Roman" w:hAnsi="Arial" w:cs="Arial"/>
          <w:color w:val="000000"/>
        </w:rPr>
        <w:t xml:space="preserve">valuation </w:t>
      </w:r>
      <w:r w:rsidR="00B50141" w:rsidRPr="00F642A7">
        <w:rPr>
          <w:rFonts w:ascii="Arial" w:eastAsia="Times New Roman" w:hAnsi="Arial" w:cs="Arial"/>
          <w:color w:val="000000"/>
        </w:rPr>
        <w:t xml:space="preserve">of </w:t>
      </w:r>
      <w:r w:rsidRPr="000D3276">
        <w:rPr>
          <w:rFonts w:ascii="Arial" w:eastAsia="Times New Roman" w:hAnsi="Arial" w:cs="Arial"/>
          <w:color w:val="000000"/>
        </w:rPr>
        <w:t>AB705 as well </w:t>
      </w:r>
    </w:p>
    <w:p w:rsidR="000D3276" w:rsidRPr="000D3276" w:rsidRDefault="000D3276" w:rsidP="000D3276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D3276">
        <w:rPr>
          <w:rFonts w:ascii="Arial" w:eastAsia="Times New Roman" w:hAnsi="Arial" w:cs="Arial"/>
          <w:color w:val="000000"/>
        </w:rPr>
        <w:t xml:space="preserve">API- specifically the </w:t>
      </w:r>
      <w:r w:rsidR="00B50141" w:rsidRPr="00F642A7">
        <w:rPr>
          <w:rFonts w:ascii="Arial" w:eastAsia="Times New Roman" w:hAnsi="Arial" w:cs="Arial"/>
          <w:color w:val="000000"/>
        </w:rPr>
        <w:t>F</w:t>
      </w:r>
      <w:r w:rsidRPr="000D3276">
        <w:rPr>
          <w:rFonts w:ascii="Arial" w:eastAsia="Times New Roman" w:hAnsi="Arial" w:cs="Arial"/>
          <w:color w:val="000000"/>
        </w:rPr>
        <w:t>ilipino student populations, one of the challenges with the ANAPISI grant has been hiring a tenure track position, there was 5 counselors in the duration of the 5 year grant</w:t>
      </w:r>
      <w:r w:rsidR="00B50141" w:rsidRPr="00F642A7">
        <w:rPr>
          <w:rFonts w:ascii="Arial" w:eastAsia="Times New Roman" w:hAnsi="Arial" w:cs="Arial"/>
          <w:color w:val="000000"/>
        </w:rPr>
        <w:t>, which is a huge turnover</w:t>
      </w:r>
    </w:p>
    <w:p w:rsidR="000D3276" w:rsidRPr="000D3276" w:rsidRDefault="000D3276" w:rsidP="000D3276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D3276">
        <w:rPr>
          <w:rFonts w:ascii="Arial" w:eastAsia="Times New Roman" w:hAnsi="Arial" w:cs="Arial"/>
          <w:color w:val="000000"/>
        </w:rPr>
        <w:t xml:space="preserve">We need to work at drilling down and </w:t>
      </w:r>
      <w:r w:rsidR="00B50141" w:rsidRPr="00F642A7">
        <w:rPr>
          <w:rFonts w:ascii="Arial" w:eastAsia="Times New Roman" w:hAnsi="Arial" w:cs="Arial"/>
          <w:color w:val="000000"/>
        </w:rPr>
        <w:t>desegregating</w:t>
      </w:r>
      <w:r w:rsidRPr="000D3276">
        <w:rPr>
          <w:rFonts w:ascii="Arial" w:eastAsia="Times New Roman" w:hAnsi="Arial" w:cs="Arial"/>
          <w:color w:val="000000"/>
        </w:rPr>
        <w:t xml:space="preserve"> the data. There are requests at the state level to start doing th</w:t>
      </w:r>
      <w:r w:rsidR="00B50141" w:rsidRPr="00F642A7">
        <w:rPr>
          <w:rFonts w:ascii="Arial" w:eastAsia="Times New Roman" w:hAnsi="Arial" w:cs="Arial"/>
          <w:color w:val="000000"/>
        </w:rPr>
        <w:t>at since they have doing so already for a few years.</w:t>
      </w:r>
    </w:p>
    <w:p w:rsidR="0084436B" w:rsidRPr="00F642A7" w:rsidRDefault="0084436B" w:rsidP="00B5014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0228E" w:rsidRPr="00F642A7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436B" w:rsidRPr="00F642A7" w:rsidRDefault="000D3276" w:rsidP="0084436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F642A7">
        <w:rPr>
          <w:rFonts w:ascii="Arial" w:hAnsi="Arial" w:cs="Arial"/>
          <w:b/>
          <w:sz w:val="26"/>
          <w:szCs w:val="26"/>
        </w:rPr>
        <w:t>Presidential Search Input</w:t>
      </w:r>
    </w:p>
    <w:p w:rsidR="00B50141" w:rsidRPr="00F642A7" w:rsidRDefault="00B50141" w:rsidP="00B5014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642A7">
        <w:rPr>
          <w:rFonts w:ascii="Arial" w:eastAsia="Times New Roman" w:hAnsi="Arial" w:cs="Arial"/>
        </w:rPr>
        <w:t xml:space="preserve">There is a request to 1) </w:t>
      </w:r>
      <w:r w:rsidRPr="000D3276">
        <w:rPr>
          <w:rFonts w:ascii="Arial" w:eastAsia="Times New Roman" w:hAnsi="Arial" w:cs="Arial"/>
          <w:color w:val="000000"/>
        </w:rPr>
        <w:t>Extend deadline</w:t>
      </w:r>
      <w:r w:rsidRPr="00F642A7">
        <w:rPr>
          <w:rFonts w:ascii="Arial" w:eastAsia="Times New Roman" w:hAnsi="Arial" w:cs="Arial"/>
        </w:rPr>
        <w:t>, 2) promote on the De Anza College website, h</w:t>
      </w:r>
      <w:r w:rsidRPr="000D3276">
        <w:rPr>
          <w:rFonts w:ascii="Arial" w:eastAsia="Times New Roman" w:hAnsi="Arial" w:cs="Arial"/>
          <w:color w:val="000000"/>
        </w:rPr>
        <w:t>ome page </w:t>
      </w:r>
      <w:r w:rsidR="00D8537C" w:rsidRPr="00F642A7">
        <w:rPr>
          <w:rFonts w:ascii="Arial" w:eastAsia="Times New Roman" w:hAnsi="Arial" w:cs="Arial"/>
          <w:color w:val="000000"/>
        </w:rPr>
        <w:t xml:space="preserve">and 3) and sent via the Equity </w:t>
      </w:r>
      <w:r w:rsidRPr="000D3276">
        <w:rPr>
          <w:rFonts w:ascii="Arial" w:eastAsia="Times New Roman" w:hAnsi="Arial" w:cs="Arial"/>
          <w:color w:val="000000"/>
        </w:rPr>
        <w:t>Newsletter</w:t>
      </w:r>
      <w:r w:rsidR="00D8537C" w:rsidRPr="00F642A7">
        <w:rPr>
          <w:rFonts w:ascii="Arial" w:eastAsia="Times New Roman" w:hAnsi="Arial" w:cs="Arial"/>
          <w:color w:val="000000"/>
        </w:rPr>
        <w:t xml:space="preserve">. </w:t>
      </w:r>
      <w:r w:rsidRPr="00F642A7">
        <w:rPr>
          <w:rFonts w:ascii="Arial" w:eastAsia="Times New Roman" w:hAnsi="Arial" w:cs="Arial"/>
          <w:color w:val="000000"/>
        </w:rPr>
        <w:t>There is</w:t>
      </w:r>
      <w:r w:rsidR="00D8537C" w:rsidRPr="00F642A7">
        <w:rPr>
          <w:rFonts w:ascii="Arial" w:eastAsia="Times New Roman" w:hAnsi="Arial" w:cs="Arial"/>
          <w:color w:val="000000"/>
        </w:rPr>
        <w:t xml:space="preserve"> also</w:t>
      </w:r>
      <w:r w:rsidRPr="00F642A7">
        <w:rPr>
          <w:rFonts w:ascii="Arial" w:eastAsia="Times New Roman" w:hAnsi="Arial" w:cs="Arial"/>
          <w:color w:val="000000"/>
        </w:rPr>
        <w:t xml:space="preserve"> a request to a</w:t>
      </w:r>
      <w:r w:rsidRPr="000D3276">
        <w:rPr>
          <w:rFonts w:ascii="Arial" w:eastAsia="Times New Roman" w:hAnsi="Arial" w:cs="Arial"/>
          <w:color w:val="000000"/>
        </w:rPr>
        <w:t xml:space="preserve">sk for </w:t>
      </w:r>
      <w:r w:rsidRPr="00F642A7">
        <w:rPr>
          <w:rFonts w:ascii="Arial" w:eastAsia="Times New Roman" w:hAnsi="Arial" w:cs="Arial"/>
          <w:color w:val="000000"/>
        </w:rPr>
        <w:t>EAC</w:t>
      </w:r>
      <w:r w:rsidRPr="000D3276">
        <w:rPr>
          <w:rFonts w:ascii="Arial" w:eastAsia="Times New Roman" w:hAnsi="Arial" w:cs="Arial"/>
          <w:color w:val="000000"/>
        </w:rPr>
        <w:t xml:space="preserve"> to ask </w:t>
      </w:r>
      <w:r w:rsidRPr="00F642A7">
        <w:rPr>
          <w:rFonts w:ascii="Arial" w:eastAsia="Times New Roman" w:hAnsi="Arial" w:cs="Arial"/>
          <w:color w:val="000000"/>
        </w:rPr>
        <w:t>the district chancellor, Judy Miner,</w:t>
      </w:r>
      <w:r w:rsidRPr="000D3276">
        <w:rPr>
          <w:rFonts w:ascii="Arial" w:eastAsia="Times New Roman" w:hAnsi="Arial" w:cs="Arial"/>
          <w:color w:val="000000"/>
        </w:rPr>
        <w:t xml:space="preserve"> to extend </w:t>
      </w:r>
      <w:r w:rsidRPr="00F642A7">
        <w:rPr>
          <w:rFonts w:ascii="Arial" w:eastAsia="Times New Roman" w:hAnsi="Arial" w:cs="Arial"/>
          <w:color w:val="000000"/>
        </w:rPr>
        <w:t xml:space="preserve">the </w:t>
      </w:r>
      <w:r w:rsidRPr="000D3276">
        <w:rPr>
          <w:rFonts w:ascii="Arial" w:eastAsia="Times New Roman" w:hAnsi="Arial" w:cs="Arial"/>
          <w:color w:val="000000"/>
        </w:rPr>
        <w:t>survey deadline</w:t>
      </w:r>
      <w:r w:rsidRPr="00F642A7">
        <w:rPr>
          <w:rFonts w:ascii="Arial" w:eastAsia="Times New Roman" w:hAnsi="Arial" w:cs="Arial"/>
          <w:color w:val="000000"/>
        </w:rPr>
        <w:t>.</w:t>
      </w:r>
    </w:p>
    <w:p w:rsidR="00B50141" w:rsidRPr="00F642A7" w:rsidRDefault="00B50141" w:rsidP="00B5014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8537C" w:rsidRPr="000D3276" w:rsidRDefault="00B50141" w:rsidP="00D8537C">
      <w:pPr>
        <w:spacing w:after="0" w:line="240" w:lineRule="auto"/>
        <w:rPr>
          <w:rFonts w:ascii="Arial" w:eastAsia="Times New Roman" w:hAnsi="Arial" w:cs="Arial"/>
        </w:rPr>
      </w:pPr>
      <w:r w:rsidRPr="00F642A7">
        <w:rPr>
          <w:rFonts w:ascii="Arial" w:eastAsia="Times New Roman" w:hAnsi="Arial" w:cs="Arial"/>
          <w:color w:val="000000"/>
        </w:rPr>
        <w:lastRenderedPageBreak/>
        <w:t>We can do outreach by f</w:t>
      </w:r>
      <w:r w:rsidRPr="000D3276">
        <w:rPr>
          <w:rFonts w:ascii="Arial" w:eastAsia="Times New Roman" w:hAnsi="Arial" w:cs="Arial"/>
          <w:color w:val="000000"/>
        </w:rPr>
        <w:t>orward</w:t>
      </w:r>
      <w:r w:rsidRPr="00F642A7">
        <w:rPr>
          <w:rFonts w:ascii="Arial" w:eastAsia="Times New Roman" w:hAnsi="Arial" w:cs="Arial"/>
          <w:color w:val="000000"/>
        </w:rPr>
        <w:t>ing</w:t>
      </w:r>
      <w:r w:rsidRPr="000D3276">
        <w:rPr>
          <w:rFonts w:ascii="Arial" w:eastAsia="Times New Roman" w:hAnsi="Arial" w:cs="Arial"/>
          <w:color w:val="000000"/>
        </w:rPr>
        <w:t xml:space="preserve"> flyer via </w:t>
      </w:r>
      <w:proofErr w:type="spellStart"/>
      <w:r w:rsidRPr="000D3276">
        <w:rPr>
          <w:rFonts w:ascii="Arial" w:eastAsia="Times New Roman" w:hAnsi="Arial" w:cs="Arial"/>
          <w:color w:val="000000"/>
        </w:rPr>
        <w:t>eac</w:t>
      </w:r>
      <w:proofErr w:type="spellEnd"/>
      <w:r w:rsidRPr="00F642A7">
        <w:rPr>
          <w:rFonts w:ascii="Arial" w:eastAsia="Times New Roman" w:hAnsi="Arial" w:cs="Arial"/>
          <w:color w:val="000000"/>
        </w:rPr>
        <w:t xml:space="preserve"> and by p</w:t>
      </w:r>
      <w:r w:rsidRPr="000D3276">
        <w:rPr>
          <w:rFonts w:ascii="Arial" w:eastAsia="Times New Roman" w:hAnsi="Arial" w:cs="Arial"/>
          <w:color w:val="000000"/>
        </w:rPr>
        <w:t>rint</w:t>
      </w:r>
      <w:r w:rsidRPr="00F642A7">
        <w:rPr>
          <w:rFonts w:ascii="Arial" w:eastAsia="Times New Roman" w:hAnsi="Arial" w:cs="Arial"/>
          <w:color w:val="000000"/>
        </w:rPr>
        <w:t>ing</w:t>
      </w:r>
      <w:r w:rsidRPr="000D3276">
        <w:rPr>
          <w:rFonts w:ascii="Arial" w:eastAsia="Times New Roman" w:hAnsi="Arial" w:cs="Arial"/>
          <w:color w:val="000000"/>
        </w:rPr>
        <w:t xml:space="preserve"> flyers</w:t>
      </w:r>
      <w:r w:rsidRPr="00F642A7">
        <w:rPr>
          <w:rFonts w:ascii="Arial" w:eastAsia="Times New Roman" w:hAnsi="Arial" w:cs="Arial"/>
          <w:color w:val="000000"/>
        </w:rPr>
        <w:t>. It is important for DASB to particip</w:t>
      </w:r>
      <w:r w:rsidRPr="00F642A7">
        <w:rPr>
          <w:rFonts w:ascii="Arial" w:eastAsia="Times New Roman" w:hAnsi="Arial" w:cs="Arial"/>
          <w:color w:val="000000"/>
        </w:rPr>
        <w:t>ate in</w:t>
      </w:r>
      <w:r w:rsidRPr="00F642A7">
        <w:rPr>
          <w:rFonts w:ascii="Arial" w:eastAsia="Times New Roman" w:hAnsi="Arial" w:cs="Arial"/>
          <w:color w:val="000000"/>
        </w:rPr>
        <w:t xml:space="preserve"> </w:t>
      </w:r>
      <w:r w:rsidRPr="00F642A7">
        <w:rPr>
          <w:rFonts w:ascii="Arial" w:eastAsia="Times New Roman" w:hAnsi="Arial" w:cs="Arial"/>
          <w:color w:val="000000"/>
        </w:rPr>
        <w:t>the student focus surveys</w:t>
      </w:r>
      <w:r w:rsidRPr="00F642A7">
        <w:rPr>
          <w:rFonts w:ascii="Arial" w:eastAsia="Times New Roman" w:hAnsi="Arial" w:cs="Arial"/>
          <w:color w:val="000000"/>
        </w:rPr>
        <w:t>. Hy</w:t>
      </w:r>
      <w:r w:rsidRPr="00F642A7">
        <w:rPr>
          <w:rFonts w:ascii="Arial" w:eastAsia="Times New Roman" w:hAnsi="Arial" w:cs="Arial"/>
          <w:color w:val="000000"/>
        </w:rPr>
        <w:t xml:space="preserve">on </w:t>
      </w:r>
      <w:r w:rsidRPr="00F642A7">
        <w:rPr>
          <w:rFonts w:ascii="Arial" w:eastAsia="Times New Roman" w:hAnsi="Arial" w:cs="Arial"/>
          <w:color w:val="000000"/>
        </w:rPr>
        <w:t>Chu will reach out to DASB senate while A</w:t>
      </w:r>
      <w:r w:rsidRPr="00F642A7">
        <w:rPr>
          <w:rFonts w:ascii="Arial" w:eastAsia="Times New Roman" w:hAnsi="Arial" w:cs="Arial"/>
          <w:color w:val="000000"/>
        </w:rPr>
        <w:t xml:space="preserve">ngelica </w:t>
      </w:r>
      <w:r w:rsidRPr="00F642A7">
        <w:rPr>
          <w:rFonts w:ascii="Arial" w:eastAsia="Times New Roman" w:hAnsi="Arial" w:cs="Arial"/>
          <w:color w:val="000000"/>
        </w:rPr>
        <w:t>will reach out to students. We can consult</w:t>
      </w:r>
      <w:r w:rsidRPr="00F642A7">
        <w:rPr>
          <w:rFonts w:ascii="Arial" w:eastAsia="Times New Roman" w:hAnsi="Arial" w:cs="Arial"/>
          <w:color w:val="000000"/>
        </w:rPr>
        <w:t xml:space="preserve"> </w:t>
      </w:r>
      <w:r w:rsidRPr="00F642A7">
        <w:rPr>
          <w:rFonts w:ascii="Arial" w:eastAsia="Times New Roman" w:hAnsi="Arial" w:cs="Arial"/>
          <w:color w:val="000000"/>
        </w:rPr>
        <w:t xml:space="preserve">Becky </w:t>
      </w:r>
      <w:proofErr w:type="spellStart"/>
      <w:r w:rsidRPr="00F642A7">
        <w:rPr>
          <w:rFonts w:ascii="Arial" w:eastAsia="Times New Roman" w:hAnsi="Arial" w:cs="Arial"/>
          <w:color w:val="000000"/>
        </w:rPr>
        <w:t>B</w:t>
      </w:r>
      <w:r w:rsidRPr="00F642A7">
        <w:rPr>
          <w:rFonts w:ascii="Arial" w:eastAsia="Times New Roman" w:hAnsi="Arial" w:cs="Arial"/>
          <w:color w:val="000000"/>
        </w:rPr>
        <w:t>artindale</w:t>
      </w:r>
      <w:proofErr w:type="spellEnd"/>
      <w:r w:rsidRPr="00F642A7">
        <w:rPr>
          <w:rFonts w:ascii="Arial" w:eastAsia="Times New Roman" w:hAnsi="Arial" w:cs="Arial"/>
          <w:color w:val="000000"/>
        </w:rPr>
        <w:t> </w:t>
      </w:r>
      <w:r w:rsidRPr="00F642A7">
        <w:rPr>
          <w:rFonts w:ascii="Arial" w:eastAsia="Times New Roman" w:hAnsi="Arial" w:cs="Arial"/>
          <w:color w:val="000000"/>
        </w:rPr>
        <w:t xml:space="preserve">on how to do the widest outreach from the district office. </w:t>
      </w:r>
      <w:r w:rsidR="00D8537C" w:rsidRPr="00F642A7">
        <w:rPr>
          <w:rFonts w:ascii="Arial" w:eastAsia="Times New Roman" w:hAnsi="Arial" w:cs="Arial"/>
          <w:color w:val="000000"/>
        </w:rPr>
        <w:t>Another recommendation for outreach is for professors to allow time in t</w:t>
      </w:r>
      <w:r w:rsidR="00D8537C" w:rsidRPr="000D3276">
        <w:rPr>
          <w:rFonts w:ascii="Arial" w:eastAsia="Times New Roman" w:hAnsi="Arial" w:cs="Arial"/>
          <w:color w:val="000000"/>
        </w:rPr>
        <w:t>heir classes to conduct survey</w:t>
      </w:r>
      <w:r w:rsidR="00D8537C" w:rsidRPr="00F642A7">
        <w:rPr>
          <w:rFonts w:ascii="Arial" w:eastAsia="Times New Roman" w:hAnsi="Arial" w:cs="Arial"/>
          <w:color w:val="000000"/>
        </w:rPr>
        <w:t xml:space="preserve">. Maybe the campus newspaper, La </w:t>
      </w:r>
      <w:proofErr w:type="spellStart"/>
      <w:r w:rsidR="00D8537C" w:rsidRPr="00F642A7">
        <w:rPr>
          <w:rFonts w:ascii="Arial" w:eastAsia="Times New Roman" w:hAnsi="Arial" w:cs="Arial"/>
          <w:color w:val="000000"/>
        </w:rPr>
        <w:t>V</w:t>
      </w:r>
      <w:r w:rsidR="00D8537C" w:rsidRPr="000D3276">
        <w:rPr>
          <w:rFonts w:ascii="Arial" w:eastAsia="Times New Roman" w:hAnsi="Arial" w:cs="Arial"/>
          <w:color w:val="000000"/>
        </w:rPr>
        <w:t>oz</w:t>
      </w:r>
      <w:proofErr w:type="spellEnd"/>
      <w:r w:rsidR="00D8537C" w:rsidRPr="000D3276">
        <w:rPr>
          <w:rFonts w:ascii="Arial" w:eastAsia="Times New Roman" w:hAnsi="Arial" w:cs="Arial"/>
          <w:color w:val="000000"/>
        </w:rPr>
        <w:t xml:space="preserve"> c</w:t>
      </w:r>
      <w:r w:rsidR="00D8537C" w:rsidRPr="00F642A7">
        <w:rPr>
          <w:rFonts w:ascii="Arial" w:eastAsia="Times New Roman" w:hAnsi="Arial" w:cs="Arial"/>
          <w:color w:val="000000"/>
        </w:rPr>
        <w:t>an do a cover page on the topic.</w:t>
      </w:r>
    </w:p>
    <w:p w:rsidR="00D8537C" w:rsidRPr="00F642A7" w:rsidRDefault="00D8537C" w:rsidP="00B5014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8537C" w:rsidRPr="000D3276" w:rsidRDefault="00D8537C" w:rsidP="00D8537C">
      <w:pPr>
        <w:spacing w:after="0" w:line="240" w:lineRule="auto"/>
        <w:rPr>
          <w:rFonts w:ascii="Arial" w:eastAsia="Times New Roman" w:hAnsi="Arial" w:cs="Arial"/>
        </w:rPr>
      </w:pPr>
      <w:r w:rsidRPr="000D3276">
        <w:rPr>
          <w:rFonts w:ascii="Arial" w:eastAsia="Times New Roman" w:hAnsi="Arial" w:cs="Arial"/>
          <w:color w:val="000000"/>
        </w:rPr>
        <w:t>Let</w:t>
      </w:r>
      <w:r w:rsidRPr="00F642A7">
        <w:rPr>
          <w:rFonts w:ascii="Arial" w:eastAsia="Times New Roman" w:hAnsi="Arial" w:cs="Arial"/>
          <w:color w:val="000000"/>
        </w:rPr>
        <w:t>’s follow up with Ju</w:t>
      </w:r>
      <w:r w:rsidRPr="000D3276">
        <w:rPr>
          <w:rFonts w:ascii="Arial" w:eastAsia="Times New Roman" w:hAnsi="Arial" w:cs="Arial"/>
          <w:color w:val="000000"/>
        </w:rPr>
        <w:t xml:space="preserve">dy immediately if </w:t>
      </w:r>
      <w:r w:rsidRPr="00F642A7">
        <w:rPr>
          <w:rFonts w:ascii="Arial" w:eastAsia="Times New Roman" w:hAnsi="Arial" w:cs="Arial"/>
          <w:color w:val="000000"/>
        </w:rPr>
        <w:t>we</w:t>
      </w:r>
      <w:r w:rsidRPr="000D3276">
        <w:rPr>
          <w:rFonts w:ascii="Arial" w:eastAsia="Times New Roman" w:hAnsi="Arial" w:cs="Arial"/>
          <w:color w:val="000000"/>
        </w:rPr>
        <w:t xml:space="preserve"> can extend </w:t>
      </w:r>
      <w:r w:rsidRPr="00F642A7">
        <w:rPr>
          <w:rFonts w:ascii="Arial" w:eastAsia="Times New Roman" w:hAnsi="Arial" w:cs="Arial"/>
          <w:color w:val="000000"/>
        </w:rPr>
        <w:t xml:space="preserve">the </w:t>
      </w:r>
      <w:r w:rsidRPr="000D3276">
        <w:rPr>
          <w:rFonts w:ascii="Arial" w:eastAsia="Times New Roman" w:hAnsi="Arial" w:cs="Arial"/>
          <w:color w:val="000000"/>
        </w:rPr>
        <w:t xml:space="preserve">deadline </w:t>
      </w:r>
      <w:r w:rsidRPr="00F642A7">
        <w:rPr>
          <w:rFonts w:ascii="Arial" w:eastAsia="Times New Roman" w:hAnsi="Arial" w:cs="Arial"/>
          <w:color w:val="000000"/>
        </w:rPr>
        <w:t>for the survey. In case she does not</w:t>
      </w:r>
      <w:r w:rsidRPr="000D3276">
        <w:rPr>
          <w:rFonts w:ascii="Arial" w:eastAsia="Times New Roman" w:hAnsi="Arial" w:cs="Arial"/>
          <w:color w:val="000000"/>
        </w:rPr>
        <w:t xml:space="preserve"> extend </w:t>
      </w:r>
      <w:r w:rsidRPr="00F642A7">
        <w:rPr>
          <w:rFonts w:ascii="Arial" w:eastAsia="Times New Roman" w:hAnsi="Arial" w:cs="Arial"/>
          <w:color w:val="000000"/>
        </w:rPr>
        <w:t>the deadline</w:t>
      </w:r>
      <w:r w:rsidRPr="000D3276">
        <w:rPr>
          <w:rFonts w:ascii="Arial" w:eastAsia="Times New Roman" w:hAnsi="Arial" w:cs="Arial"/>
          <w:color w:val="000000"/>
        </w:rPr>
        <w:t xml:space="preserve"> t</w:t>
      </w:r>
      <w:r w:rsidRPr="00F642A7">
        <w:rPr>
          <w:rFonts w:ascii="Arial" w:eastAsia="Times New Roman" w:hAnsi="Arial" w:cs="Arial"/>
          <w:color w:val="000000"/>
        </w:rPr>
        <w:t xml:space="preserve">hen we flyer at the classrooms and/or </w:t>
      </w:r>
      <w:r w:rsidRPr="000D3276">
        <w:rPr>
          <w:rFonts w:ascii="Arial" w:eastAsia="Times New Roman" w:hAnsi="Arial" w:cs="Arial"/>
          <w:color w:val="000000"/>
        </w:rPr>
        <w:t>at minimum send a</w:t>
      </w:r>
      <w:r w:rsidRPr="00F642A7">
        <w:rPr>
          <w:rFonts w:ascii="Arial" w:eastAsia="Times New Roman" w:hAnsi="Arial" w:cs="Arial"/>
          <w:color w:val="000000"/>
        </w:rPr>
        <w:t xml:space="preserve"> text to students and place a w</w:t>
      </w:r>
      <w:r w:rsidRPr="000D3276">
        <w:rPr>
          <w:rFonts w:ascii="Arial" w:eastAsia="Times New Roman" w:hAnsi="Arial" w:cs="Arial"/>
          <w:color w:val="000000"/>
        </w:rPr>
        <w:t>ebsite banner.</w:t>
      </w:r>
      <w:r w:rsidRPr="00F642A7">
        <w:rPr>
          <w:rFonts w:ascii="Arial" w:eastAsia="Times New Roman" w:hAnsi="Arial" w:cs="Arial"/>
          <w:color w:val="000000"/>
        </w:rPr>
        <w:t xml:space="preserve"> </w:t>
      </w:r>
    </w:p>
    <w:p w:rsidR="00D8537C" w:rsidRPr="00F642A7" w:rsidRDefault="00D8537C" w:rsidP="00B5014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642A7" w:rsidRPr="00F642A7" w:rsidRDefault="00D8537C" w:rsidP="00D8537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642A7">
        <w:rPr>
          <w:rFonts w:ascii="Arial" w:eastAsia="Times New Roman" w:hAnsi="Arial" w:cs="Arial"/>
          <w:color w:val="000000"/>
        </w:rPr>
        <w:t>One question brought up is w</w:t>
      </w:r>
      <w:r w:rsidR="00B50141" w:rsidRPr="00F642A7">
        <w:rPr>
          <w:rFonts w:ascii="Arial" w:eastAsia="Times New Roman" w:hAnsi="Arial" w:cs="Arial"/>
          <w:color w:val="000000"/>
        </w:rPr>
        <w:t xml:space="preserve">hy is </w:t>
      </w:r>
      <w:r w:rsidRPr="00F642A7">
        <w:rPr>
          <w:rFonts w:ascii="Arial" w:eastAsia="Times New Roman" w:hAnsi="Arial" w:cs="Arial"/>
          <w:color w:val="000000"/>
        </w:rPr>
        <w:t>DASB</w:t>
      </w:r>
      <w:r w:rsidR="00B50141" w:rsidRPr="00F642A7">
        <w:rPr>
          <w:rFonts w:ascii="Arial" w:eastAsia="Times New Roman" w:hAnsi="Arial" w:cs="Arial"/>
          <w:color w:val="000000"/>
        </w:rPr>
        <w:t xml:space="preserve"> t</w:t>
      </w:r>
      <w:r w:rsidRPr="00F642A7">
        <w:rPr>
          <w:rFonts w:ascii="Arial" w:eastAsia="Times New Roman" w:hAnsi="Arial" w:cs="Arial"/>
          <w:color w:val="000000"/>
        </w:rPr>
        <w:t xml:space="preserve">he only ones to participate in the student focus group? </w:t>
      </w:r>
      <w:r w:rsidR="00F642A7" w:rsidRPr="00F642A7">
        <w:rPr>
          <w:rFonts w:ascii="Arial" w:eastAsia="Times New Roman" w:hAnsi="Arial" w:cs="Arial"/>
          <w:color w:val="000000"/>
        </w:rPr>
        <w:t>And</w:t>
      </w:r>
      <w:r w:rsidRPr="00F642A7">
        <w:rPr>
          <w:rFonts w:ascii="Arial" w:eastAsia="Times New Roman" w:hAnsi="Arial" w:cs="Arial"/>
          <w:color w:val="000000"/>
        </w:rPr>
        <w:t xml:space="preserve"> to answer that question, t</w:t>
      </w:r>
      <w:r w:rsidR="00B50141" w:rsidRPr="00F642A7">
        <w:rPr>
          <w:rFonts w:ascii="Arial" w:eastAsia="Times New Roman" w:hAnsi="Arial" w:cs="Arial"/>
          <w:color w:val="000000"/>
        </w:rPr>
        <w:t xml:space="preserve">he challenge was </w:t>
      </w:r>
      <w:r w:rsidRPr="00F642A7">
        <w:rPr>
          <w:rFonts w:ascii="Arial" w:eastAsia="Times New Roman" w:hAnsi="Arial" w:cs="Arial"/>
          <w:color w:val="000000"/>
        </w:rPr>
        <w:t xml:space="preserve">in </w:t>
      </w:r>
      <w:r w:rsidR="00B50141" w:rsidRPr="00F642A7">
        <w:rPr>
          <w:rFonts w:ascii="Arial" w:eastAsia="Times New Roman" w:hAnsi="Arial" w:cs="Arial"/>
          <w:color w:val="000000"/>
        </w:rPr>
        <w:t>the logistics, the co</w:t>
      </w:r>
      <w:r w:rsidRPr="00F642A7">
        <w:rPr>
          <w:rFonts w:ascii="Arial" w:eastAsia="Times New Roman" w:hAnsi="Arial" w:cs="Arial"/>
          <w:color w:val="000000"/>
        </w:rPr>
        <w:t>nsultant only had 24 laptops to</w:t>
      </w:r>
      <w:r w:rsidR="00B50141" w:rsidRPr="00F642A7">
        <w:rPr>
          <w:rFonts w:ascii="Arial" w:eastAsia="Times New Roman" w:hAnsi="Arial" w:cs="Arial"/>
          <w:color w:val="000000"/>
        </w:rPr>
        <w:t xml:space="preserve"> do the on</w:t>
      </w:r>
      <w:r w:rsidRPr="00F642A7">
        <w:rPr>
          <w:rFonts w:ascii="Arial" w:eastAsia="Times New Roman" w:hAnsi="Arial" w:cs="Arial"/>
          <w:color w:val="000000"/>
        </w:rPr>
        <w:t>line survey. Another questions brought up was “</w:t>
      </w:r>
      <w:r w:rsidR="00B50141" w:rsidRPr="000D3276">
        <w:rPr>
          <w:rFonts w:ascii="Arial" w:eastAsia="Times New Roman" w:hAnsi="Arial" w:cs="Arial"/>
          <w:color w:val="000000"/>
        </w:rPr>
        <w:t>Is there options in regards to characteristics</w:t>
      </w:r>
      <w:r w:rsidRPr="00F642A7">
        <w:rPr>
          <w:rFonts w:ascii="Arial" w:eastAsia="Times New Roman" w:hAnsi="Arial" w:cs="Arial"/>
          <w:color w:val="000000"/>
        </w:rPr>
        <w:t xml:space="preserve"> we would like to see in the President?”</w:t>
      </w:r>
      <w:r w:rsidR="00B50141" w:rsidRPr="000D3276">
        <w:rPr>
          <w:rFonts w:ascii="Arial" w:eastAsia="Times New Roman" w:hAnsi="Arial" w:cs="Arial"/>
          <w:color w:val="000000"/>
        </w:rPr>
        <w:t> </w:t>
      </w:r>
      <w:r w:rsidRPr="00F642A7">
        <w:rPr>
          <w:rFonts w:ascii="Arial" w:eastAsia="Times New Roman" w:hAnsi="Arial" w:cs="Arial"/>
          <w:color w:val="000000"/>
        </w:rPr>
        <w:t>More so, w</w:t>
      </w:r>
      <w:r w:rsidRPr="000D3276">
        <w:rPr>
          <w:rFonts w:ascii="Arial" w:eastAsia="Times New Roman" w:hAnsi="Arial" w:cs="Arial"/>
          <w:color w:val="000000"/>
        </w:rPr>
        <w:t xml:space="preserve">hat if students </w:t>
      </w:r>
      <w:r w:rsidRPr="00F642A7">
        <w:rPr>
          <w:rFonts w:ascii="Arial" w:eastAsia="Times New Roman" w:hAnsi="Arial" w:cs="Arial"/>
          <w:color w:val="000000"/>
        </w:rPr>
        <w:t>don’t</w:t>
      </w:r>
      <w:r w:rsidRPr="000D3276">
        <w:rPr>
          <w:rFonts w:ascii="Arial" w:eastAsia="Times New Roman" w:hAnsi="Arial" w:cs="Arial"/>
          <w:color w:val="000000"/>
        </w:rPr>
        <w:t xml:space="preserve"> know what the president of the college doe</w:t>
      </w:r>
      <w:r w:rsidR="00F642A7" w:rsidRPr="00F642A7">
        <w:rPr>
          <w:rFonts w:ascii="Arial" w:eastAsia="Times New Roman" w:hAnsi="Arial" w:cs="Arial"/>
          <w:color w:val="000000"/>
        </w:rPr>
        <w:t>s in their day to day work.</w:t>
      </w:r>
    </w:p>
    <w:p w:rsidR="00B50141" w:rsidRPr="000D3276" w:rsidRDefault="00D8537C" w:rsidP="00D8537C">
      <w:pPr>
        <w:spacing w:after="0" w:line="240" w:lineRule="auto"/>
        <w:rPr>
          <w:rFonts w:ascii="Arial" w:eastAsia="Times New Roman" w:hAnsi="Arial" w:cs="Arial"/>
        </w:rPr>
      </w:pPr>
      <w:r w:rsidRPr="000D3276">
        <w:rPr>
          <w:rFonts w:ascii="Arial" w:eastAsia="Times New Roman" w:hAnsi="Arial" w:cs="Arial"/>
          <w:color w:val="000000"/>
        </w:rPr>
        <w:t> </w:t>
      </w:r>
    </w:p>
    <w:p w:rsidR="00B50141" w:rsidRPr="000D3276" w:rsidRDefault="00F642A7" w:rsidP="00B50141">
      <w:pPr>
        <w:spacing w:after="0" w:line="240" w:lineRule="auto"/>
        <w:rPr>
          <w:rFonts w:ascii="Arial" w:eastAsia="Times New Roman" w:hAnsi="Arial" w:cs="Arial"/>
        </w:rPr>
      </w:pPr>
      <w:r w:rsidRPr="00F642A7">
        <w:rPr>
          <w:rFonts w:ascii="Arial" w:eastAsia="Times New Roman" w:hAnsi="Arial" w:cs="Arial"/>
          <w:color w:val="000000"/>
        </w:rPr>
        <w:t>T</w:t>
      </w:r>
      <w:r w:rsidR="00D8537C" w:rsidRPr="00F642A7">
        <w:rPr>
          <w:rFonts w:ascii="Arial" w:eastAsia="Times New Roman" w:hAnsi="Arial" w:cs="Arial"/>
          <w:color w:val="000000"/>
        </w:rPr>
        <w:t>ech tools</w:t>
      </w:r>
      <w:r w:rsidRPr="00F642A7">
        <w:rPr>
          <w:rFonts w:ascii="Arial" w:eastAsia="Times New Roman" w:hAnsi="Arial" w:cs="Arial"/>
          <w:color w:val="000000"/>
        </w:rPr>
        <w:t xml:space="preserve"> available </w:t>
      </w:r>
      <w:r w:rsidRPr="000D3276">
        <w:rPr>
          <w:rFonts w:ascii="Arial" w:eastAsia="Times New Roman" w:hAnsi="Arial" w:cs="Arial"/>
          <w:color w:val="000000"/>
        </w:rPr>
        <w:t>to fill out the survey</w:t>
      </w:r>
      <w:r w:rsidRPr="00F642A7">
        <w:rPr>
          <w:rFonts w:ascii="Arial" w:eastAsia="Times New Roman" w:hAnsi="Arial" w:cs="Arial"/>
          <w:color w:val="000000"/>
        </w:rPr>
        <w:t xml:space="preserve"> using</w:t>
      </w:r>
      <w:r w:rsidR="00D8537C" w:rsidRPr="00F642A7">
        <w:rPr>
          <w:rFonts w:ascii="Arial" w:eastAsia="Times New Roman" w:hAnsi="Arial" w:cs="Arial"/>
          <w:color w:val="000000"/>
        </w:rPr>
        <w:t xml:space="preserve"> </w:t>
      </w:r>
      <w:r w:rsidR="00B50141" w:rsidRPr="000D3276">
        <w:rPr>
          <w:rFonts w:ascii="Arial" w:eastAsia="Times New Roman" w:hAnsi="Arial" w:cs="Arial"/>
          <w:color w:val="000000"/>
        </w:rPr>
        <w:t>Canva</w:t>
      </w:r>
      <w:r w:rsidR="00D8537C" w:rsidRPr="00F642A7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>i</w:t>
      </w:r>
      <w:r w:rsidRPr="000D3276">
        <w:rPr>
          <w:rFonts w:ascii="Arial" w:eastAsia="Times New Roman" w:hAnsi="Arial" w:cs="Arial"/>
          <w:color w:val="000000"/>
        </w:rPr>
        <w:t>Pad</w:t>
      </w:r>
      <w:r w:rsidR="00D8537C" w:rsidRPr="00F642A7">
        <w:rPr>
          <w:rFonts w:ascii="Arial" w:eastAsia="Times New Roman" w:hAnsi="Arial" w:cs="Arial"/>
          <w:color w:val="000000"/>
        </w:rPr>
        <w:t xml:space="preserve">, </w:t>
      </w:r>
      <w:r w:rsidRPr="00F642A7">
        <w:rPr>
          <w:rFonts w:ascii="Arial" w:eastAsia="Times New Roman" w:hAnsi="Arial" w:cs="Arial"/>
          <w:color w:val="000000"/>
        </w:rPr>
        <w:t>Phone.</w:t>
      </w:r>
    </w:p>
    <w:p w:rsidR="00E70FF2" w:rsidRPr="00F642A7" w:rsidRDefault="00B50141" w:rsidP="00E70FF2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F642A7">
        <w:rPr>
          <w:rFonts w:ascii="Arial" w:eastAsia="Times New Roman" w:hAnsi="Arial" w:cs="Arial"/>
          <w:sz w:val="24"/>
          <w:szCs w:val="24"/>
        </w:rPr>
        <w:br/>
      </w:r>
      <w:r w:rsidR="00E70FF2" w:rsidRPr="00F642A7">
        <w:rPr>
          <w:rFonts w:ascii="Arial" w:eastAsia="Times New Roman" w:hAnsi="Arial" w:cs="Arial"/>
          <w:b/>
          <w:color w:val="000000"/>
          <w:sz w:val="26"/>
          <w:szCs w:val="26"/>
        </w:rPr>
        <w:t>VIDA + HEFAS Programming</w:t>
      </w:r>
    </w:p>
    <w:p w:rsidR="00E70FF2" w:rsidRPr="00F642A7" w:rsidRDefault="00E70FF2" w:rsidP="00E70FF2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642A7">
        <w:rPr>
          <w:rFonts w:ascii="Arial" w:eastAsia="Times New Roman" w:hAnsi="Arial" w:cs="Arial"/>
          <w:color w:val="000000"/>
        </w:rPr>
        <w:t>VIDA event: Vegan dessert demo class by a current student</w:t>
      </w:r>
    </w:p>
    <w:p w:rsidR="00E70FF2" w:rsidRPr="00F642A7" w:rsidRDefault="00E70FF2" w:rsidP="00E70FF2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2A7">
        <w:rPr>
          <w:rFonts w:ascii="Arial" w:eastAsia="Times New Roman" w:hAnsi="Arial" w:cs="Arial"/>
          <w:color w:val="000000"/>
        </w:rPr>
        <w:t>High school network to support undocumented students and unaccompanied minors through a 2 days training hosted by SCCOE Feb 11-12, 2020</w:t>
      </w:r>
    </w:p>
    <w:p w:rsidR="00E70FF2" w:rsidRPr="00F642A7" w:rsidRDefault="00E70FF2" w:rsidP="00E70FF2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2A7">
        <w:rPr>
          <w:rFonts w:ascii="Arial" w:eastAsia="Times New Roman" w:hAnsi="Arial" w:cs="Arial"/>
          <w:color w:val="000000"/>
        </w:rPr>
        <w:t xml:space="preserve">Applied for a grant to the census and if </w:t>
      </w:r>
      <w:r w:rsidRPr="00F642A7">
        <w:rPr>
          <w:rFonts w:ascii="Arial" w:eastAsia="Times New Roman" w:hAnsi="Arial" w:cs="Arial"/>
          <w:color w:val="000000"/>
        </w:rPr>
        <w:t>VIDA</w:t>
      </w:r>
      <w:r w:rsidRPr="00F642A7">
        <w:rPr>
          <w:rFonts w:ascii="Arial" w:eastAsia="Times New Roman" w:hAnsi="Arial" w:cs="Arial"/>
          <w:color w:val="000000"/>
        </w:rPr>
        <w:t xml:space="preserve"> get</w:t>
      </w:r>
      <w:r w:rsidRPr="00F642A7">
        <w:rPr>
          <w:rFonts w:ascii="Arial" w:eastAsia="Times New Roman" w:hAnsi="Arial" w:cs="Arial"/>
          <w:color w:val="000000"/>
        </w:rPr>
        <w:t>s</w:t>
      </w:r>
      <w:r w:rsidRPr="00F642A7">
        <w:rPr>
          <w:rFonts w:ascii="Arial" w:eastAsia="Times New Roman" w:hAnsi="Arial" w:cs="Arial"/>
          <w:color w:val="000000"/>
        </w:rPr>
        <w:t xml:space="preserve"> it</w:t>
      </w:r>
      <w:r w:rsidRPr="00F642A7">
        <w:rPr>
          <w:rFonts w:ascii="Arial" w:eastAsia="Times New Roman" w:hAnsi="Arial" w:cs="Arial"/>
          <w:color w:val="000000"/>
        </w:rPr>
        <w:t>,</w:t>
      </w:r>
      <w:r w:rsidRPr="00F642A7">
        <w:rPr>
          <w:rFonts w:ascii="Arial" w:eastAsia="Times New Roman" w:hAnsi="Arial" w:cs="Arial"/>
          <w:color w:val="000000"/>
        </w:rPr>
        <w:t xml:space="preserve"> then we can hire 30 students </w:t>
      </w:r>
      <w:r w:rsidRPr="00F642A7">
        <w:rPr>
          <w:rFonts w:ascii="Arial" w:eastAsia="Times New Roman" w:hAnsi="Arial" w:cs="Arial"/>
          <w:color w:val="000000"/>
        </w:rPr>
        <w:t>from</w:t>
      </w:r>
      <w:r w:rsidRPr="00F642A7">
        <w:rPr>
          <w:rFonts w:ascii="Arial" w:eastAsia="Times New Roman" w:hAnsi="Arial" w:cs="Arial"/>
          <w:color w:val="000000"/>
        </w:rPr>
        <w:t xml:space="preserve"> all 7 community colleges hosted by VIDA at $30</w:t>
      </w:r>
      <w:r w:rsidRPr="00F642A7">
        <w:rPr>
          <w:rFonts w:ascii="Arial" w:eastAsia="Times New Roman" w:hAnsi="Arial" w:cs="Arial"/>
          <w:color w:val="000000"/>
        </w:rPr>
        <w:t xml:space="preserve"> an hour</w:t>
      </w:r>
      <w:r w:rsidRPr="00F642A7">
        <w:rPr>
          <w:rFonts w:ascii="Arial" w:eastAsia="Times New Roman" w:hAnsi="Arial" w:cs="Arial"/>
          <w:color w:val="000000"/>
        </w:rPr>
        <w:t xml:space="preserve">. </w:t>
      </w:r>
      <w:r w:rsidRPr="00F642A7">
        <w:rPr>
          <w:rFonts w:ascii="Arial" w:eastAsia="Times New Roman" w:hAnsi="Arial" w:cs="Arial"/>
          <w:color w:val="000000"/>
        </w:rPr>
        <w:t>The c</w:t>
      </w:r>
      <w:r w:rsidRPr="00F642A7">
        <w:rPr>
          <w:rFonts w:ascii="Arial" w:eastAsia="Times New Roman" w:hAnsi="Arial" w:cs="Arial"/>
          <w:color w:val="000000"/>
        </w:rPr>
        <w:t xml:space="preserve">ensus </w:t>
      </w:r>
      <w:r w:rsidRPr="00F642A7">
        <w:rPr>
          <w:rFonts w:ascii="Arial" w:eastAsia="Times New Roman" w:hAnsi="Arial" w:cs="Arial"/>
          <w:color w:val="000000"/>
        </w:rPr>
        <w:t xml:space="preserve">is </w:t>
      </w:r>
      <w:r w:rsidRPr="00F642A7">
        <w:rPr>
          <w:rFonts w:ascii="Arial" w:eastAsia="Times New Roman" w:hAnsi="Arial" w:cs="Arial"/>
          <w:color w:val="000000"/>
        </w:rPr>
        <w:t>April 30, 2020</w:t>
      </w:r>
      <w:r w:rsidRPr="00F642A7">
        <w:rPr>
          <w:rFonts w:ascii="Arial" w:eastAsia="Times New Roman" w:hAnsi="Arial" w:cs="Arial"/>
          <w:color w:val="000000"/>
        </w:rPr>
        <w:t>.</w:t>
      </w:r>
      <w:r w:rsidRPr="00F642A7">
        <w:rPr>
          <w:rFonts w:ascii="Arial" w:eastAsia="Times New Roman" w:hAnsi="Arial" w:cs="Arial"/>
          <w:color w:val="000000"/>
        </w:rPr>
        <w:t> </w:t>
      </w:r>
    </w:p>
    <w:p w:rsidR="00E70FF2" w:rsidRPr="00F642A7" w:rsidRDefault="00E70FF2" w:rsidP="00E70FF2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2A7">
        <w:rPr>
          <w:rFonts w:ascii="Arial" w:eastAsia="Times New Roman" w:hAnsi="Arial" w:cs="Arial"/>
          <w:color w:val="000000"/>
        </w:rPr>
        <w:t>Certificated Leadership and Social Change mandatory </w:t>
      </w:r>
    </w:p>
    <w:p w:rsidR="00E70FF2" w:rsidRPr="00F642A7" w:rsidRDefault="00E70FF2" w:rsidP="00E70FF2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642A7">
        <w:rPr>
          <w:rFonts w:ascii="Arial" w:eastAsia="Times New Roman" w:hAnsi="Arial" w:cs="Arial"/>
          <w:color w:val="000000"/>
        </w:rPr>
        <w:t>Students Voices for Change in Spring 2020 partnering with DASB for Fri May 1st 2020 </w:t>
      </w:r>
    </w:p>
    <w:p w:rsidR="00E70FF2" w:rsidRPr="00F642A7" w:rsidRDefault="00E70FF2" w:rsidP="00E70FF2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642A7">
        <w:rPr>
          <w:rFonts w:ascii="Arial" w:eastAsia="Times New Roman" w:hAnsi="Arial" w:cs="Arial"/>
          <w:color w:val="000000"/>
        </w:rPr>
        <w:t>UndocuAlly</w:t>
      </w:r>
      <w:proofErr w:type="spellEnd"/>
      <w:r w:rsidRPr="00F642A7">
        <w:rPr>
          <w:rFonts w:ascii="Arial" w:eastAsia="Times New Roman" w:hAnsi="Arial" w:cs="Arial"/>
          <w:color w:val="000000"/>
        </w:rPr>
        <w:t xml:space="preserve"> Dates are already scheduled for Winter 2020</w:t>
      </w:r>
    </w:p>
    <w:p w:rsidR="00E70FF2" w:rsidRPr="00F642A7" w:rsidRDefault="00E70FF2" w:rsidP="00E70FF2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70FF2" w:rsidRPr="00F642A7" w:rsidRDefault="00E70FF2" w:rsidP="00E70FF2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436B" w:rsidRPr="00F642A7" w:rsidRDefault="0084436B" w:rsidP="00D8537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642A7">
        <w:rPr>
          <w:rFonts w:ascii="Arial" w:hAnsi="Arial" w:cs="Arial"/>
          <w:b/>
          <w:sz w:val="26"/>
          <w:szCs w:val="26"/>
        </w:rPr>
        <w:t>Announcements</w:t>
      </w:r>
      <w:r w:rsidR="000D3276" w:rsidRPr="00F642A7">
        <w:rPr>
          <w:rFonts w:ascii="Arial" w:hAnsi="Arial" w:cs="Arial"/>
          <w:b/>
          <w:sz w:val="26"/>
          <w:szCs w:val="26"/>
        </w:rPr>
        <w:t xml:space="preserve"> </w:t>
      </w:r>
    </w:p>
    <w:p w:rsidR="00D8537C" w:rsidRPr="000D3276" w:rsidRDefault="00D8537C" w:rsidP="00D853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D3276">
        <w:rPr>
          <w:rFonts w:ascii="Arial" w:eastAsia="Times New Roman" w:hAnsi="Arial" w:cs="Arial"/>
          <w:color w:val="000000"/>
        </w:rPr>
        <w:t>Conferences</w:t>
      </w:r>
      <w:r w:rsidRPr="00F642A7">
        <w:rPr>
          <w:rFonts w:ascii="Arial" w:eastAsia="Times New Roman" w:hAnsi="Arial" w:cs="Arial"/>
          <w:color w:val="000000"/>
        </w:rPr>
        <w:t xml:space="preserve"> coming up by the Office of Outreach</w:t>
      </w:r>
    </w:p>
    <w:p w:rsidR="00E70FF2" w:rsidRPr="00F642A7" w:rsidRDefault="00E70FF2" w:rsidP="00E70FF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642A7">
        <w:rPr>
          <w:rFonts w:ascii="Arial" w:eastAsia="Times New Roman" w:hAnsi="Arial" w:cs="Arial"/>
          <w:color w:val="000000"/>
        </w:rPr>
        <w:t>Feb. 6: African American High School Student Conference</w:t>
      </w:r>
    </w:p>
    <w:p w:rsidR="00E70FF2" w:rsidRPr="00F642A7" w:rsidRDefault="00E70FF2" w:rsidP="00E70FF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642A7">
        <w:rPr>
          <w:rFonts w:ascii="Arial" w:eastAsia="Times New Roman" w:hAnsi="Arial" w:cs="Arial"/>
          <w:color w:val="000000"/>
        </w:rPr>
        <w:t>March 6:  Latino High School Student Conference – 1</w:t>
      </w:r>
    </w:p>
    <w:p w:rsidR="00E70FF2" w:rsidRPr="00F642A7" w:rsidRDefault="00E70FF2" w:rsidP="00E70FF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642A7">
        <w:rPr>
          <w:rFonts w:ascii="Arial" w:eastAsia="Times New Roman" w:hAnsi="Arial" w:cs="Arial"/>
          <w:color w:val="000000"/>
        </w:rPr>
        <w:t>March 11:  Filipino/Southeast Asian High School Student Conference</w:t>
      </w:r>
    </w:p>
    <w:p w:rsidR="00E70FF2" w:rsidRPr="00F642A7" w:rsidRDefault="00E70FF2" w:rsidP="00D8537C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642A7">
        <w:rPr>
          <w:rFonts w:ascii="Arial" w:eastAsia="Times New Roman" w:hAnsi="Arial" w:cs="Arial"/>
          <w:color w:val="000000"/>
        </w:rPr>
        <w:t>March 20: Latino High School Student Conference – 2</w:t>
      </w:r>
    </w:p>
    <w:p w:rsidR="00E70FF2" w:rsidRPr="00F642A7" w:rsidRDefault="00E70FF2" w:rsidP="00D8537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E70FF2" w:rsidRPr="00F642A7" w:rsidRDefault="00E70FF2" w:rsidP="00D8537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642A7">
        <w:rPr>
          <w:rFonts w:ascii="Arial" w:eastAsia="Times New Roman" w:hAnsi="Arial" w:cs="Arial"/>
          <w:color w:val="000000"/>
        </w:rPr>
        <w:t>Save the Date</w:t>
      </w:r>
    </w:p>
    <w:p w:rsidR="00D8537C" w:rsidRPr="00F642A7" w:rsidRDefault="00D8537C" w:rsidP="00E70FF2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642A7">
        <w:rPr>
          <w:rFonts w:ascii="Arial" w:eastAsia="Times New Roman" w:hAnsi="Arial" w:cs="Arial"/>
          <w:color w:val="000000"/>
        </w:rPr>
        <w:t xml:space="preserve">Global Issues Conference in March 2020 </w:t>
      </w:r>
    </w:p>
    <w:p w:rsidR="00F642A7" w:rsidRPr="00F642A7" w:rsidRDefault="00F642A7" w:rsidP="00D8537C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Dr. </w:t>
      </w:r>
      <w:r w:rsidR="00D8537C" w:rsidRPr="00F642A7">
        <w:rPr>
          <w:rFonts w:ascii="Arial" w:eastAsia="Times New Roman" w:hAnsi="Arial" w:cs="Arial"/>
          <w:color w:val="000000"/>
        </w:rPr>
        <w:t>Victor Rios event is on Dec 5 2019</w:t>
      </w:r>
      <w:r w:rsidR="00E70FF2" w:rsidRPr="00F642A7">
        <w:rPr>
          <w:rFonts w:ascii="Arial" w:eastAsia="Times New Roman" w:hAnsi="Arial" w:cs="Arial"/>
          <w:color w:val="000000"/>
        </w:rPr>
        <w:t xml:space="preserve">, </w:t>
      </w:r>
      <w:r w:rsidR="00D8537C" w:rsidRPr="00F642A7">
        <w:rPr>
          <w:rFonts w:ascii="Arial" w:eastAsia="Times New Roman" w:hAnsi="Arial" w:cs="Arial"/>
          <w:color w:val="000000"/>
        </w:rPr>
        <w:t>1:30pm at Conference Rm A + B </w:t>
      </w:r>
    </w:p>
    <w:p w:rsidR="00D8537C" w:rsidRPr="00F642A7" w:rsidRDefault="00E70FF2" w:rsidP="00D8537C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2A7">
        <w:rPr>
          <w:rFonts w:ascii="Arial" w:eastAsia="Times New Roman" w:hAnsi="Arial" w:cs="Arial"/>
          <w:color w:val="000000"/>
        </w:rPr>
        <w:t xml:space="preserve">Robert Alexander, author speaker event, </w:t>
      </w:r>
      <w:r w:rsidR="00D8537C" w:rsidRPr="00F642A7">
        <w:rPr>
          <w:rFonts w:ascii="Arial" w:eastAsia="Times New Roman" w:hAnsi="Arial" w:cs="Arial"/>
          <w:color w:val="000000"/>
        </w:rPr>
        <w:t xml:space="preserve">on </w:t>
      </w:r>
      <w:r w:rsidRPr="00F642A7">
        <w:rPr>
          <w:rFonts w:ascii="Arial" w:eastAsia="Times New Roman" w:hAnsi="Arial" w:cs="Arial"/>
          <w:color w:val="000000"/>
        </w:rPr>
        <w:t xml:space="preserve">Wed. </w:t>
      </w:r>
      <w:r w:rsidR="00D8537C" w:rsidRPr="00F642A7">
        <w:rPr>
          <w:rFonts w:ascii="Arial" w:eastAsia="Times New Roman" w:hAnsi="Arial" w:cs="Arial"/>
          <w:color w:val="000000"/>
        </w:rPr>
        <w:t>Dec 4 2019 at 430pm</w:t>
      </w:r>
      <w:r w:rsidRPr="00F642A7">
        <w:rPr>
          <w:rFonts w:ascii="Arial" w:eastAsia="Times New Roman" w:hAnsi="Arial" w:cs="Arial"/>
          <w:color w:val="000000"/>
        </w:rPr>
        <w:t xml:space="preserve"> at Euphrat Museum of Art</w:t>
      </w:r>
    </w:p>
    <w:p w:rsidR="00F642A7" w:rsidRPr="00F642A7" w:rsidRDefault="00F642A7" w:rsidP="00F642A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642A7">
        <w:rPr>
          <w:rFonts w:ascii="Arial" w:hAnsi="Arial" w:cs="Arial"/>
          <w:b/>
          <w:sz w:val="26"/>
          <w:szCs w:val="26"/>
        </w:rPr>
        <w:t xml:space="preserve">Announcements </w:t>
      </w:r>
      <w:r>
        <w:rPr>
          <w:rFonts w:ascii="Arial" w:hAnsi="Arial" w:cs="Arial"/>
          <w:b/>
          <w:sz w:val="26"/>
          <w:szCs w:val="26"/>
        </w:rPr>
        <w:t>– Cont’d</w:t>
      </w:r>
    </w:p>
    <w:p w:rsidR="00D8537C" w:rsidRPr="000D3276" w:rsidRDefault="00D8537C" w:rsidP="00D853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642A7" w:rsidRPr="000D3276" w:rsidRDefault="00F642A7" w:rsidP="00F642A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0D3276">
        <w:rPr>
          <w:rFonts w:ascii="Arial" w:eastAsia="Times New Roman" w:hAnsi="Arial" w:cs="Arial"/>
          <w:color w:val="000000"/>
        </w:rPr>
        <w:t>Loo</w:t>
      </w:r>
      <w:r w:rsidRPr="00F642A7">
        <w:rPr>
          <w:rFonts w:ascii="Arial" w:eastAsia="Times New Roman" w:hAnsi="Arial" w:cs="Arial"/>
          <w:color w:val="000000"/>
        </w:rPr>
        <w:t>king for a C</w:t>
      </w:r>
      <w:r w:rsidRPr="000D3276">
        <w:rPr>
          <w:rFonts w:ascii="Arial" w:eastAsia="Times New Roman" w:hAnsi="Arial" w:cs="Arial"/>
          <w:color w:val="000000"/>
        </w:rPr>
        <w:t>ommittee</w:t>
      </w:r>
      <w:r w:rsidRPr="00F642A7">
        <w:rPr>
          <w:rFonts w:ascii="Arial" w:eastAsia="Times New Roman" w:hAnsi="Arial" w:cs="Arial"/>
          <w:color w:val="000000"/>
        </w:rPr>
        <w:t xml:space="preserve"> to help with SJCC event</w:t>
      </w:r>
      <w:r w:rsidRPr="000D3276">
        <w:rPr>
          <w:rFonts w:ascii="Arial" w:eastAsia="Times New Roman" w:hAnsi="Arial" w:cs="Arial"/>
          <w:color w:val="000000"/>
        </w:rPr>
        <w:t xml:space="preserve">: </w:t>
      </w:r>
      <w:r w:rsidRPr="00F642A7">
        <w:rPr>
          <w:rFonts w:ascii="Arial" w:eastAsia="Times New Roman" w:hAnsi="Arial" w:cs="Arial"/>
          <w:color w:val="000000"/>
        </w:rPr>
        <w:t>Andrew</w:t>
      </w:r>
      <w:r w:rsidRPr="000D3276">
        <w:rPr>
          <w:rFonts w:ascii="Arial" w:eastAsia="Times New Roman" w:hAnsi="Arial" w:cs="Arial"/>
          <w:color w:val="000000"/>
        </w:rPr>
        <w:t xml:space="preserve"> will send description</w:t>
      </w:r>
    </w:p>
    <w:p w:rsidR="00F642A7" w:rsidRPr="00F642A7" w:rsidRDefault="00F642A7" w:rsidP="00F642A7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D8537C" w:rsidRPr="000D3276" w:rsidRDefault="00D8537C" w:rsidP="00F642A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0D3276">
        <w:rPr>
          <w:rFonts w:ascii="Arial" w:eastAsia="Times New Roman" w:hAnsi="Arial" w:cs="Arial"/>
          <w:color w:val="000000"/>
        </w:rPr>
        <w:t xml:space="preserve">Data report sent out to EAC </w:t>
      </w:r>
      <w:r w:rsidR="00F642A7" w:rsidRPr="00F642A7">
        <w:rPr>
          <w:rFonts w:ascii="Arial" w:eastAsia="Times New Roman" w:hAnsi="Arial" w:cs="Arial"/>
          <w:color w:val="000000"/>
        </w:rPr>
        <w:t>titled “</w:t>
      </w:r>
      <w:proofErr w:type="spellStart"/>
      <w:r w:rsidRPr="000D3276">
        <w:rPr>
          <w:rFonts w:ascii="Arial" w:eastAsia="Times New Roman" w:hAnsi="Arial" w:cs="Arial"/>
          <w:color w:val="000000"/>
        </w:rPr>
        <w:t>LeftOut</w:t>
      </w:r>
      <w:proofErr w:type="spellEnd"/>
      <w:r w:rsidRPr="000D3276">
        <w:rPr>
          <w:rFonts w:ascii="Arial" w:eastAsia="Times New Roman" w:hAnsi="Arial" w:cs="Arial"/>
          <w:color w:val="000000"/>
        </w:rPr>
        <w:t xml:space="preserve">” </w:t>
      </w:r>
      <w:r w:rsidR="00F642A7" w:rsidRPr="00F642A7">
        <w:rPr>
          <w:rFonts w:ascii="Arial" w:eastAsia="Times New Roman" w:hAnsi="Arial" w:cs="Arial"/>
          <w:color w:val="000000"/>
        </w:rPr>
        <w:t>which came out on</w:t>
      </w:r>
      <w:r w:rsidRPr="000D3276">
        <w:rPr>
          <w:rFonts w:ascii="Arial" w:eastAsia="Times New Roman" w:hAnsi="Arial" w:cs="Arial"/>
          <w:color w:val="000000"/>
        </w:rPr>
        <w:t xml:space="preserve"> March 2018</w:t>
      </w:r>
      <w:r w:rsidR="00F642A7" w:rsidRPr="00F642A7">
        <w:rPr>
          <w:rFonts w:ascii="Arial" w:eastAsia="Times New Roman" w:hAnsi="Arial" w:cs="Arial"/>
          <w:color w:val="000000"/>
        </w:rPr>
        <w:t>.</w:t>
      </w:r>
      <w:r w:rsidRPr="000D3276">
        <w:rPr>
          <w:rFonts w:ascii="Arial" w:eastAsia="Times New Roman" w:hAnsi="Arial" w:cs="Arial"/>
          <w:color w:val="000000"/>
        </w:rPr>
        <w:t> </w:t>
      </w:r>
    </w:p>
    <w:p w:rsidR="00D8537C" w:rsidRPr="000D3276" w:rsidRDefault="00D8537C" w:rsidP="00F642A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E70FF2" w:rsidRPr="00F642A7" w:rsidRDefault="00D8537C" w:rsidP="00F642A7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0D3276">
        <w:rPr>
          <w:rFonts w:ascii="Arial" w:eastAsia="Times New Roman" w:hAnsi="Arial" w:cs="Arial"/>
          <w:color w:val="000000"/>
        </w:rPr>
        <w:t>There is 8 full time positions that may open</w:t>
      </w:r>
      <w:r w:rsidR="00E70FF2" w:rsidRPr="00F642A7">
        <w:rPr>
          <w:rFonts w:ascii="Arial" w:eastAsia="Times New Roman" w:hAnsi="Arial" w:cs="Arial"/>
          <w:color w:val="000000"/>
        </w:rPr>
        <w:t xml:space="preserve"> at De Anza College.</w:t>
      </w:r>
    </w:p>
    <w:p w:rsidR="00D8537C" w:rsidRPr="000D3276" w:rsidRDefault="00D8537C" w:rsidP="00F642A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0D3276">
        <w:rPr>
          <w:rFonts w:ascii="Arial" w:eastAsia="Times New Roman" w:hAnsi="Arial" w:cs="Arial"/>
          <w:color w:val="000000"/>
        </w:rPr>
        <w:lastRenderedPageBreak/>
        <w:t>IPBT is looking at the progra</w:t>
      </w:r>
      <w:r w:rsidR="00E70FF2" w:rsidRPr="00F642A7">
        <w:rPr>
          <w:rFonts w:ascii="Arial" w:eastAsia="Times New Roman" w:hAnsi="Arial" w:cs="Arial"/>
          <w:color w:val="000000"/>
        </w:rPr>
        <w:t xml:space="preserve">m reviews, anywhere there was </w:t>
      </w:r>
      <w:r w:rsidRPr="000D3276">
        <w:rPr>
          <w:rFonts w:ascii="Arial" w:eastAsia="Times New Roman" w:hAnsi="Arial" w:cs="Arial"/>
          <w:color w:val="000000"/>
        </w:rPr>
        <w:t>a request for full time positions,</w:t>
      </w:r>
      <w:r w:rsidR="00E70FF2" w:rsidRPr="00F642A7">
        <w:rPr>
          <w:rFonts w:ascii="Arial" w:eastAsia="Times New Roman" w:hAnsi="Arial" w:cs="Arial"/>
          <w:color w:val="000000"/>
        </w:rPr>
        <w:t xml:space="preserve"> then they are being reviewed,</w:t>
      </w:r>
      <w:r w:rsidRPr="000D3276">
        <w:rPr>
          <w:rFonts w:ascii="Arial" w:eastAsia="Times New Roman" w:hAnsi="Arial" w:cs="Arial"/>
          <w:color w:val="000000"/>
        </w:rPr>
        <w:t xml:space="preserve"> there </w:t>
      </w:r>
      <w:r w:rsidR="00E70FF2" w:rsidRPr="00F642A7">
        <w:rPr>
          <w:rFonts w:ascii="Arial" w:eastAsia="Times New Roman" w:hAnsi="Arial" w:cs="Arial"/>
          <w:color w:val="000000"/>
        </w:rPr>
        <w:t>was</w:t>
      </w:r>
      <w:r w:rsidRPr="000D3276">
        <w:rPr>
          <w:rFonts w:ascii="Arial" w:eastAsia="Times New Roman" w:hAnsi="Arial" w:cs="Arial"/>
          <w:color w:val="000000"/>
        </w:rPr>
        <w:t xml:space="preserve"> a list of 40</w:t>
      </w:r>
      <w:r w:rsidR="00E70FF2" w:rsidRPr="00F642A7">
        <w:rPr>
          <w:rFonts w:ascii="Arial" w:eastAsia="Times New Roman" w:hAnsi="Arial" w:cs="Arial"/>
          <w:color w:val="000000"/>
        </w:rPr>
        <w:t xml:space="preserve"> of faculty requests.</w:t>
      </w:r>
    </w:p>
    <w:p w:rsidR="00D8537C" w:rsidRPr="000D3276" w:rsidRDefault="00D8537C" w:rsidP="00F642A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D8537C" w:rsidRPr="000D3276" w:rsidRDefault="00D8537C" w:rsidP="00F642A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0D3276">
        <w:rPr>
          <w:rFonts w:ascii="Arial" w:eastAsia="Times New Roman" w:hAnsi="Arial" w:cs="Arial"/>
          <w:color w:val="000000"/>
        </w:rPr>
        <w:t>I</w:t>
      </w:r>
      <w:r w:rsidR="00E70FF2" w:rsidRPr="00F642A7">
        <w:rPr>
          <w:rFonts w:ascii="Arial" w:eastAsia="Times New Roman" w:hAnsi="Arial" w:cs="Arial"/>
          <w:color w:val="000000"/>
        </w:rPr>
        <w:t xml:space="preserve">n our division there is about four positions including Office of </w:t>
      </w:r>
      <w:r w:rsidRPr="000D3276">
        <w:rPr>
          <w:rFonts w:ascii="Arial" w:eastAsia="Times New Roman" w:hAnsi="Arial" w:cs="Arial"/>
          <w:color w:val="000000"/>
        </w:rPr>
        <w:t xml:space="preserve">Equity, </w:t>
      </w:r>
      <w:r w:rsidR="00E70FF2" w:rsidRPr="00F642A7">
        <w:rPr>
          <w:rFonts w:ascii="Arial" w:eastAsia="Times New Roman" w:hAnsi="Arial" w:cs="Arial"/>
          <w:color w:val="000000"/>
        </w:rPr>
        <w:t>A</w:t>
      </w:r>
      <w:r w:rsidRPr="000D3276">
        <w:rPr>
          <w:rFonts w:ascii="Arial" w:eastAsia="Times New Roman" w:hAnsi="Arial" w:cs="Arial"/>
          <w:color w:val="000000"/>
        </w:rPr>
        <w:t xml:space="preserve">frican </w:t>
      </w:r>
      <w:r w:rsidR="00F642A7">
        <w:rPr>
          <w:rFonts w:ascii="Arial" w:eastAsia="Times New Roman" w:hAnsi="Arial" w:cs="Arial"/>
          <w:color w:val="000000"/>
        </w:rPr>
        <w:t>A</w:t>
      </w:r>
      <w:r w:rsidRPr="000D3276">
        <w:rPr>
          <w:rFonts w:ascii="Arial" w:eastAsia="Times New Roman" w:hAnsi="Arial" w:cs="Arial"/>
          <w:color w:val="000000"/>
        </w:rPr>
        <w:t>merican</w:t>
      </w:r>
      <w:r w:rsidR="00F642A7">
        <w:rPr>
          <w:rFonts w:ascii="Arial" w:eastAsia="Times New Roman" w:hAnsi="Arial" w:cs="Arial"/>
          <w:color w:val="000000"/>
        </w:rPr>
        <w:t>/African Ancestry</w:t>
      </w:r>
      <w:r w:rsidRPr="000D3276">
        <w:rPr>
          <w:rFonts w:ascii="Arial" w:eastAsia="Times New Roman" w:hAnsi="Arial" w:cs="Arial"/>
          <w:color w:val="000000"/>
        </w:rPr>
        <w:t xml:space="preserve"> </w:t>
      </w:r>
      <w:r w:rsidR="00F642A7">
        <w:rPr>
          <w:rFonts w:ascii="Arial" w:eastAsia="Times New Roman" w:hAnsi="Arial" w:cs="Arial"/>
          <w:color w:val="000000"/>
        </w:rPr>
        <w:t>services</w:t>
      </w:r>
      <w:r w:rsidRPr="000D3276">
        <w:rPr>
          <w:rFonts w:ascii="Arial" w:eastAsia="Times New Roman" w:hAnsi="Arial" w:cs="Arial"/>
          <w:color w:val="000000"/>
        </w:rPr>
        <w:t xml:space="preserve">, </w:t>
      </w:r>
      <w:r w:rsidR="00E70FF2" w:rsidRPr="00F642A7">
        <w:rPr>
          <w:rFonts w:ascii="Arial" w:eastAsia="Times New Roman" w:hAnsi="Arial" w:cs="Arial"/>
          <w:color w:val="000000"/>
        </w:rPr>
        <w:t>SSRS</w:t>
      </w:r>
      <w:r w:rsidRPr="000D3276">
        <w:rPr>
          <w:rFonts w:ascii="Arial" w:eastAsia="Times New Roman" w:hAnsi="Arial" w:cs="Arial"/>
          <w:color w:val="000000"/>
        </w:rPr>
        <w:t xml:space="preserve">, </w:t>
      </w:r>
      <w:r w:rsidR="00E70FF2" w:rsidRPr="00F642A7">
        <w:rPr>
          <w:rFonts w:ascii="Arial" w:eastAsia="Times New Roman" w:hAnsi="Arial" w:cs="Arial"/>
          <w:color w:val="000000"/>
        </w:rPr>
        <w:t>and AAPI/I</w:t>
      </w:r>
      <w:r w:rsidRPr="000D3276">
        <w:rPr>
          <w:rFonts w:ascii="Arial" w:eastAsia="Times New Roman" w:hAnsi="Arial" w:cs="Arial"/>
          <w:color w:val="000000"/>
        </w:rPr>
        <w:t>mpact</w:t>
      </w:r>
      <w:r w:rsidR="00E70FF2" w:rsidRPr="00F642A7">
        <w:rPr>
          <w:rFonts w:ascii="Arial" w:eastAsia="Times New Roman" w:hAnsi="Arial" w:cs="Arial"/>
          <w:color w:val="000000"/>
        </w:rPr>
        <w:t>.</w:t>
      </w:r>
      <w:r w:rsidRPr="000D3276">
        <w:rPr>
          <w:rFonts w:ascii="Arial" w:eastAsia="Times New Roman" w:hAnsi="Arial" w:cs="Arial"/>
          <w:color w:val="000000"/>
        </w:rPr>
        <w:t> </w:t>
      </w:r>
    </w:p>
    <w:p w:rsidR="00D8537C" w:rsidRPr="000D3276" w:rsidRDefault="00D8537C" w:rsidP="00F642A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D8537C" w:rsidRPr="000D3276" w:rsidRDefault="00D8537C" w:rsidP="00F642A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0D3276">
        <w:rPr>
          <w:rFonts w:ascii="Arial" w:eastAsia="Times New Roman" w:hAnsi="Arial" w:cs="Arial"/>
          <w:color w:val="000000"/>
        </w:rPr>
        <w:t xml:space="preserve">SSHS has the </w:t>
      </w:r>
      <w:r w:rsidR="00E70FF2" w:rsidRPr="00F642A7">
        <w:rPr>
          <w:rFonts w:ascii="Arial" w:eastAsia="Times New Roman" w:hAnsi="Arial" w:cs="Arial"/>
          <w:color w:val="000000"/>
        </w:rPr>
        <w:t>most</w:t>
      </w:r>
      <w:r w:rsidRPr="000D3276">
        <w:rPr>
          <w:rFonts w:ascii="Arial" w:eastAsia="Times New Roman" w:hAnsi="Arial" w:cs="Arial"/>
          <w:color w:val="000000"/>
        </w:rPr>
        <w:t xml:space="preserve"> part time sections out of all 3 divisions i.e. LA AND BHME, </w:t>
      </w:r>
      <w:r w:rsidR="00E70FF2" w:rsidRPr="00F642A7">
        <w:rPr>
          <w:rFonts w:ascii="Arial" w:eastAsia="Times New Roman" w:hAnsi="Arial" w:cs="Arial"/>
          <w:color w:val="000000"/>
        </w:rPr>
        <w:t>has a higher</w:t>
      </w:r>
      <w:r w:rsidRPr="000D3276">
        <w:rPr>
          <w:rFonts w:ascii="Arial" w:eastAsia="Times New Roman" w:hAnsi="Arial" w:cs="Arial"/>
          <w:color w:val="000000"/>
        </w:rPr>
        <w:t xml:space="preserve"> seat count </w:t>
      </w:r>
      <w:r w:rsidR="00E70FF2" w:rsidRPr="00F642A7">
        <w:rPr>
          <w:rFonts w:ascii="Arial" w:eastAsia="Times New Roman" w:hAnsi="Arial" w:cs="Arial"/>
          <w:color w:val="000000"/>
        </w:rPr>
        <w:t xml:space="preserve"> </w:t>
      </w:r>
      <w:r w:rsidRPr="000D3276">
        <w:rPr>
          <w:rFonts w:ascii="Arial" w:eastAsia="Times New Roman" w:hAnsi="Arial" w:cs="Arial"/>
          <w:color w:val="000000"/>
        </w:rPr>
        <w:t xml:space="preserve"> </w:t>
      </w:r>
      <w:r w:rsidR="00E70FF2" w:rsidRPr="00F642A7">
        <w:rPr>
          <w:rFonts w:ascii="Arial" w:eastAsia="Times New Roman" w:hAnsi="Arial" w:cs="Arial"/>
          <w:color w:val="000000"/>
        </w:rPr>
        <w:t xml:space="preserve"> </w:t>
      </w:r>
    </w:p>
    <w:p w:rsidR="00D8537C" w:rsidRPr="000D3276" w:rsidRDefault="00D8537C" w:rsidP="00F642A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D8537C" w:rsidRPr="000D3276" w:rsidRDefault="00D8537C" w:rsidP="00F642A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0D3276">
        <w:rPr>
          <w:rFonts w:ascii="Arial" w:eastAsia="Times New Roman" w:hAnsi="Arial" w:cs="Arial"/>
          <w:color w:val="000000"/>
        </w:rPr>
        <w:t xml:space="preserve">DASB is working on having students serve in this </w:t>
      </w:r>
      <w:r w:rsidR="00E70FF2" w:rsidRPr="00F642A7">
        <w:rPr>
          <w:rFonts w:ascii="Arial" w:eastAsia="Times New Roman" w:hAnsi="Arial" w:cs="Arial"/>
          <w:color w:val="000000"/>
        </w:rPr>
        <w:t>committees</w:t>
      </w:r>
      <w:r w:rsidRPr="000D3276">
        <w:rPr>
          <w:rFonts w:ascii="Arial" w:eastAsia="Times New Roman" w:hAnsi="Arial" w:cs="Arial"/>
          <w:color w:val="000000"/>
        </w:rPr>
        <w:t xml:space="preserve"> without </w:t>
      </w:r>
      <w:r w:rsidR="00E70FF2" w:rsidRPr="00F642A7">
        <w:rPr>
          <w:rFonts w:ascii="Arial" w:eastAsia="Times New Roman" w:hAnsi="Arial" w:cs="Arial"/>
          <w:color w:val="000000"/>
        </w:rPr>
        <w:t>having</w:t>
      </w:r>
      <w:r w:rsidRPr="000D3276">
        <w:rPr>
          <w:rFonts w:ascii="Arial" w:eastAsia="Times New Roman" w:hAnsi="Arial" w:cs="Arial"/>
          <w:color w:val="000000"/>
        </w:rPr>
        <w:t xml:space="preserve"> to be in DASB</w:t>
      </w:r>
      <w:r w:rsidR="00F642A7" w:rsidRPr="00F642A7">
        <w:rPr>
          <w:rFonts w:ascii="Arial" w:eastAsia="Times New Roman" w:hAnsi="Arial" w:cs="Arial"/>
          <w:color w:val="000000"/>
        </w:rPr>
        <w:t xml:space="preserve"> senate member. Also,</w:t>
      </w:r>
      <w:r w:rsidRPr="000D3276">
        <w:rPr>
          <w:rFonts w:ascii="Arial" w:eastAsia="Times New Roman" w:hAnsi="Arial" w:cs="Arial"/>
          <w:color w:val="000000"/>
        </w:rPr>
        <w:t xml:space="preserve"> so that shared governances and committee </w:t>
      </w:r>
      <w:r w:rsidR="00F642A7" w:rsidRPr="00F642A7">
        <w:rPr>
          <w:rFonts w:ascii="Arial" w:eastAsia="Times New Roman" w:hAnsi="Arial" w:cs="Arial"/>
          <w:color w:val="000000"/>
        </w:rPr>
        <w:t>meetings</w:t>
      </w:r>
      <w:r w:rsidRPr="000D3276">
        <w:rPr>
          <w:rFonts w:ascii="Arial" w:eastAsia="Times New Roman" w:hAnsi="Arial" w:cs="Arial"/>
          <w:color w:val="000000"/>
        </w:rPr>
        <w:t xml:space="preserve"> are not lacking on </w:t>
      </w:r>
      <w:r w:rsidR="00F642A7" w:rsidRPr="00F642A7">
        <w:rPr>
          <w:rFonts w:ascii="Arial" w:eastAsia="Times New Roman" w:hAnsi="Arial" w:cs="Arial"/>
          <w:color w:val="000000"/>
        </w:rPr>
        <w:t>student</w:t>
      </w:r>
      <w:r w:rsidRPr="000D3276">
        <w:rPr>
          <w:rFonts w:ascii="Arial" w:eastAsia="Times New Roman" w:hAnsi="Arial" w:cs="Arial"/>
          <w:color w:val="000000"/>
        </w:rPr>
        <w:t xml:space="preserve"> voices </w:t>
      </w:r>
    </w:p>
    <w:p w:rsidR="00D8537C" w:rsidRPr="000D3276" w:rsidRDefault="00D8537C" w:rsidP="00F642A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D8537C" w:rsidRPr="000D3276" w:rsidRDefault="00F642A7" w:rsidP="00F642A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proofErr w:type="spellStart"/>
      <w:r w:rsidRPr="00F642A7">
        <w:rPr>
          <w:rFonts w:ascii="Arial" w:eastAsia="Times New Roman" w:hAnsi="Arial" w:cs="Arial"/>
          <w:color w:val="000000"/>
        </w:rPr>
        <w:t>Thuy</w:t>
      </w:r>
      <w:proofErr w:type="spellEnd"/>
      <w:r w:rsidRPr="00F642A7">
        <w:rPr>
          <w:rFonts w:ascii="Arial" w:eastAsia="Times New Roman" w:hAnsi="Arial" w:cs="Arial"/>
          <w:color w:val="000000"/>
        </w:rPr>
        <w:t>, the president at F</w:t>
      </w:r>
      <w:r w:rsidR="00D8537C" w:rsidRPr="000D3276">
        <w:rPr>
          <w:rFonts w:ascii="Arial" w:eastAsia="Times New Roman" w:hAnsi="Arial" w:cs="Arial"/>
          <w:color w:val="000000"/>
        </w:rPr>
        <w:t xml:space="preserve">oothill </w:t>
      </w:r>
      <w:r w:rsidRPr="00F642A7">
        <w:rPr>
          <w:rFonts w:ascii="Arial" w:eastAsia="Times New Roman" w:hAnsi="Arial" w:cs="Arial"/>
          <w:color w:val="000000"/>
        </w:rPr>
        <w:t xml:space="preserve">College </w:t>
      </w:r>
      <w:r w:rsidR="00D8537C" w:rsidRPr="000D3276">
        <w:rPr>
          <w:rFonts w:ascii="Arial" w:eastAsia="Times New Roman" w:hAnsi="Arial" w:cs="Arial"/>
          <w:color w:val="000000"/>
        </w:rPr>
        <w:t>is decreasing</w:t>
      </w:r>
      <w:r w:rsidRPr="00F642A7">
        <w:rPr>
          <w:rFonts w:ascii="Arial" w:eastAsia="Times New Roman" w:hAnsi="Arial" w:cs="Arial"/>
          <w:color w:val="000000"/>
        </w:rPr>
        <w:t xml:space="preserve"> shared governances and increasing</w:t>
      </w:r>
      <w:r w:rsidR="00D8537C" w:rsidRPr="000D3276">
        <w:rPr>
          <w:rFonts w:ascii="Arial" w:eastAsia="Times New Roman" w:hAnsi="Arial" w:cs="Arial"/>
          <w:color w:val="000000"/>
        </w:rPr>
        <w:t xml:space="preserve"> </w:t>
      </w:r>
      <w:r w:rsidRPr="00F642A7">
        <w:rPr>
          <w:rFonts w:ascii="Arial" w:eastAsia="Times New Roman" w:hAnsi="Arial" w:cs="Arial"/>
          <w:color w:val="000000"/>
        </w:rPr>
        <w:t>student</w:t>
      </w:r>
      <w:r w:rsidR="00D8537C" w:rsidRPr="000D3276">
        <w:rPr>
          <w:rFonts w:ascii="Arial" w:eastAsia="Times New Roman" w:hAnsi="Arial" w:cs="Arial"/>
          <w:color w:val="000000"/>
        </w:rPr>
        <w:t xml:space="preserve"> participation by 50% </w:t>
      </w:r>
    </w:p>
    <w:p w:rsidR="00D8537C" w:rsidRPr="000D3276" w:rsidRDefault="00D8537C" w:rsidP="00F642A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D8537C" w:rsidRPr="000D3276" w:rsidRDefault="00D8537C" w:rsidP="00F642A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0D3276">
        <w:rPr>
          <w:rFonts w:ascii="Arial" w:eastAsia="Times New Roman" w:hAnsi="Arial" w:cs="Arial"/>
          <w:color w:val="000000"/>
        </w:rPr>
        <w:t xml:space="preserve">It is </w:t>
      </w:r>
      <w:r w:rsidR="00F642A7" w:rsidRPr="00F642A7">
        <w:rPr>
          <w:rFonts w:ascii="Arial" w:eastAsia="Times New Roman" w:hAnsi="Arial" w:cs="Arial"/>
          <w:color w:val="000000"/>
        </w:rPr>
        <w:t>important</w:t>
      </w:r>
      <w:r w:rsidRPr="000D3276">
        <w:rPr>
          <w:rFonts w:ascii="Arial" w:eastAsia="Times New Roman" w:hAnsi="Arial" w:cs="Arial"/>
          <w:color w:val="000000"/>
        </w:rPr>
        <w:t xml:space="preserve"> to look at the best needs at different sectors of the campus both at the instruction side and at the student </w:t>
      </w:r>
      <w:r w:rsidR="00F642A7" w:rsidRPr="00F642A7">
        <w:rPr>
          <w:rFonts w:ascii="Arial" w:eastAsia="Times New Roman" w:hAnsi="Arial" w:cs="Arial"/>
          <w:color w:val="000000"/>
        </w:rPr>
        <w:t>services</w:t>
      </w:r>
      <w:r w:rsidRPr="000D3276">
        <w:rPr>
          <w:rFonts w:ascii="Arial" w:eastAsia="Times New Roman" w:hAnsi="Arial" w:cs="Arial"/>
          <w:color w:val="000000"/>
        </w:rPr>
        <w:t xml:space="preserve"> side</w:t>
      </w:r>
      <w:r w:rsidR="00F642A7" w:rsidRPr="00F642A7">
        <w:rPr>
          <w:rFonts w:ascii="Arial" w:eastAsia="Times New Roman" w:hAnsi="Arial" w:cs="Arial"/>
          <w:color w:val="000000"/>
        </w:rPr>
        <w:t>.</w:t>
      </w:r>
      <w:r w:rsidRPr="000D3276">
        <w:rPr>
          <w:rFonts w:ascii="Arial" w:eastAsia="Times New Roman" w:hAnsi="Arial" w:cs="Arial"/>
          <w:color w:val="000000"/>
        </w:rPr>
        <w:t> </w:t>
      </w:r>
    </w:p>
    <w:p w:rsidR="00D8537C" w:rsidRPr="000D3276" w:rsidRDefault="00D8537C" w:rsidP="00F642A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D8537C" w:rsidRPr="000D3276" w:rsidRDefault="00D8537C" w:rsidP="00F642A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0D3276">
        <w:rPr>
          <w:rFonts w:ascii="Arial" w:eastAsia="Times New Roman" w:hAnsi="Arial" w:cs="Arial"/>
          <w:color w:val="000000"/>
        </w:rPr>
        <w:t>SJCC has a model for student participation </w:t>
      </w:r>
    </w:p>
    <w:p w:rsidR="00D8537C" w:rsidRPr="00F642A7" w:rsidRDefault="00D8537C" w:rsidP="00D8537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84436B" w:rsidRPr="00F642A7" w:rsidRDefault="0084436B" w:rsidP="0084436B">
      <w:pPr>
        <w:rPr>
          <w:rFonts w:ascii="Arial" w:hAnsi="Arial" w:cs="Arial"/>
          <w:b/>
          <w:sz w:val="26"/>
          <w:szCs w:val="26"/>
        </w:rPr>
      </w:pPr>
      <w:r w:rsidRPr="00F642A7">
        <w:rPr>
          <w:rFonts w:ascii="Arial" w:hAnsi="Arial" w:cs="Arial"/>
          <w:b/>
          <w:sz w:val="26"/>
          <w:szCs w:val="26"/>
        </w:rPr>
        <w:t>Affirmations</w:t>
      </w:r>
    </w:p>
    <w:p w:rsidR="0010228E" w:rsidRPr="00F642A7" w:rsidRDefault="0010228E" w:rsidP="0010228E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10228E" w:rsidRPr="00F642A7" w:rsidRDefault="0084436B" w:rsidP="0010228E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F642A7">
        <w:rPr>
          <w:rFonts w:ascii="Arial" w:eastAsia="Times New Roman" w:hAnsi="Arial" w:cs="Arial"/>
          <w:sz w:val="26"/>
          <w:szCs w:val="26"/>
        </w:rPr>
        <w:br/>
      </w:r>
    </w:p>
    <w:p w:rsidR="0010228E" w:rsidRPr="00F642A7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642A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320A6" w:rsidRPr="00F642A7" w:rsidRDefault="00A71703">
      <w:pPr>
        <w:rPr>
          <w:rFonts w:ascii="Arial" w:hAnsi="Arial" w:cs="Arial"/>
          <w:sz w:val="20"/>
          <w:szCs w:val="20"/>
        </w:rPr>
      </w:pPr>
    </w:p>
    <w:sectPr w:rsidR="001320A6" w:rsidRPr="00F642A7" w:rsidSect="00F642A7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03" w:rsidRDefault="00A71703" w:rsidP="0010228E">
      <w:pPr>
        <w:spacing w:after="0" w:line="240" w:lineRule="auto"/>
      </w:pPr>
      <w:r>
        <w:separator/>
      </w:r>
    </w:p>
  </w:endnote>
  <w:endnote w:type="continuationSeparator" w:id="0">
    <w:p w:rsidR="00A71703" w:rsidRDefault="00A71703" w:rsidP="0010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03" w:rsidRDefault="00A71703" w:rsidP="0010228E">
      <w:pPr>
        <w:spacing w:after="0" w:line="240" w:lineRule="auto"/>
      </w:pPr>
      <w:r>
        <w:separator/>
      </w:r>
    </w:p>
  </w:footnote>
  <w:footnote w:type="continuationSeparator" w:id="0">
    <w:p w:rsidR="00A71703" w:rsidRDefault="00A71703" w:rsidP="0010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28E" w:rsidRPr="001B5908" w:rsidRDefault="00F642A7" w:rsidP="0010228E">
    <w:pPr>
      <w:pStyle w:val="NoSpacing"/>
      <w:rPr>
        <w:rFonts w:ascii="Franklin Gothic Book" w:hAnsi="Franklin Gothic Book"/>
      </w:rPr>
    </w:pPr>
    <w:sdt>
      <w:sdtPr>
        <w:rPr>
          <w:rFonts w:ascii="Franklin Gothic Book" w:hAnsi="Franklin Gothic Book"/>
          <w:color w:val="674EA7"/>
        </w:rPr>
        <w:id w:val="-1243179028"/>
        <w:docPartObj>
          <w:docPartGallery w:val="Page Numbers (Margins)"/>
          <w:docPartUnique/>
        </w:docPartObj>
      </w:sdtPr>
      <w:sdtContent>
        <w:r w:rsidRPr="00F642A7">
          <w:rPr>
            <w:rFonts w:ascii="Franklin Gothic Book" w:hAnsi="Franklin Gothic Book"/>
            <w:noProof/>
            <w:color w:val="674EA7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1783080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42A7" w:rsidRDefault="00F642A7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" o:allowincell="f" stroked="f">
                  <v:textbox style="mso-fit-shape-to-text:t" inset="0,,0">
                    <w:txbxContent>
                      <w:p w:rsidR="00F642A7" w:rsidRDefault="00F642A7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0228E">
      <w:rPr>
        <w:rFonts w:ascii="Franklin Gothic Book" w:hAnsi="Franklin Gothic Book"/>
        <w:color w:val="674EA7"/>
      </w:rPr>
      <w:t>Equity Action Council – Shared Governance</w:t>
    </w:r>
  </w:p>
  <w:p w:rsidR="0010228E" w:rsidRPr="001B5908" w:rsidRDefault="0010228E" w:rsidP="0010228E">
    <w:pPr>
      <w:pStyle w:val="NoSpacing"/>
      <w:rPr>
        <w:rFonts w:ascii="Franklin Gothic Book" w:hAnsi="Franklin Gothic Book"/>
      </w:rPr>
    </w:pPr>
    <w:r w:rsidRPr="001B5908">
      <w:rPr>
        <w:rFonts w:ascii="Franklin Gothic Book" w:hAnsi="Franklin Gothic Book"/>
        <w:color w:val="674EA7"/>
      </w:rPr>
      <w:t xml:space="preserve">Meeting Notes | </w:t>
    </w:r>
    <w:r>
      <w:rPr>
        <w:rFonts w:ascii="Franklin Gothic Book" w:hAnsi="Franklin Gothic Book"/>
        <w:color w:val="351C75"/>
      </w:rPr>
      <w:t xml:space="preserve">Wed. </w:t>
    </w:r>
    <w:r w:rsidR="00926A14">
      <w:rPr>
        <w:rFonts w:ascii="Franklin Gothic Book" w:hAnsi="Franklin Gothic Book"/>
        <w:color w:val="351C75"/>
      </w:rPr>
      <w:t>Dec 4</w:t>
    </w:r>
    <w:r>
      <w:rPr>
        <w:rFonts w:ascii="Franklin Gothic Book" w:hAnsi="Franklin Gothic Book"/>
        <w:color w:val="351C75"/>
      </w:rPr>
      <w:t>,</w:t>
    </w:r>
    <w:r w:rsidRPr="001B5908">
      <w:rPr>
        <w:rFonts w:ascii="Franklin Gothic Book" w:hAnsi="Franklin Gothic Book"/>
        <w:color w:val="351C75"/>
      </w:rPr>
      <w:t xml:space="preserve"> 201</w:t>
    </w:r>
    <w:r>
      <w:rPr>
        <w:rFonts w:ascii="Franklin Gothic Book" w:hAnsi="Franklin Gothic Book"/>
        <w:color w:val="351C75"/>
      </w:rPr>
      <w:t>9</w:t>
    </w:r>
  </w:p>
  <w:p w:rsidR="0010228E" w:rsidRPr="001B5908" w:rsidRDefault="0010228E" w:rsidP="0010228E">
    <w:pPr>
      <w:pStyle w:val="NoSpacing"/>
      <w:rPr>
        <w:rFonts w:ascii="Franklin Gothic Book" w:hAnsi="Franklin Gothic Book"/>
      </w:rPr>
    </w:pPr>
    <w:r w:rsidRPr="001B5908">
      <w:rPr>
        <w:rFonts w:ascii="Franklin Gothic Book" w:hAnsi="Franklin Gothic Book"/>
      </w:rPr>
      <w:t xml:space="preserve">Tri Chair Present: </w:t>
    </w:r>
    <w:r>
      <w:rPr>
        <w:rFonts w:ascii="Franklin Gothic Book" w:hAnsi="Franklin Gothic Book"/>
      </w:rPr>
      <w:t>Melissa Aguilar, Edmundo Norte</w:t>
    </w:r>
  </w:p>
  <w:p w:rsidR="0010228E" w:rsidRDefault="00102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AAD"/>
    <w:multiLevelType w:val="hybridMultilevel"/>
    <w:tmpl w:val="EB08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1410"/>
    <w:multiLevelType w:val="hybridMultilevel"/>
    <w:tmpl w:val="AF6410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0A4743"/>
    <w:multiLevelType w:val="hybridMultilevel"/>
    <w:tmpl w:val="4538D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B5948"/>
    <w:multiLevelType w:val="hybridMultilevel"/>
    <w:tmpl w:val="ECCC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D1BAE"/>
    <w:multiLevelType w:val="multilevel"/>
    <w:tmpl w:val="3C00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20F67"/>
    <w:multiLevelType w:val="multilevel"/>
    <w:tmpl w:val="419C6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D630EA"/>
    <w:multiLevelType w:val="hybridMultilevel"/>
    <w:tmpl w:val="8702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31D6C"/>
    <w:multiLevelType w:val="multilevel"/>
    <w:tmpl w:val="BEE0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10330"/>
    <w:multiLevelType w:val="hybridMultilevel"/>
    <w:tmpl w:val="04B0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F273C"/>
    <w:multiLevelType w:val="hybridMultilevel"/>
    <w:tmpl w:val="14D44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F0288"/>
    <w:multiLevelType w:val="hybridMultilevel"/>
    <w:tmpl w:val="8796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66E4D"/>
    <w:multiLevelType w:val="hybridMultilevel"/>
    <w:tmpl w:val="B5B0C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71AC8"/>
    <w:multiLevelType w:val="hybridMultilevel"/>
    <w:tmpl w:val="D2EC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E0897"/>
    <w:multiLevelType w:val="hybridMultilevel"/>
    <w:tmpl w:val="7226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03D63"/>
    <w:multiLevelType w:val="hybridMultilevel"/>
    <w:tmpl w:val="8208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0"/>
  </w:num>
  <w:num w:numId="5">
    <w:abstractNumId w:val="12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13"/>
  </w:num>
  <w:num w:numId="13">
    <w:abstractNumId w:val="1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8E"/>
    <w:rsid w:val="000D3276"/>
    <w:rsid w:val="0010228E"/>
    <w:rsid w:val="00373E1C"/>
    <w:rsid w:val="005E663B"/>
    <w:rsid w:val="00606035"/>
    <w:rsid w:val="00661B33"/>
    <w:rsid w:val="0084436B"/>
    <w:rsid w:val="008650B3"/>
    <w:rsid w:val="00926A14"/>
    <w:rsid w:val="00956F98"/>
    <w:rsid w:val="00A6639D"/>
    <w:rsid w:val="00A71703"/>
    <w:rsid w:val="00B50141"/>
    <w:rsid w:val="00D8537C"/>
    <w:rsid w:val="00E70FF2"/>
    <w:rsid w:val="00F254FE"/>
    <w:rsid w:val="00F36F8C"/>
    <w:rsid w:val="00F642A7"/>
    <w:rsid w:val="00FB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ED540"/>
  <w15:chartTrackingRefBased/>
  <w15:docId w15:val="{3FDC89A7-80DA-4E0F-A816-2D2B1BD6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28E"/>
  </w:style>
  <w:style w:type="paragraph" w:styleId="Footer">
    <w:name w:val="footer"/>
    <w:basedOn w:val="Normal"/>
    <w:link w:val="FooterChar"/>
    <w:uiPriority w:val="99"/>
    <w:unhideWhenUsed/>
    <w:rsid w:val="0010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28E"/>
  </w:style>
  <w:style w:type="paragraph" w:styleId="NoSpacing">
    <w:name w:val="No Spacing"/>
    <w:uiPriority w:val="1"/>
    <w:qFormat/>
    <w:rsid w:val="0010228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0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54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eanza.edu/sssp-se-bsi/documents/DAC_Student_Equity_Plan_2019-22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Garcia</dc:creator>
  <cp:keywords/>
  <dc:description/>
  <cp:lastModifiedBy>Adriana Garcia</cp:lastModifiedBy>
  <cp:revision>3</cp:revision>
  <dcterms:created xsi:type="dcterms:W3CDTF">2019-12-16T20:12:00Z</dcterms:created>
  <dcterms:modified xsi:type="dcterms:W3CDTF">2019-12-17T01:23:00Z</dcterms:modified>
</cp:coreProperties>
</file>