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B6" w:rsidRPr="005B7513" w:rsidRDefault="00FF1DB6" w:rsidP="00E54A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54A41" w:rsidRPr="005B7513" w:rsidRDefault="00E54A41" w:rsidP="00E54A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7513">
        <w:rPr>
          <w:rFonts w:ascii="Arial" w:eastAsia="Times New Roman" w:hAnsi="Arial" w:cs="Arial"/>
          <w:b/>
          <w:bCs/>
          <w:color w:val="000000"/>
          <w:sz w:val="20"/>
          <w:szCs w:val="20"/>
        </w:rPr>
        <w:t>Present:</w:t>
      </w:r>
      <w:r w:rsidRPr="005B7513">
        <w:rPr>
          <w:rFonts w:ascii="Arial" w:eastAsia="Times New Roman" w:hAnsi="Arial" w:cs="Arial"/>
          <w:color w:val="000000"/>
          <w:sz w:val="20"/>
          <w:szCs w:val="20"/>
        </w:rPr>
        <w:t xml:space="preserve"> Melissa Aguilar, Angelica Esquivel Moreno, </w:t>
      </w:r>
      <w:r w:rsidRPr="005B7513">
        <w:rPr>
          <w:rFonts w:ascii="Arial" w:hAnsi="Arial" w:cs="Arial"/>
          <w:sz w:val="20"/>
          <w:szCs w:val="20"/>
        </w:rPr>
        <w:t xml:space="preserve">Mylinh Pham, Deborah Taylor, Carmen </w:t>
      </w:r>
      <w:proofErr w:type="spellStart"/>
      <w:r w:rsidRPr="005B7513">
        <w:rPr>
          <w:rFonts w:ascii="Arial" w:hAnsi="Arial" w:cs="Arial"/>
          <w:sz w:val="20"/>
          <w:szCs w:val="20"/>
        </w:rPr>
        <w:t>Lizardi</w:t>
      </w:r>
      <w:proofErr w:type="spellEnd"/>
      <w:r w:rsidRPr="005B75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7513">
        <w:rPr>
          <w:rFonts w:ascii="Arial" w:hAnsi="Arial" w:cs="Arial"/>
          <w:sz w:val="20"/>
          <w:szCs w:val="20"/>
        </w:rPr>
        <w:t>Folley</w:t>
      </w:r>
      <w:proofErr w:type="spellEnd"/>
      <w:r w:rsidRPr="005B7513">
        <w:rPr>
          <w:rFonts w:ascii="Arial" w:hAnsi="Arial" w:cs="Arial"/>
          <w:sz w:val="20"/>
          <w:szCs w:val="20"/>
        </w:rPr>
        <w:t xml:space="preserve">, Tony Santa </w:t>
      </w:r>
      <w:r w:rsidR="001C54E0" w:rsidRPr="005B7513">
        <w:rPr>
          <w:rFonts w:ascii="Arial" w:hAnsi="Arial" w:cs="Arial"/>
          <w:sz w:val="20"/>
          <w:szCs w:val="20"/>
        </w:rPr>
        <w:t>Ana,</w:t>
      </w:r>
      <w:r w:rsidRPr="005B7513">
        <w:rPr>
          <w:rFonts w:ascii="Arial" w:hAnsi="Arial" w:cs="Arial"/>
          <w:sz w:val="20"/>
          <w:szCs w:val="20"/>
        </w:rPr>
        <w:t xml:space="preserve"> </w:t>
      </w:r>
      <w:r w:rsidR="004D5043" w:rsidRPr="005B7513">
        <w:rPr>
          <w:rFonts w:ascii="Arial" w:hAnsi="Arial" w:cs="Arial"/>
          <w:sz w:val="20"/>
          <w:szCs w:val="20"/>
        </w:rPr>
        <w:t>Daniel Acosta</w:t>
      </w:r>
      <w:r w:rsidR="001C54E0" w:rsidRPr="005B7513">
        <w:rPr>
          <w:rFonts w:ascii="Arial" w:hAnsi="Arial" w:cs="Arial"/>
          <w:sz w:val="20"/>
          <w:szCs w:val="20"/>
        </w:rPr>
        <w:t>, Sandy Cardoza, Alicia Cortez</w:t>
      </w:r>
    </w:p>
    <w:p w:rsidR="00E54A41" w:rsidRPr="005B7513" w:rsidRDefault="00E54A41" w:rsidP="00E54A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54A41" w:rsidRPr="005B7513" w:rsidRDefault="00E54A41" w:rsidP="00E54A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7513">
        <w:rPr>
          <w:rFonts w:ascii="Arial" w:eastAsia="Times New Roman" w:hAnsi="Arial" w:cs="Arial"/>
          <w:b/>
          <w:bCs/>
          <w:color w:val="000000"/>
          <w:sz w:val="20"/>
          <w:szCs w:val="20"/>
        </w:rPr>
        <w:t>Guests:</w:t>
      </w:r>
      <w:r w:rsidRPr="005B751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Amber Rodriguez, Andrew Phelps, Nick </w:t>
      </w:r>
      <w:proofErr w:type="spellStart"/>
      <w:r w:rsidR="004D5043" w:rsidRPr="005B7513">
        <w:rPr>
          <w:rFonts w:ascii="Arial" w:hAnsi="Arial" w:cs="Arial"/>
          <w:color w:val="000000"/>
          <w:sz w:val="20"/>
          <w:szCs w:val="20"/>
        </w:rPr>
        <w:t>Chivers</w:t>
      </w:r>
      <w:proofErr w:type="spellEnd"/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, Liliana Rivera, Cynthia </w:t>
      </w:r>
      <w:proofErr w:type="spellStart"/>
      <w:r w:rsidR="004D5043" w:rsidRPr="005B7513">
        <w:rPr>
          <w:rFonts w:ascii="Arial" w:hAnsi="Arial" w:cs="Arial"/>
          <w:color w:val="000000"/>
          <w:sz w:val="20"/>
          <w:szCs w:val="20"/>
        </w:rPr>
        <w:t>Kaufman</w:t>
      </w:r>
      <w:proofErr w:type="gramStart"/>
      <w:r w:rsidR="004D5043" w:rsidRPr="005B7513">
        <w:rPr>
          <w:rFonts w:ascii="Arial" w:hAnsi="Arial" w:cs="Arial"/>
          <w:color w:val="000000"/>
          <w:sz w:val="20"/>
          <w:szCs w:val="20"/>
        </w:rPr>
        <w:t>,Fatima</w:t>
      </w:r>
      <w:proofErr w:type="spellEnd"/>
      <w:proofErr w:type="gramEnd"/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Cervantes, Jennifer Garcia, </w:t>
      </w:r>
    </w:p>
    <w:p w:rsidR="002F3476" w:rsidRPr="005B7513" w:rsidRDefault="002F3476" w:rsidP="00E54A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3476" w:rsidRPr="005B7513" w:rsidRDefault="004D5043" w:rsidP="00E54A4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B7513">
        <w:rPr>
          <w:rFonts w:ascii="Arial" w:hAnsi="Arial" w:cs="Arial"/>
          <w:b/>
          <w:color w:val="000000"/>
          <w:sz w:val="20"/>
          <w:szCs w:val="20"/>
        </w:rPr>
        <w:t>Absent: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Edmundo Norte, Erick Aragon, </w:t>
      </w:r>
      <w:proofErr w:type="spellStart"/>
      <w:r w:rsidRPr="005B7513">
        <w:rPr>
          <w:rFonts w:ascii="Arial" w:hAnsi="Arial" w:cs="Arial"/>
          <w:sz w:val="20"/>
          <w:szCs w:val="20"/>
        </w:rPr>
        <w:t>Thien</w:t>
      </w:r>
      <w:proofErr w:type="spellEnd"/>
      <w:r w:rsidRPr="005B75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7513">
        <w:rPr>
          <w:rFonts w:ascii="Arial" w:hAnsi="Arial" w:cs="Arial"/>
          <w:sz w:val="20"/>
          <w:szCs w:val="20"/>
        </w:rPr>
        <w:t>Nga</w:t>
      </w:r>
      <w:proofErr w:type="spellEnd"/>
      <w:r w:rsidRPr="005B7513">
        <w:rPr>
          <w:rFonts w:ascii="Arial" w:hAnsi="Arial" w:cs="Arial"/>
          <w:sz w:val="20"/>
          <w:szCs w:val="20"/>
        </w:rPr>
        <w:t xml:space="preserve"> Nguyen,</w:t>
      </w:r>
    </w:p>
    <w:p w:rsidR="004D5043" w:rsidRPr="005B7513" w:rsidRDefault="004D5043" w:rsidP="00E54A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4A41" w:rsidRPr="00F642A7" w:rsidRDefault="00E54A41" w:rsidP="00E54A4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F618F" w:rsidRPr="001C54E0" w:rsidRDefault="00E54A41" w:rsidP="007F618F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F642A7">
        <w:rPr>
          <w:rFonts w:ascii="Arial" w:eastAsia="Times New Roman" w:hAnsi="Arial" w:cs="Arial"/>
          <w:b/>
          <w:bCs/>
          <w:color w:val="000000"/>
          <w:sz w:val="26"/>
          <w:szCs w:val="26"/>
        </w:rPr>
        <w:t>Introduction</w:t>
      </w:r>
    </w:p>
    <w:p w:rsidR="004D5043" w:rsidRPr="005B7513" w:rsidRDefault="004D5043" w:rsidP="004D504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>Icebreaker Prompt w/pair share: What is the story behind your name?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F53" w:rsidRPr="00737F53" w:rsidRDefault="004D5043" w:rsidP="00737F5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Welcom</w:t>
      </w:r>
      <w:r w:rsidR="00737F53">
        <w:rPr>
          <w:rFonts w:ascii="Arial" w:eastAsia="Times New Roman" w:hAnsi="Arial" w:cs="Arial"/>
          <w:b/>
          <w:bCs/>
          <w:color w:val="000000"/>
          <w:sz w:val="26"/>
          <w:szCs w:val="26"/>
        </w:rPr>
        <w:t>e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/Equity Partners- Liliana Rivera </w:t>
      </w:r>
      <w:r w:rsidR="00737F53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- </w:t>
      </w:r>
      <w:r w:rsidR="00737F53">
        <w:rPr>
          <w:rFonts w:ascii="Arial" w:hAnsi="Arial" w:cs="Arial"/>
          <w:color w:val="000000"/>
        </w:rPr>
        <w:t>PUENTE</w:t>
      </w:r>
    </w:p>
    <w:p w:rsidR="00737F53" w:rsidRPr="005B7513" w:rsidRDefault="00737F53" w:rsidP="00737F5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>A UC funded program is a cohort of 30 students. In order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to be part of </w:t>
      </w:r>
      <w:r w:rsidRPr="005B7513">
        <w:rPr>
          <w:rFonts w:ascii="Arial" w:hAnsi="Arial" w:cs="Arial"/>
          <w:color w:val="000000"/>
          <w:sz w:val="20"/>
          <w:szCs w:val="20"/>
        </w:rPr>
        <w:t>PUENTE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>,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 xml:space="preserve"> student needs to be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eligible for </w:t>
      </w:r>
      <w:r w:rsidRPr="005B7513">
        <w:rPr>
          <w:rFonts w:ascii="Arial" w:hAnsi="Arial" w:cs="Arial"/>
          <w:color w:val="000000"/>
          <w:sz w:val="20"/>
          <w:szCs w:val="20"/>
        </w:rPr>
        <w:t>English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,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take a </w:t>
      </w:r>
      <w:r w:rsidRPr="005B7513">
        <w:rPr>
          <w:rFonts w:ascii="Arial" w:hAnsi="Arial" w:cs="Arial"/>
          <w:color w:val="000000"/>
          <w:sz w:val="20"/>
          <w:szCs w:val="20"/>
        </w:rPr>
        <w:t>life skill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class </w:t>
      </w:r>
      <w:proofErr w:type="gramStart"/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with 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 xml:space="preserve"> PUENTE</w:t>
      </w:r>
      <w:proofErr w:type="gramEnd"/>
      <w:r w:rsidR="005B7513" w:rsidRPr="005B7513">
        <w:rPr>
          <w:rFonts w:ascii="Arial" w:hAnsi="Arial" w:cs="Arial"/>
          <w:color w:val="000000"/>
          <w:sz w:val="20"/>
          <w:szCs w:val="20"/>
        </w:rPr>
        <w:t xml:space="preserve"> counselor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(ENG 1A HUMA 20, ELIT 41 (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E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>t</w:t>
      </w:r>
      <w:r w:rsidRPr="005B7513">
        <w:rPr>
          <w:rFonts w:ascii="Arial" w:hAnsi="Arial" w:cs="Arial"/>
          <w:color w:val="000000"/>
          <w:sz w:val="20"/>
          <w:szCs w:val="20"/>
        </w:rPr>
        <w:t>hnic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 xml:space="preserve"> studies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and life career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s</w:t>
      </w:r>
      <w:r w:rsidRPr="005B7513">
        <w:rPr>
          <w:rFonts w:ascii="Arial" w:hAnsi="Arial" w:cs="Arial"/>
          <w:color w:val="000000"/>
          <w:sz w:val="20"/>
          <w:szCs w:val="20"/>
        </w:rPr>
        <w:t>) and EWRT2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for a year and remain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s with the program for 2-3 years. 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>Throughout the year we have events, mentors, career nights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. Counselor 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>meet</w:t>
      </w:r>
      <w:r w:rsidRPr="005B7513">
        <w:rPr>
          <w:rFonts w:ascii="Arial" w:hAnsi="Arial" w:cs="Arial"/>
          <w:color w:val="000000"/>
          <w:sz w:val="20"/>
          <w:szCs w:val="20"/>
        </w:rPr>
        <w:t>s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with students regularly and meet with them to cover personal issues and work on their academic plan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. Counselor is located in SSRS in LCW 102. It is a good time to let students know to reach out to Liliana now. Online application will be on the </w:t>
      </w:r>
      <w:hyperlink r:id="rId7" w:history="1">
        <w:r w:rsidRPr="005B7513">
          <w:rPr>
            <w:rStyle w:val="Hyperlink"/>
            <w:rFonts w:ascii="Arial" w:hAnsi="Arial" w:cs="Arial"/>
            <w:color w:val="1155CC"/>
            <w:sz w:val="20"/>
            <w:szCs w:val="20"/>
          </w:rPr>
          <w:t>PUENTE website</w:t>
        </w:r>
      </w:hyperlink>
      <w:r w:rsidRPr="005B7513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gramStart"/>
      <w:r w:rsidRPr="005B7513">
        <w:rPr>
          <w:rFonts w:ascii="Arial" w:hAnsi="Arial" w:cs="Arial"/>
          <w:color w:val="000000"/>
          <w:sz w:val="20"/>
          <w:szCs w:val="20"/>
        </w:rPr>
        <w:t>Spring</w:t>
      </w:r>
      <w:proofErr w:type="gramEnd"/>
      <w:r w:rsidR="005B7513" w:rsidRPr="005B7513">
        <w:rPr>
          <w:rFonts w:ascii="Arial" w:hAnsi="Arial" w:cs="Arial"/>
          <w:color w:val="000000"/>
          <w:sz w:val="20"/>
          <w:szCs w:val="20"/>
        </w:rPr>
        <w:t xml:space="preserve"> 2020.</w:t>
      </w:r>
      <w:r w:rsidRPr="005B7513">
        <w:rPr>
          <w:rFonts w:ascii="Arial" w:hAnsi="Arial" w:cs="Arial"/>
          <w:color w:val="000000"/>
          <w:sz w:val="20"/>
          <w:szCs w:val="20"/>
        </w:rPr>
        <w:t> </w:t>
      </w:r>
    </w:p>
    <w:p w:rsidR="00737F53" w:rsidRPr="005B7513" w:rsidRDefault="00737F53" w:rsidP="00737F5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737F53" w:rsidRPr="005B7513" w:rsidRDefault="00737F53" w:rsidP="00737F5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 xml:space="preserve">Question: 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How do </w:t>
      </w:r>
      <w:r w:rsidRPr="005B7513">
        <w:rPr>
          <w:rFonts w:ascii="Arial" w:hAnsi="Arial" w:cs="Arial"/>
          <w:color w:val="000000"/>
          <w:sz w:val="20"/>
          <w:szCs w:val="20"/>
        </w:rPr>
        <w:t>I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announce 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PUENTE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in the classroom? </w:t>
      </w:r>
    </w:p>
    <w:p w:rsidR="004D5043" w:rsidRPr="005B7513" w:rsidRDefault="00737F53" w:rsidP="00737F5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 xml:space="preserve">Answer: PUENTE 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>get</w:t>
      </w:r>
      <w:r w:rsidRPr="005B7513">
        <w:rPr>
          <w:rFonts w:ascii="Arial" w:hAnsi="Arial" w:cs="Arial"/>
          <w:color w:val="000000"/>
          <w:sz w:val="20"/>
          <w:szCs w:val="20"/>
        </w:rPr>
        <w:t>s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filled so quickly, and they apply </w:t>
      </w:r>
      <w:r w:rsidRPr="005B7513">
        <w:rPr>
          <w:rFonts w:ascii="Arial" w:hAnsi="Arial" w:cs="Arial"/>
          <w:color w:val="000000"/>
          <w:sz w:val="20"/>
          <w:szCs w:val="20"/>
        </w:rPr>
        <w:t>before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they start De Anza, it is first come first served</w:t>
      </w:r>
      <w:r w:rsidRPr="005B7513">
        <w:rPr>
          <w:rFonts w:ascii="Arial" w:hAnsi="Arial" w:cs="Arial"/>
          <w:color w:val="000000"/>
          <w:sz w:val="20"/>
          <w:szCs w:val="20"/>
        </w:rPr>
        <w:t>.</w:t>
      </w:r>
    </w:p>
    <w:p w:rsidR="004D5043" w:rsidRPr="005B7513" w:rsidRDefault="00737F53" w:rsidP="00737F5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 xml:space="preserve">Question: 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>How does it impact considering AB705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?</w:t>
      </w:r>
    </w:p>
    <w:p w:rsidR="004D5043" w:rsidRPr="005B7513" w:rsidRDefault="00737F53" w:rsidP="00737F53">
      <w:pPr>
        <w:rPr>
          <w:rFonts w:ascii="Arial" w:hAnsi="Arial" w:cs="Arial"/>
          <w:sz w:val="20"/>
          <w:szCs w:val="20"/>
        </w:rPr>
      </w:pPr>
      <w:r w:rsidRPr="005B7513">
        <w:rPr>
          <w:rFonts w:ascii="Arial" w:hAnsi="Arial" w:cs="Arial"/>
          <w:sz w:val="20"/>
          <w:szCs w:val="20"/>
        </w:rPr>
        <w:t xml:space="preserve">Answer: 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Many 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students 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>are first generation, there is a counseling piece, a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nd a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mentorship aspect</w:t>
      </w:r>
      <w:r w:rsidRPr="005B7513">
        <w:rPr>
          <w:rFonts w:ascii="Arial" w:hAnsi="Arial" w:cs="Arial"/>
          <w:color w:val="000000"/>
          <w:sz w:val="20"/>
          <w:szCs w:val="20"/>
        </w:rPr>
        <w:t>. As a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cohort, 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>once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the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7513">
        <w:rPr>
          <w:rFonts w:ascii="Arial" w:hAnsi="Arial" w:cs="Arial"/>
          <w:color w:val="000000"/>
          <w:sz w:val="20"/>
          <w:szCs w:val="20"/>
        </w:rPr>
        <w:t>students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are in the program, then they are 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in the program</w:t>
      </w:r>
      <w:r w:rsidR="004D5043" w:rsidRPr="005B7513">
        <w:rPr>
          <w:rFonts w:ascii="Arial" w:hAnsi="Arial" w:cs="Arial"/>
          <w:color w:val="000000"/>
          <w:sz w:val="20"/>
          <w:szCs w:val="20"/>
        </w:rPr>
        <w:t xml:space="preserve"> until they transfer </w:t>
      </w:r>
      <w:r w:rsidRPr="005B7513">
        <w:rPr>
          <w:rFonts w:ascii="Arial" w:hAnsi="Arial" w:cs="Arial"/>
          <w:color w:val="000000"/>
          <w:sz w:val="20"/>
          <w:szCs w:val="20"/>
        </w:rPr>
        <w:t>out of De Anza.</w:t>
      </w:r>
    </w:p>
    <w:p w:rsidR="004D5043" w:rsidRPr="005B7513" w:rsidRDefault="004D5043" w:rsidP="00737F5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 xml:space="preserve">AB705 is making it so we 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are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focused on the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ENG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1A 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and not just ENG 1A and also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developmental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class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es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.</w:t>
      </w:r>
    </w:p>
    <w:p w:rsidR="00737F53" w:rsidRPr="005B7513" w:rsidRDefault="00737F53" w:rsidP="00737F5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737F53" w:rsidRPr="005B7513" w:rsidRDefault="005B7513" w:rsidP="00737F5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 xml:space="preserve">Equity Partner, </w:t>
      </w:r>
      <w:r w:rsidR="00737F53" w:rsidRPr="005B7513">
        <w:rPr>
          <w:rFonts w:ascii="Arial" w:hAnsi="Arial" w:cs="Arial"/>
          <w:color w:val="000000"/>
          <w:sz w:val="20"/>
          <w:szCs w:val="20"/>
        </w:rPr>
        <w:t>Amy Wang</w:t>
      </w:r>
      <w:r w:rsidRPr="005B7513">
        <w:rPr>
          <w:rFonts w:ascii="Arial" w:hAnsi="Arial" w:cs="Arial"/>
          <w:color w:val="000000"/>
          <w:sz w:val="20"/>
          <w:szCs w:val="20"/>
        </w:rPr>
        <w:t>,</w:t>
      </w:r>
      <w:r w:rsidR="00737F53" w:rsidRPr="005B7513">
        <w:rPr>
          <w:rFonts w:ascii="Arial" w:hAnsi="Arial" w:cs="Arial"/>
          <w:color w:val="000000"/>
          <w:sz w:val="20"/>
          <w:szCs w:val="20"/>
        </w:rPr>
        <w:t xml:space="preserve"> could not make it to today’s meeting.</w:t>
      </w:r>
    </w:p>
    <w:p w:rsidR="00737F53" w:rsidRDefault="00737F53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8F" w:rsidRDefault="00737F53" w:rsidP="00737F53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</w:rPr>
        <w:t>College Council Update</w:t>
      </w:r>
      <w:r w:rsidR="00FF1DB6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– Tabled </w:t>
      </w:r>
    </w:p>
    <w:p w:rsidR="00FF1DB6" w:rsidRDefault="00FF1DB6" w:rsidP="00737F53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</w:p>
    <w:p w:rsidR="00FF1DB6" w:rsidRDefault="00FF1DB6" w:rsidP="00FF1DB6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</w:rPr>
        <w:t>College Planning Committee</w:t>
      </w:r>
    </w:p>
    <w:p w:rsidR="00737F53" w:rsidRDefault="00737F53" w:rsidP="00ED5D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>Currently Alicia sits on this committee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 and it is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a shared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governance group. The college council 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planning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is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chair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ed by M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allory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Newel, our Institutional R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esearch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(IR) staff member</w:t>
      </w:r>
      <w:r w:rsidRPr="005B7513">
        <w:rPr>
          <w:rFonts w:ascii="Arial" w:hAnsi="Arial" w:cs="Arial"/>
          <w:color w:val="000000"/>
          <w:sz w:val="20"/>
          <w:szCs w:val="20"/>
        </w:rPr>
        <w:t>, she develops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 the master plan for our campus, </w:t>
      </w:r>
      <w:r w:rsidRPr="005B7513">
        <w:rPr>
          <w:rFonts w:ascii="Arial" w:hAnsi="Arial" w:cs="Arial"/>
          <w:color w:val="000000"/>
          <w:sz w:val="20"/>
          <w:szCs w:val="20"/>
        </w:rPr>
        <w:t>creat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es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the subcommittees as we get ready for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accreditation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. She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also 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works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with the SLOs. 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The committee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 looks at our instituti</w:t>
      </w:r>
      <w:r w:rsidRPr="005B7513">
        <w:rPr>
          <w:rFonts w:ascii="Arial" w:hAnsi="Arial" w:cs="Arial"/>
          <w:color w:val="000000"/>
          <w:sz w:val="20"/>
          <w:szCs w:val="20"/>
        </w:rPr>
        <w:t>onal metrics and what we have to complete.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Over the years we have created a college plan that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has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included an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equity minded framework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 xml:space="preserve"> s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o our college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plan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is more aligned with our equity plan that we report to the state (State Equity Initiative)</w:t>
      </w:r>
    </w:p>
    <w:p w:rsidR="00ED5DF2" w:rsidRPr="005B7513" w:rsidRDefault="00ED5DF2" w:rsidP="00ED5DF2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737F53" w:rsidRPr="005B7513" w:rsidRDefault="00B15110" w:rsidP="00737F5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>There are three</w:t>
      </w:r>
      <w:r w:rsidR="00737F53" w:rsidRPr="005B7513">
        <w:rPr>
          <w:rFonts w:ascii="Arial" w:hAnsi="Arial" w:cs="Arial"/>
          <w:color w:val="000000"/>
          <w:sz w:val="20"/>
          <w:szCs w:val="20"/>
        </w:rPr>
        <w:t xml:space="preserve"> pots of monies</w:t>
      </w:r>
      <w:r w:rsidRPr="005B7513">
        <w:rPr>
          <w:rFonts w:ascii="Arial" w:hAnsi="Arial" w:cs="Arial"/>
          <w:color w:val="000000"/>
          <w:sz w:val="20"/>
          <w:szCs w:val="20"/>
        </w:rPr>
        <w:t>:</w:t>
      </w:r>
    </w:p>
    <w:p w:rsidR="00737F53" w:rsidRPr="005B7513" w:rsidRDefault="00737F53" w:rsidP="00B15110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 xml:space="preserve">Basic Skills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Initiative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–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whose program coordinator is </w:t>
      </w:r>
      <w:proofErr w:type="spellStart"/>
      <w:proofErr w:type="gramStart"/>
      <w:r w:rsidRPr="005B7513">
        <w:rPr>
          <w:rFonts w:ascii="Arial" w:hAnsi="Arial" w:cs="Arial"/>
          <w:color w:val="000000"/>
          <w:sz w:val="20"/>
          <w:szCs w:val="20"/>
        </w:rPr>
        <w:t>Deepa</w:t>
      </w:r>
      <w:proofErr w:type="spellEnd"/>
      <w:r w:rsidR="00B15110" w:rsidRPr="005B7513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 These monies 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are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 about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tutorial support, learning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assistance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, basic skills,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and </w:t>
      </w:r>
      <w:r w:rsidRPr="005B7513">
        <w:rPr>
          <w:rFonts w:ascii="Arial" w:hAnsi="Arial" w:cs="Arial"/>
          <w:color w:val="000000"/>
          <w:sz w:val="20"/>
          <w:szCs w:val="20"/>
        </w:rPr>
        <w:t>supplemental instruction for our faculty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.</w:t>
      </w:r>
    </w:p>
    <w:p w:rsidR="00737F53" w:rsidRPr="005B7513" w:rsidRDefault="00737F53" w:rsidP="00B15110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 xml:space="preserve">Student Equity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Program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-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whose program coordinator is 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Tony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and this is focused on the 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state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equity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partners, 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 xml:space="preserve">and </w:t>
      </w:r>
      <w:r w:rsidRPr="005B7513">
        <w:rPr>
          <w:rFonts w:ascii="Arial" w:hAnsi="Arial" w:cs="Arial"/>
          <w:color w:val="000000"/>
          <w:sz w:val="20"/>
          <w:szCs w:val="20"/>
        </w:rPr>
        <w:t>personnel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 xml:space="preserve"> funding.</w:t>
      </w:r>
    </w:p>
    <w:p w:rsidR="005B7513" w:rsidRPr="00ED5DF2" w:rsidRDefault="00737F53" w:rsidP="00737F53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>Student Success and Support P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r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ogram -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whose program coordinator is 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Erica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and this focuses on </w:t>
      </w:r>
      <w:r w:rsidRPr="005B7513">
        <w:rPr>
          <w:rFonts w:ascii="Arial" w:hAnsi="Arial" w:cs="Arial"/>
          <w:color w:val="000000"/>
          <w:sz w:val="20"/>
          <w:szCs w:val="20"/>
        </w:rPr>
        <w:t>counseling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 xml:space="preserve"> funding.</w:t>
      </w:r>
    </w:p>
    <w:p w:rsidR="005B7513" w:rsidRPr="005B7513" w:rsidRDefault="005B7513" w:rsidP="00737F5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737F53" w:rsidRPr="005B7513" w:rsidRDefault="00737F53" w:rsidP="00737F5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>How do we get our students here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 to De Anza</w:t>
      </w:r>
      <w:r w:rsidRPr="005B7513">
        <w:rPr>
          <w:rFonts w:ascii="Arial" w:hAnsi="Arial" w:cs="Arial"/>
          <w:color w:val="000000"/>
          <w:sz w:val="20"/>
          <w:szCs w:val="20"/>
        </w:rPr>
        <w:t>, assess their goals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, determine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how to best support them and keep them and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then 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graduate them or how to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support them as they 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complete their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1) certificates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and/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or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2) 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AA degree 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and/</w:t>
      </w:r>
      <w:r w:rsidRPr="005B7513">
        <w:rPr>
          <w:rFonts w:ascii="Arial" w:hAnsi="Arial" w:cs="Arial"/>
          <w:color w:val="000000"/>
          <w:sz w:val="20"/>
          <w:szCs w:val="20"/>
        </w:rPr>
        <w:t>or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 xml:space="preserve"> 3)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enter the workforce</w:t>
      </w:r>
      <w:r w:rsidR="00B15110" w:rsidRPr="005B7513">
        <w:rPr>
          <w:rFonts w:ascii="Arial" w:hAnsi="Arial" w:cs="Arial"/>
          <w:color w:val="000000"/>
          <w:sz w:val="20"/>
          <w:szCs w:val="20"/>
        </w:rPr>
        <w:t>.</w:t>
      </w:r>
    </w:p>
    <w:p w:rsidR="00FF1DB6" w:rsidRPr="005B7513" w:rsidRDefault="00FF1DB6" w:rsidP="00737F53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FF1DB6" w:rsidRPr="005B7513" w:rsidRDefault="00FF1DB6" w:rsidP="00FF1DB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>The college planning group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 xml:space="preserve"> is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responsible for the decision making because they made up the different groups on campus and is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 xml:space="preserve"> now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called the SEA</w:t>
      </w:r>
    </w:p>
    <w:p w:rsidR="00FF1DB6" w:rsidRDefault="00FF1DB6" w:rsidP="00FF1DB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D5DF2" w:rsidRDefault="00ED5DF2" w:rsidP="00FF1DB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D5DF2" w:rsidRPr="005B7513" w:rsidRDefault="00ED5DF2" w:rsidP="00FF1DB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F1DB6" w:rsidRPr="005B7513" w:rsidRDefault="00FF1DB6" w:rsidP="00FF1DB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>Some members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 xml:space="preserve"> are:</w:t>
      </w:r>
    </w:p>
    <w:p w:rsidR="00FF1DB6" w:rsidRPr="005B7513" w:rsidRDefault="00FF1DB6" w:rsidP="00FF1DB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 xml:space="preserve">Diana Alves de Lima from IPBT, Karen Chow from Academic Senate, Heidi King from Classified Senate, Marisa </w:t>
      </w:r>
      <w:proofErr w:type="spellStart"/>
      <w:r w:rsidRPr="005B7513">
        <w:rPr>
          <w:rFonts w:ascii="Arial" w:hAnsi="Arial" w:cs="Arial"/>
          <w:color w:val="000000"/>
          <w:sz w:val="20"/>
          <w:szCs w:val="20"/>
        </w:rPr>
        <w:t>Spatafore</w:t>
      </w:r>
      <w:proofErr w:type="spellEnd"/>
      <w:r w:rsidRPr="005B7513">
        <w:rPr>
          <w:rFonts w:ascii="Arial" w:hAnsi="Arial" w:cs="Arial"/>
          <w:color w:val="000000"/>
          <w:sz w:val="20"/>
          <w:szCs w:val="20"/>
        </w:rPr>
        <w:t xml:space="preserve">, Lorrie  </w:t>
      </w:r>
      <w:proofErr w:type="spellStart"/>
      <w:r w:rsidRPr="005B7513">
        <w:rPr>
          <w:rFonts w:ascii="Arial" w:hAnsi="Arial" w:cs="Arial"/>
          <w:color w:val="000000"/>
          <w:sz w:val="20"/>
          <w:szCs w:val="20"/>
        </w:rPr>
        <w:t>Ranck</w:t>
      </w:r>
      <w:proofErr w:type="spellEnd"/>
      <w:r w:rsidRPr="005B7513">
        <w:rPr>
          <w:rFonts w:ascii="Arial" w:hAnsi="Arial" w:cs="Arial"/>
          <w:color w:val="000000"/>
          <w:sz w:val="20"/>
          <w:szCs w:val="20"/>
        </w:rPr>
        <w:t xml:space="preserve">, Rob </w:t>
      </w:r>
      <w:proofErr w:type="spellStart"/>
      <w:r w:rsidRPr="005B7513">
        <w:rPr>
          <w:rFonts w:ascii="Arial" w:hAnsi="Arial" w:cs="Arial"/>
          <w:color w:val="000000"/>
          <w:sz w:val="20"/>
          <w:szCs w:val="20"/>
        </w:rPr>
        <w:t>Mieso</w:t>
      </w:r>
      <w:proofErr w:type="spellEnd"/>
      <w:r w:rsidRPr="005B7513">
        <w:rPr>
          <w:rFonts w:ascii="Arial" w:hAnsi="Arial" w:cs="Arial"/>
          <w:color w:val="000000"/>
          <w:sz w:val="20"/>
          <w:szCs w:val="20"/>
        </w:rPr>
        <w:t>, Christina Espinosa-</w:t>
      </w:r>
      <w:proofErr w:type="spellStart"/>
      <w:r w:rsidRPr="005B7513">
        <w:rPr>
          <w:rFonts w:ascii="Arial" w:hAnsi="Arial" w:cs="Arial"/>
          <w:color w:val="000000"/>
          <w:sz w:val="20"/>
          <w:szCs w:val="20"/>
        </w:rPr>
        <w:t>Pieb</w:t>
      </w:r>
      <w:proofErr w:type="spellEnd"/>
      <w:r w:rsidRPr="005B7513">
        <w:rPr>
          <w:rFonts w:ascii="Arial" w:hAnsi="Arial" w:cs="Arial"/>
          <w:color w:val="000000"/>
          <w:sz w:val="20"/>
          <w:szCs w:val="20"/>
        </w:rPr>
        <w:t>, Mallory Newell,</w:t>
      </w:r>
    </w:p>
    <w:p w:rsidR="00FF1DB6" w:rsidRPr="005B7513" w:rsidRDefault="00FF1DB6" w:rsidP="00FF1DB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 xml:space="preserve">Marilyn </w:t>
      </w:r>
      <w:proofErr w:type="spellStart"/>
      <w:r w:rsidRPr="005B7513">
        <w:rPr>
          <w:rFonts w:ascii="Arial" w:hAnsi="Arial" w:cs="Arial"/>
          <w:color w:val="000000"/>
          <w:sz w:val="20"/>
          <w:szCs w:val="20"/>
        </w:rPr>
        <w:t>Booye</w:t>
      </w:r>
      <w:proofErr w:type="spellEnd"/>
      <w:r w:rsidRPr="005B7513">
        <w:rPr>
          <w:rFonts w:ascii="Arial" w:hAnsi="Arial" w:cs="Arial"/>
          <w:color w:val="000000"/>
          <w:sz w:val="20"/>
          <w:szCs w:val="20"/>
        </w:rPr>
        <w:t xml:space="preserve"> and Yvette Alva-Campbell</w:t>
      </w:r>
    </w:p>
    <w:p w:rsidR="00FF1DB6" w:rsidRPr="005B7513" w:rsidRDefault="00FF1DB6" w:rsidP="00FF1DB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F1DB6" w:rsidRPr="005B7513" w:rsidRDefault="00FF1DB6" w:rsidP="005B751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1155CC"/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 xml:space="preserve">College Planning Committee Website: </w:t>
      </w:r>
      <w:hyperlink r:id="rId8" w:history="1">
        <w:r w:rsidRPr="005B7513">
          <w:rPr>
            <w:rStyle w:val="Hyperlink"/>
            <w:rFonts w:ascii="Arial" w:hAnsi="Arial" w:cs="Arial"/>
            <w:color w:val="1155CC"/>
            <w:sz w:val="20"/>
            <w:szCs w:val="20"/>
          </w:rPr>
          <w:t>http://deanza.edu/gov/planning/index.html</w:t>
        </w:r>
      </w:hyperlink>
    </w:p>
    <w:p w:rsidR="005B7513" w:rsidRPr="005B7513" w:rsidRDefault="005B7513" w:rsidP="005B7513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FF1DB6" w:rsidRPr="005B7513" w:rsidRDefault="00FF1DB6" w:rsidP="00FF1DB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>The discussion now is how we move forward. Alicia will report back on the SEA Program</w:t>
      </w:r>
    </w:p>
    <w:p w:rsidR="001A45E5" w:rsidRPr="005B7513" w:rsidRDefault="00FF1DB6" w:rsidP="00737F5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B7513">
        <w:rPr>
          <w:rFonts w:ascii="Arial" w:hAnsi="Arial" w:cs="Arial"/>
          <w:color w:val="000000"/>
          <w:sz w:val="20"/>
          <w:szCs w:val="20"/>
        </w:rPr>
        <w:t>The intention is to be transparent - for people to access and apply for the funds with criteria specific to close the gaps, we are polishing it up before it rolls out to be in p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l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ace 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by</w:t>
      </w:r>
      <w:r w:rsidRPr="005B7513">
        <w:rPr>
          <w:rFonts w:ascii="Arial" w:hAnsi="Arial" w:cs="Arial"/>
          <w:color w:val="000000"/>
          <w:sz w:val="20"/>
          <w:szCs w:val="20"/>
        </w:rPr>
        <w:t xml:space="preserve"> the </w:t>
      </w:r>
      <w:proofErr w:type="gramStart"/>
      <w:r w:rsidRPr="005B7513">
        <w:rPr>
          <w:rFonts w:ascii="Arial" w:hAnsi="Arial" w:cs="Arial"/>
          <w:color w:val="000000"/>
          <w:sz w:val="20"/>
          <w:szCs w:val="20"/>
        </w:rPr>
        <w:t>Spring</w:t>
      </w:r>
      <w:proofErr w:type="gramEnd"/>
      <w:r w:rsidR="005B7513">
        <w:rPr>
          <w:rFonts w:ascii="Arial" w:hAnsi="Arial" w:cs="Arial"/>
          <w:color w:val="000000"/>
          <w:sz w:val="20"/>
          <w:szCs w:val="20"/>
        </w:rPr>
        <w:t xml:space="preserve"> 2020</w:t>
      </w:r>
      <w:r w:rsidRPr="005B7513">
        <w:rPr>
          <w:rFonts w:ascii="Arial" w:hAnsi="Arial" w:cs="Arial"/>
          <w:color w:val="000000"/>
          <w:sz w:val="20"/>
          <w:szCs w:val="20"/>
        </w:rPr>
        <w:t>. </w:t>
      </w:r>
    </w:p>
    <w:p w:rsidR="001C54E0" w:rsidRPr="007F618F" w:rsidRDefault="001C54E0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8F" w:rsidRPr="001C54E0" w:rsidRDefault="00737F53" w:rsidP="007F61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Police Chief Advisory Update</w:t>
      </w:r>
    </w:p>
    <w:p w:rsidR="005B7513" w:rsidRPr="005B7513" w:rsidRDefault="005B7513" w:rsidP="005B7513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1E3E49" w:rsidRPr="0059479C" w:rsidRDefault="0059479C" w:rsidP="001E3E4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latest update is that recently h</w:t>
      </w:r>
      <w:r w:rsidRPr="0059479C">
        <w:rPr>
          <w:rFonts w:ascii="Arial" w:hAnsi="Arial" w:cs="Arial"/>
          <w:color w:val="000000"/>
          <w:sz w:val="20"/>
          <w:szCs w:val="20"/>
        </w:rPr>
        <w:t xml:space="preserve">ired staff </w:t>
      </w:r>
      <w:r>
        <w:rPr>
          <w:rFonts w:ascii="Arial" w:hAnsi="Arial" w:cs="Arial"/>
          <w:color w:val="000000"/>
          <w:sz w:val="20"/>
          <w:szCs w:val="20"/>
        </w:rPr>
        <w:t>are to</w:t>
      </w:r>
      <w:r w:rsidRPr="0059479C">
        <w:rPr>
          <w:rFonts w:ascii="Arial" w:hAnsi="Arial" w:cs="Arial"/>
          <w:color w:val="000000"/>
          <w:sz w:val="20"/>
          <w:szCs w:val="20"/>
        </w:rPr>
        <w:t xml:space="preserve"> create a new Duty Manual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5B7513">
        <w:rPr>
          <w:rFonts w:ascii="Arial" w:hAnsi="Arial" w:cs="Arial"/>
          <w:color w:val="000000"/>
          <w:sz w:val="20"/>
          <w:szCs w:val="20"/>
        </w:rPr>
        <w:t>Website is in the works and will share the police chief advisory’s work, and other items like the complaint process.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E3E49" w:rsidRPr="005B7513">
        <w:rPr>
          <w:rFonts w:ascii="Arial" w:hAnsi="Arial" w:cs="Arial"/>
          <w:color w:val="000000"/>
          <w:sz w:val="20"/>
          <w:szCs w:val="20"/>
        </w:rPr>
        <w:t xml:space="preserve">Tony and 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Ed</w:t>
      </w:r>
      <w:r w:rsidR="001E3E49" w:rsidRPr="005B7513">
        <w:rPr>
          <w:rFonts w:ascii="Arial" w:hAnsi="Arial" w:cs="Arial"/>
          <w:color w:val="000000"/>
          <w:sz w:val="20"/>
          <w:szCs w:val="20"/>
        </w:rPr>
        <w:t xml:space="preserve">mundo came to 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the</w:t>
      </w:r>
      <w:r w:rsidR="001E3E49" w:rsidRPr="005B7513">
        <w:rPr>
          <w:rFonts w:ascii="Arial" w:hAnsi="Arial" w:cs="Arial"/>
          <w:color w:val="000000"/>
          <w:sz w:val="20"/>
          <w:szCs w:val="20"/>
        </w:rPr>
        <w:t xml:space="preserve"> 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department</w:t>
      </w:r>
      <w:r w:rsidR="001E3E49" w:rsidRPr="005B7513">
        <w:rPr>
          <w:rFonts w:ascii="Arial" w:hAnsi="Arial" w:cs="Arial"/>
          <w:color w:val="000000"/>
          <w:sz w:val="20"/>
          <w:szCs w:val="20"/>
        </w:rPr>
        <w:t xml:space="preserve"> 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>meeting</w:t>
      </w:r>
      <w:r w:rsidR="001E3E49" w:rsidRPr="005B7513">
        <w:rPr>
          <w:rFonts w:ascii="Arial" w:hAnsi="Arial" w:cs="Arial"/>
          <w:color w:val="000000"/>
          <w:sz w:val="20"/>
          <w:szCs w:val="20"/>
        </w:rPr>
        <w:t xml:space="preserve"> and provided</w:t>
      </w:r>
      <w:r w:rsidR="005B7513" w:rsidRPr="005B7513">
        <w:rPr>
          <w:rFonts w:ascii="Arial" w:hAnsi="Arial" w:cs="Arial"/>
          <w:color w:val="000000"/>
          <w:sz w:val="20"/>
          <w:szCs w:val="20"/>
        </w:rPr>
        <w:t xml:space="preserve"> a short</w:t>
      </w:r>
      <w:r w:rsidR="001E3E49" w:rsidRPr="005B7513">
        <w:rPr>
          <w:rFonts w:ascii="Arial" w:hAnsi="Arial" w:cs="Arial"/>
          <w:color w:val="000000"/>
          <w:sz w:val="20"/>
          <w:szCs w:val="20"/>
        </w:rPr>
        <w:t xml:space="preserve"> training and it went well. Talked about implicit bias. Some trainings are being </w:t>
      </w:r>
      <w:r w:rsidR="001E3E49" w:rsidRPr="0059479C">
        <w:rPr>
          <w:rFonts w:ascii="Arial" w:hAnsi="Arial" w:cs="Arial"/>
          <w:color w:val="000000"/>
          <w:sz w:val="20"/>
          <w:szCs w:val="20"/>
        </w:rPr>
        <w:t>added</w:t>
      </w:r>
      <w:r w:rsidR="005B7513" w:rsidRPr="0059479C">
        <w:rPr>
          <w:rFonts w:ascii="Arial" w:hAnsi="Arial" w:cs="Arial"/>
          <w:color w:val="000000"/>
          <w:sz w:val="20"/>
          <w:szCs w:val="20"/>
        </w:rPr>
        <w:t xml:space="preserve"> for the future.</w:t>
      </w:r>
      <w:r w:rsidRPr="0059479C">
        <w:rPr>
          <w:rFonts w:ascii="Arial" w:hAnsi="Arial" w:cs="Arial"/>
          <w:sz w:val="20"/>
          <w:szCs w:val="20"/>
        </w:rPr>
        <w:t xml:space="preserve"> We have to abide by the most recent law </w:t>
      </w:r>
      <w:r w:rsidR="001E3E49" w:rsidRPr="0059479C">
        <w:rPr>
          <w:rFonts w:ascii="Arial" w:hAnsi="Arial" w:cs="Arial"/>
          <w:color w:val="000000"/>
          <w:sz w:val="20"/>
          <w:szCs w:val="20"/>
        </w:rPr>
        <w:t>SB1421</w:t>
      </w:r>
      <w:r w:rsidRPr="0059479C">
        <w:rPr>
          <w:rFonts w:ascii="Arial" w:hAnsi="Arial" w:cs="Arial"/>
          <w:color w:val="000000"/>
          <w:sz w:val="20"/>
          <w:szCs w:val="20"/>
        </w:rPr>
        <w:t>.</w:t>
      </w:r>
    </w:p>
    <w:p w:rsidR="001E3E49" w:rsidRPr="0059479C" w:rsidRDefault="001E3E49" w:rsidP="001E3E4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9479C" w:rsidRPr="00ED5DF2" w:rsidRDefault="0059479C" w:rsidP="0059479C">
      <w:pPr>
        <w:rPr>
          <w:rFonts w:ascii="Arial" w:hAnsi="Arial" w:cs="Arial"/>
          <w:sz w:val="20"/>
          <w:szCs w:val="20"/>
        </w:rPr>
      </w:pPr>
      <w:r w:rsidRPr="0059479C">
        <w:rPr>
          <w:rFonts w:ascii="Arial" w:hAnsi="Arial" w:cs="Arial"/>
          <w:sz w:val="20"/>
          <w:szCs w:val="20"/>
        </w:rPr>
        <w:t>Regarding</w:t>
      </w:r>
      <w:r w:rsidR="001E3E49" w:rsidRPr="0059479C">
        <w:rPr>
          <w:rFonts w:ascii="Arial" w:hAnsi="Arial" w:cs="Arial"/>
          <w:sz w:val="20"/>
          <w:szCs w:val="20"/>
        </w:rPr>
        <w:t xml:space="preserve"> supporting students who are houseless, there was an idea to provide </w:t>
      </w:r>
      <w:r w:rsidRPr="0059479C">
        <w:rPr>
          <w:rFonts w:ascii="Arial" w:hAnsi="Arial" w:cs="Arial"/>
          <w:sz w:val="20"/>
          <w:szCs w:val="20"/>
        </w:rPr>
        <w:t xml:space="preserve">a </w:t>
      </w:r>
      <w:r w:rsidR="001E3E49" w:rsidRPr="0059479C">
        <w:rPr>
          <w:rFonts w:ascii="Arial" w:hAnsi="Arial" w:cs="Arial"/>
          <w:sz w:val="20"/>
          <w:szCs w:val="20"/>
        </w:rPr>
        <w:t xml:space="preserve">safety park program but it would cost $800,000 a year. </w:t>
      </w:r>
      <w:r w:rsidR="00FF1DB6" w:rsidRPr="0059479C">
        <w:rPr>
          <w:rFonts w:ascii="Arial" w:hAnsi="Arial" w:cs="Arial"/>
          <w:sz w:val="20"/>
          <w:szCs w:val="20"/>
        </w:rPr>
        <w:t xml:space="preserve">The </w:t>
      </w:r>
      <w:r w:rsidR="00FF1DB6" w:rsidRPr="00ED5DF2">
        <w:rPr>
          <w:rFonts w:ascii="Arial" w:hAnsi="Arial" w:cs="Arial"/>
          <w:sz w:val="20"/>
          <w:szCs w:val="20"/>
        </w:rPr>
        <w:t xml:space="preserve">district wants to build a fence. </w:t>
      </w:r>
      <w:r w:rsidR="001E3E49" w:rsidRPr="00ED5DF2">
        <w:rPr>
          <w:rFonts w:ascii="Arial" w:hAnsi="Arial" w:cs="Arial"/>
          <w:sz w:val="20"/>
          <w:szCs w:val="20"/>
        </w:rPr>
        <w:t>Measure E and H is for our houseless students but we do not know if they are connected</w:t>
      </w:r>
      <w:r w:rsidRPr="00ED5DF2">
        <w:rPr>
          <w:rFonts w:ascii="Arial" w:hAnsi="Arial" w:cs="Arial"/>
          <w:sz w:val="20"/>
          <w:szCs w:val="20"/>
        </w:rPr>
        <w:t xml:space="preserve"> to the possibility off a safety park program</w:t>
      </w:r>
      <w:r w:rsidR="001E3E49" w:rsidRPr="00ED5DF2">
        <w:rPr>
          <w:rFonts w:ascii="Arial" w:hAnsi="Arial" w:cs="Arial"/>
          <w:sz w:val="20"/>
          <w:szCs w:val="20"/>
        </w:rPr>
        <w:t xml:space="preserve">. The future for </w:t>
      </w:r>
      <w:r w:rsidRPr="00ED5DF2">
        <w:rPr>
          <w:rFonts w:ascii="Arial" w:hAnsi="Arial" w:cs="Arial"/>
          <w:sz w:val="20"/>
          <w:szCs w:val="20"/>
        </w:rPr>
        <w:t xml:space="preserve">the </w:t>
      </w:r>
      <w:r w:rsidR="001E3E49" w:rsidRPr="00ED5DF2">
        <w:rPr>
          <w:rFonts w:ascii="Arial" w:hAnsi="Arial" w:cs="Arial"/>
          <w:sz w:val="20"/>
          <w:szCs w:val="20"/>
        </w:rPr>
        <w:t>Flint Center included ideas for transitional ho</w:t>
      </w:r>
      <w:r w:rsidRPr="00ED5DF2">
        <w:rPr>
          <w:rFonts w:ascii="Arial" w:hAnsi="Arial" w:cs="Arial"/>
          <w:sz w:val="20"/>
          <w:szCs w:val="20"/>
        </w:rPr>
        <w:t>using or emergency housing and r</w:t>
      </w:r>
      <w:r w:rsidR="001E3E49" w:rsidRPr="00ED5DF2">
        <w:rPr>
          <w:rFonts w:ascii="Arial" w:hAnsi="Arial" w:cs="Arial"/>
          <w:sz w:val="20"/>
          <w:szCs w:val="20"/>
        </w:rPr>
        <w:t>esour</w:t>
      </w:r>
      <w:r w:rsidRPr="00ED5DF2">
        <w:rPr>
          <w:rFonts w:ascii="Arial" w:hAnsi="Arial" w:cs="Arial"/>
          <w:sz w:val="20"/>
          <w:szCs w:val="20"/>
        </w:rPr>
        <w:t>ces for our houseless students. Currently</w:t>
      </w:r>
      <w:r w:rsidR="001E3E49" w:rsidRPr="00ED5DF2">
        <w:rPr>
          <w:rFonts w:ascii="Arial" w:hAnsi="Arial" w:cs="Arial"/>
          <w:sz w:val="20"/>
          <w:szCs w:val="20"/>
        </w:rPr>
        <w:t>, the district has no policy,</w:t>
      </w:r>
      <w:r w:rsidRPr="00ED5DF2">
        <w:rPr>
          <w:rFonts w:ascii="Arial" w:hAnsi="Arial" w:cs="Arial"/>
          <w:sz w:val="20"/>
          <w:szCs w:val="20"/>
        </w:rPr>
        <w:t xml:space="preserve"> which means</w:t>
      </w:r>
      <w:r w:rsidR="001E3E49" w:rsidRPr="00ED5DF2">
        <w:rPr>
          <w:rFonts w:ascii="Arial" w:hAnsi="Arial" w:cs="Arial"/>
          <w:sz w:val="20"/>
          <w:szCs w:val="20"/>
        </w:rPr>
        <w:t xml:space="preserve"> </w:t>
      </w:r>
      <w:r w:rsidRPr="00ED5DF2">
        <w:rPr>
          <w:rFonts w:ascii="Arial" w:hAnsi="Arial" w:cs="Arial"/>
          <w:sz w:val="20"/>
          <w:szCs w:val="20"/>
        </w:rPr>
        <w:t>De Anza</w:t>
      </w:r>
      <w:r w:rsidR="001E3E49" w:rsidRPr="00ED5DF2">
        <w:rPr>
          <w:rFonts w:ascii="Arial" w:hAnsi="Arial" w:cs="Arial"/>
          <w:sz w:val="20"/>
          <w:szCs w:val="20"/>
        </w:rPr>
        <w:t xml:space="preserve"> would need to draft policy and </w:t>
      </w:r>
      <w:r w:rsidRPr="00ED5DF2">
        <w:rPr>
          <w:rFonts w:ascii="Arial" w:hAnsi="Arial" w:cs="Arial"/>
          <w:sz w:val="20"/>
          <w:szCs w:val="20"/>
        </w:rPr>
        <w:t>then police department can enact or implement said policy</w:t>
      </w:r>
      <w:r w:rsidR="00FF1DB6" w:rsidRPr="00ED5DF2">
        <w:rPr>
          <w:rFonts w:ascii="Arial" w:hAnsi="Arial" w:cs="Arial"/>
          <w:sz w:val="20"/>
          <w:szCs w:val="20"/>
        </w:rPr>
        <w:t xml:space="preserve">. St </w:t>
      </w:r>
      <w:r w:rsidRPr="00ED5DF2">
        <w:rPr>
          <w:rFonts w:ascii="Arial" w:hAnsi="Arial" w:cs="Arial"/>
          <w:sz w:val="20"/>
          <w:szCs w:val="20"/>
        </w:rPr>
        <w:t>Jude’s C</w:t>
      </w:r>
      <w:r w:rsidR="00FF1DB6" w:rsidRPr="00ED5DF2">
        <w:rPr>
          <w:rFonts w:ascii="Arial" w:hAnsi="Arial" w:cs="Arial"/>
          <w:sz w:val="20"/>
          <w:szCs w:val="20"/>
        </w:rPr>
        <w:t xml:space="preserve">hurch provides </w:t>
      </w:r>
      <w:r w:rsidRPr="00ED5DF2">
        <w:rPr>
          <w:rFonts w:ascii="Arial" w:hAnsi="Arial" w:cs="Arial"/>
          <w:sz w:val="20"/>
          <w:szCs w:val="20"/>
        </w:rPr>
        <w:t xml:space="preserve">a safety park program </w:t>
      </w:r>
      <w:r w:rsidRPr="00ED5DF2">
        <w:rPr>
          <w:rFonts w:ascii="Arial" w:hAnsi="Arial" w:cs="Arial"/>
          <w:sz w:val="20"/>
          <w:szCs w:val="20"/>
        </w:rPr>
        <w:t xml:space="preserve">right now. </w:t>
      </w:r>
    </w:p>
    <w:p w:rsidR="0059479C" w:rsidRDefault="001E3E49" w:rsidP="0059479C">
      <w:pPr>
        <w:spacing w:after="0"/>
        <w:rPr>
          <w:rFonts w:ascii="Arial" w:hAnsi="Arial" w:cs="Arial"/>
          <w:sz w:val="20"/>
          <w:szCs w:val="20"/>
        </w:rPr>
      </w:pPr>
      <w:r w:rsidRPr="00ED5DF2">
        <w:rPr>
          <w:rFonts w:ascii="Arial" w:hAnsi="Arial" w:cs="Arial"/>
          <w:sz w:val="20"/>
          <w:szCs w:val="20"/>
        </w:rPr>
        <w:t xml:space="preserve">The </w:t>
      </w:r>
      <w:r w:rsidR="0059479C" w:rsidRPr="00ED5DF2">
        <w:rPr>
          <w:rFonts w:ascii="Arial" w:hAnsi="Arial" w:cs="Arial"/>
          <w:sz w:val="20"/>
          <w:szCs w:val="20"/>
        </w:rPr>
        <w:t xml:space="preserve">current </w:t>
      </w:r>
      <w:r w:rsidRPr="00ED5DF2">
        <w:rPr>
          <w:rFonts w:ascii="Arial" w:hAnsi="Arial" w:cs="Arial"/>
          <w:sz w:val="20"/>
          <w:szCs w:val="20"/>
        </w:rPr>
        <w:t xml:space="preserve">policy is that cars get checked at midnight or close to midnight. We are held </w:t>
      </w:r>
      <w:r w:rsidR="0059479C" w:rsidRPr="00ED5DF2">
        <w:rPr>
          <w:rFonts w:ascii="Arial" w:hAnsi="Arial" w:cs="Arial"/>
          <w:sz w:val="20"/>
          <w:szCs w:val="20"/>
        </w:rPr>
        <w:t>liable/</w:t>
      </w:r>
      <w:r w:rsidRPr="00ED5DF2">
        <w:rPr>
          <w:rFonts w:ascii="Arial" w:hAnsi="Arial" w:cs="Arial"/>
          <w:sz w:val="20"/>
          <w:szCs w:val="20"/>
        </w:rPr>
        <w:t xml:space="preserve">responsible if something happens to them </w:t>
      </w:r>
      <w:r w:rsidR="0059479C" w:rsidRPr="00ED5DF2">
        <w:rPr>
          <w:rFonts w:ascii="Arial" w:hAnsi="Arial" w:cs="Arial"/>
          <w:sz w:val="20"/>
          <w:szCs w:val="20"/>
        </w:rPr>
        <w:t>between the hours of</w:t>
      </w:r>
      <w:r w:rsidRPr="00ED5DF2">
        <w:rPr>
          <w:rFonts w:ascii="Arial" w:hAnsi="Arial" w:cs="Arial"/>
          <w:sz w:val="20"/>
          <w:szCs w:val="20"/>
        </w:rPr>
        <w:t>12am-6pm. </w:t>
      </w:r>
      <w:r w:rsidR="0059479C" w:rsidRPr="00ED5DF2">
        <w:rPr>
          <w:rFonts w:ascii="Arial" w:hAnsi="Arial" w:cs="Arial"/>
          <w:sz w:val="20"/>
          <w:szCs w:val="20"/>
        </w:rPr>
        <w:t>We would need f</w:t>
      </w:r>
      <w:r w:rsidRPr="00ED5DF2">
        <w:rPr>
          <w:rFonts w:ascii="Arial" w:hAnsi="Arial" w:cs="Arial"/>
          <w:sz w:val="20"/>
          <w:szCs w:val="20"/>
        </w:rPr>
        <w:t>our new officers and their equipment to co</w:t>
      </w:r>
      <w:r w:rsidR="0059479C" w:rsidRPr="00ED5DF2">
        <w:rPr>
          <w:rFonts w:ascii="Arial" w:hAnsi="Arial" w:cs="Arial"/>
          <w:sz w:val="20"/>
          <w:szCs w:val="20"/>
        </w:rPr>
        <w:t>ver that time at a very minimum. Other things like</w:t>
      </w:r>
      <w:r w:rsidRPr="00ED5DF2">
        <w:rPr>
          <w:rFonts w:ascii="Arial" w:hAnsi="Arial" w:cs="Arial"/>
          <w:sz w:val="20"/>
          <w:szCs w:val="20"/>
        </w:rPr>
        <w:t xml:space="preserve"> pu</w:t>
      </w:r>
      <w:r w:rsidR="0059479C" w:rsidRPr="00ED5DF2">
        <w:rPr>
          <w:rFonts w:ascii="Arial" w:hAnsi="Arial" w:cs="Arial"/>
          <w:sz w:val="20"/>
          <w:szCs w:val="20"/>
        </w:rPr>
        <w:t>t</w:t>
      </w:r>
      <w:r w:rsidRPr="00ED5DF2">
        <w:rPr>
          <w:rFonts w:ascii="Arial" w:hAnsi="Arial" w:cs="Arial"/>
          <w:sz w:val="20"/>
          <w:szCs w:val="20"/>
        </w:rPr>
        <w:t>t</w:t>
      </w:r>
      <w:r w:rsidR="0059479C" w:rsidRPr="00ED5DF2">
        <w:rPr>
          <w:rFonts w:ascii="Arial" w:hAnsi="Arial" w:cs="Arial"/>
          <w:sz w:val="20"/>
          <w:szCs w:val="20"/>
        </w:rPr>
        <w:t>ing</w:t>
      </w:r>
      <w:r w:rsidRPr="00ED5DF2">
        <w:rPr>
          <w:rFonts w:ascii="Arial" w:hAnsi="Arial" w:cs="Arial"/>
          <w:sz w:val="20"/>
          <w:szCs w:val="20"/>
        </w:rPr>
        <w:t xml:space="preserve"> a fence and </w:t>
      </w:r>
      <w:r w:rsidR="0059479C" w:rsidRPr="00ED5DF2">
        <w:rPr>
          <w:rFonts w:ascii="Arial" w:hAnsi="Arial" w:cs="Arial"/>
          <w:sz w:val="20"/>
          <w:szCs w:val="20"/>
        </w:rPr>
        <w:t xml:space="preserve">adding wrap around resource and or </w:t>
      </w:r>
      <w:r w:rsidRPr="00ED5DF2">
        <w:rPr>
          <w:rFonts w:ascii="Arial" w:hAnsi="Arial" w:cs="Arial"/>
          <w:sz w:val="20"/>
          <w:szCs w:val="20"/>
        </w:rPr>
        <w:t>social services</w:t>
      </w:r>
      <w:r w:rsidR="0059479C" w:rsidRPr="00ED5DF2">
        <w:rPr>
          <w:rFonts w:ascii="Arial" w:hAnsi="Arial" w:cs="Arial"/>
          <w:sz w:val="20"/>
          <w:szCs w:val="20"/>
        </w:rPr>
        <w:t xml:space="preserve"> is another layer</w:t>
      </w:r>
      <w:r w:rsidRPr="00ED5DF2">
        <w:rPr>
          <w:rFonts w:ascii="Arial" w:hAnsi="Arial" w:cs="Arial"/>
          <w:sz w:val="20"/>
          <w:szCs w:val="20"/>
        </w:rPr>
        <w:t xml:space="preserve">. Liabilities and civil liability comes up. </w:t>
      </w:r>
      <w:r w:rsidR="0059479C" w:rsidRPr="00ED5DF2">
        <w:rPr>
          <w:rFonts w:ascii="Arial" w:hAnsi="Arial" w:cs="Arial"/>
          <w:sz w:val="20"/>
          <w:szCs w:val="20"/>
        </w:rPr>
        <w:t xml:space="preserve">Some recommendations </w:t>
      </w:r>
    </w:p>
    <w:p w:rsidR="00ED5DF2" w:rsidRPr="00ED5DF2" w:rsidRDefault="00ED5DF2" w:rsidP="0059479C">
      <w:pPr>
        <w:spacing w:after="0"/>
        <w:rPr>
          <w:rFonts w:ascii="Arial" w:hAnsi="Arial" w:cs="Arial"/>
          <w:sz w:val="20"/>
          <w:szCs w:val="20"/>
        </w:rPr>
      </w:pPr>
    </w:p>
    <w:p w:rsidR="0059479C" w:rsidRPr="0059479C" w:rsidRDefault="0059479C" w:rsidP="005947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ED5DF2">
        <w:rPr>
          <w:rFonts w:ascii="Arial" w:hAnsi="Arial" w:cs="Arial"/>
          <w:sz w:val="20"/>
          <w:szCs w:val="20"/>
        </w:rPr>
        <w:t>The Anti Police Terror Project from Oakland</w:t>
      </w:r>
      <w:r w:rsidRPr="0059479C">
        <w:rPr>
          <w:rFonts w:ascii="Arial" w:hAnsi="Arial" w:cs="Arial"/>
          <w:sz w:val="20"/>
          <w:szCs w:val="20"/>
        </w:rPr>
        <w:t xml:space="preserve"> suggested to consult the advisory work. However, campus police is focused on FHDA community for now.</w:t>
      </w:r>
    </w:p>
    <w:p w:rsidR="0059479C" w:rsidRPr="00ED5DF2" w:rsidRDefault="0059479C" w:rsidP="005947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59479C">
        <w:rPr>
          <w:rFonts w:ascii="Arial" w:hAnsi="Arial" w:cs="Arial"/>
          <w:sz w:val="20"/>
          <w:szCs w:val="20"/>
        </w:rPr>
        <w:t xml:space="preserve">Add this to the </w:t>
      </w:r>
      <w:r w:rsidRPr="00ED5DF2">
        <w:rPr>
          <w:rFonts w:ascii="Arial" w:hAnsi="Arial" w:cs="Arial"/>
          <w:sz w:val="20"/>
          <w:szCs w:val="20"/>
        </w:rPr>
        <w:t xml:space="preserve">agenda at our next EAC meeting. </w:t>
      </w:r>
      <w:r w:rsidR="001E3E49" w:rsidRPr="00ED5DF2">
        <w:rPr>
          <w:rFonts w:ascii="Arial" w:hAnsi="Arial" w:cs="Arial"/>
          <w:sz w:val="20"/>
          <w:szCs w:val="20"/>
        </w:rPr>
        <w:t xml:space="preserve"> </w:t>
      </w:r>
    </w:p>
    <w:p w:rsidR="001E3E49" w:rsidRPr="00ED5DF2" w:rsidRDefault="0059479C" w:rsidP="005947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ED5DF2">
        <w:rPr>
          <w:rFonts w:ascii="Arial" w:hAnsi="Arial" w:cs="Arial"/>
          <w:sz w:val="20"/>
          <w:szCs w:val="20"/>
        </w:rPr>
        <w:t xml:space="preserve">Invite a SJCC </w:t>
      </w:r>
      <w:r w:rsidR="001E3E49" w:rsidRPr="00ED5DF2">
        <w:rPr>
          <w:rFonts w:ascii="Arial" w:hAnsi="Arial" w:cs="Arial"/>
          <w:sz w:val="20"/>
          <w:szCs w:val="20"/>
        </w:rPr>
        <w:t xml:space="preserve">sociologist professor </w:t>
      </w:r>
      <w:r w:rsidRPr="00ED5DF2">
        <w:rPr>
          <w:rFonts w:ascii="Arial" w:hAnsi="Arial" w:cs="Arial"/>
          <w:sz w:val="20"/>
          <w:szCs w:val="20"/>
        </w:rPr>
        <w:t>to</w:t>
      </w:r>
      <w:r w:rsidR="001E3E49" w:rsidRPr="00ED5DF2">
        <w:rPr>
          <w:rFonts w:ascii="Arial" w:hAnsi="Arial" w:cs="Arial"/>
          <w:sz w:val="20"/>
          <w:szCs w:val="20"/>
        </w:rPr>
        <w:t xml:space="preserve"> come and speak about this</w:t>
      </w:r>
    </w:p>
    <w:p w:rsidR="0059479C" w:rsidRPr="00ED5DF2" w:rsidRDefault="0059479C" w:rsidP="005947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ED5DF2">
        <w:rPr>
          <w:rFonts w:ascii="Arial" w:hAnsi="Arial" w:cs="Arial"/>
          <w:color w:val="000000"/>
          <w:sz w:val="20"/>
          <w:szCs w:val="20"/>
        </w:rPr>
        <w:t>Some ideas are Boba with a cop</w:t>
      </w:r>
      <w:r w:rsidRPr="00ED5DF2">
        <w:rPr>
          <w:rFonts w:ascii="Arial" w:hAnsi="Arial" w:cs="Arial"/>
          <w:sz w:val="20"/>
          <w:szCs w:val="20"/>
        </w:rPr>
        <w:t xml:space="preserve"> and </w:t>
      </w:r>
      <w:r w:rsidRPr="00ED5DF2">
        <w:rPr>
          <w:rFonts w:ascii="Arial" w:hAnsi="Arial" w:cs="Arial"/>
          <w:color w:val="000000"/>
          <w:sz w:val="20"/>
          <w:szCs w:val="20"/>
        </w:rPr>
        <w:t xml:space="preserve">to write in La </w:t>
      </w:r>
      <w:proofErr w:type="spellStart"/>
      <w:r w:rsidRPr="00ED5DF2">
        <w:rPr>
          <w:rFonts w:ascii="Arial" w:hAnsi="Arial" w:cs="Arial"/>
          <w:color w:val="000000"/>
          <w:sz w:val="20"/>
          <w:szCs w:val="20"/>
        </w:rPr>
        <w:t>Voz</w:t>
      </w:r>
      <w:proofErr w:type="spellEnd"/>
      <w:r w:rsidR="00ED5DF2" w:rsidRPr="00ED5DF2">
        <w:rPr>
          <w:rFonts w:ascii="Arial" w:hAnsi="Arial" w:cs="Arial"/>
          <w:color w:val="000000"/>
          <w:sz w:val="20"/>
          <w:szCs w:val="20"/>
        </w:rPr>
        <w:t>.</w:t>
      </w:r>
    </w:p>
    <w:p w:rsidR="00ED5DF2" w:rsidRPr="00ED5DF2" w:rsidRDefault="00ED5DF2" w:rsidP="001E3E4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E3E49" w:rsidRPr="00ED5DF2" w:rsidRDefault="001E3E49" w:rsidP="001E3E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5DF2">
        <w:rPr>
          <w:rFonts w:ascii="Arial" w:hAnsi="Arial" w:cs="Arial"/>
          <w:color w:val="000000"/>
          <w:sz w:val="20"/>
          <w:szCs w:val="20"/>
        </w:rPr>
        <w:t xml:space="preserve">Next police </w:t>
      </w:r>
      <w:r w:rsidR="00FF1DB6" w:rsidRPr="00ED5DF2">
        <w:rPr>
          <w:rFonts w:ascii="Arial" w:hAnsi="Arial" w:cs="Arial"/>
          <w:color w:val="000000"/>
          <w:sz w:val="20"/>
          <w:szCs w:val="20"/>
        </w:rPr>
        <w:t>advisory</w:t>
      </w:r>
      <w:r w:rsidRPr="00ED5DF2">
        <w:rPr>
          <w:rFonts w:ascii="Arial" w:hAnsi="Arial" w:cs="Arial"/>
          <w:color w:val="000000"/>
          <w:sz w:val="20"/>
          <w:szCs w:val="20"/>
        </w:rPr>
        <w:t xml:space="preserve"> </w:t>
      </w:r>
      <w:r w:rsidR="0059479C" w:rsidRPr="00ED5DF2">
        <w:rPr>
          <w:rFonts w:ascii="Arial" w:hAnsi="Arial" w:cs="Arial"/>
          <w:color w:val="000000"/>
          <w:sz w:val="20"/>
          <w:szCs w:val="20"/>
        </w:rPr>
        <w:t>meeting</w:t>
      </w:r>
      <w:r w:rsidRPr="00ED5DF2">
        <w:rPr>
          <w:rFonts w:ascii="Arial" w:hAnsi="Arial" w:cs="Arial"/>
          <w:color w:val="000000"/>
          <w:sz w:val="20"/>
          <w:szCs w:val="20"/>
        </w:rPr>
        <w:t xml:space="preserve"> is on </w:t>
      </w:r>
      <w:r w:rsidR="0059479C" w:rsidRPr="00ED5DF2">
        <w:rPr>
          <w:rFonts w:ascii="Arial" w:hAnsi="Arial" w:cs="Arial"/>
          <w:color w:val="000000"/>
          <w:sz w:val="20"/>
          <w:szCs w:val="20"/>
        </w:rPr>
        <w:t xml:space="preserve">Tuesday, </w:t>
      </w:r>
      <w:r w:rsidRPr="00ED5DF2">
        <w:rPr>
          <w:rFonts w:ascii="Arial" w:hAnsi="Arial" w:cs="Arial"/>
          <w:color w:val="000000"/>
          <w:sz w:val="20"/>
          <w:szCs w:val="20"/>
        </w:rPr>
        <w:t>March 17</w:t>
      </w:r>
      <w:r w:rsidR="0059479C" w:rsidRPr="00ED5DF2">
        <w:rPr>
          <w:rFonts w:ascii="Arial" w:hAnsi="Arial" w:cs="Arial"/>
          <w:color w:val="000000"/>
          <w:sz w:val="20"/>
          <w:szCs w:val="20"/>
        </w:rPr>
        <w:t>,</w:t>
      </w:r>
      <w:r w:rsidRPr="00ED5DF2">
        <w:rPr>
          <w:rFonts w:ascii="Arial" w:hAnsi="Arial" w:cs="Arial"/>
          <w:color w:val="000000"/>
          <w:sz w:val="20"/>
          <w:szCs w:val="20"/>
        </w:rPr>
        <w:t xml:space="preserve"> 2020 230pm at MCC. </w:t>
      </w:r>
    </w:p>
    <w:p w:rsidR="007F618F" w:rsidRPr="001C54E0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618F" w:rsidRPr="001C54E0" w:rsidRDefault="00737F53" w:rsidP="007F61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EAC Retreat Proposal</w:t>
      </w:r>
      <w:r w:rsidR="00D9610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</w:p>
    <w:p w:rsidR="00FF1DB6" w:rsidRPr="0059479C" w:rsidRDefault="00FF1DB6" w:rsidP="00FF1DB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9479C">
        <w:rPr>
          <w:rFonts w:ascii="Arial" w:hAnsi="Arial" w:cs="Arial"/>
          <w:color w:val="000000"/>
          <w:sz w:val="20"/>
          <w:szCs w:val="20"/>
        </w:rPr>
        <w:t>We a</w:t>
      </w:r>
      <w:r w:rsidR="0059479C">
        <w:rPr>
          <w:rFonts w:ascii="Arial" w:hAnsi="Arial" w:cs="Arial"/>
          <w:color w:val="000000"/>
          <w:sz w:val="20"/>
          <w:szCs w:val="20"/>
        </w:rPr>
        <w:t>re looking at a one day retreat. Let us know if you would like to join the planning</w:t>
      </w:r>
    </w:p>
    <w:p w:rsidR="0059479C" w:rsidRPr="0059479C" w:rsidRDefault="0059479C" w:rsidP="0059479C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Some items of discussion at the retreat are: How do we build folks in t</w:t>
      </w:r>
      <w:r w:rsidR="00FF1DB6" w:rsidRPr="0059479C">
        <w:rPr>
          <w:rFonts w:ascii="Arial" w:hAnsi="Arial" w:cs="Arial"/>
          <w:color w:val="000000"/>
          <w:sz w:val="20"/>
          <w:szCs w:val="20"/>
        </w:rPr>
        <w:t xml:space="preserve">heir </w:t>
      </w:r>
      <w:r w:rsidRPr="0059479C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59479C">
        <w:rPr>
          <w:rFonts w:ascii="Arial" w:hAnsi="Arial" w:cs="Arial"/>
          <w:color w:val="000000"/>
          <w:sz w:val="20"/>
          <w:szCs w:val="20"/>
        </w:rPr>
        <w:t>cision</w:t>
      </w:r>
      <w:r>
        <w:rPr>
          <w:rFonts w:ascii="Arial" w:hAnsi="Arial" w:cs="Arial"/>
          <w:color w:val="000000"/>
          <w:sz w:val="20"/>
          <w:szCs w:val="20"/>
        </w:rPr>
        <w:t>s?</w:t>
      </w:r>
      <w:r w:rsidR="00FF1DB6" w:rsidRPr="0059479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="00FF1DB6" w:rsidRPr="0059479C">
        <w:rPr>
          <w:rFonts w:ascii="Arial" w:hAnsi="Arial" w:cs="Arial"/>
          <w:color w:val="000000"/>
          <w:sz w:val="20"/>
          <w:szCs w:val="20"/>
        </w:rPr>
        <w:t xml:space="preserve">hat kind of training do we provide or bring in so they can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FF1DB6" w:rsidRPr="0059479C">
        <w:rPr>
          <w:rFonts w:ascii="Arial" w:hAnsi="Arial" w:cs="Arial"/>
          <w:color w:val="000000"/>
          <w:sz w:val="20"/>
          <w:szCs w:val="20"/>
        </w:rPr>
        <w:t xml:space="preserve">etter support their </w:t>
      </w:r>
      <w:r w:rsidRPr="0059479C">
        <w:rPr>
          <w:rFonts w:ascii="Arial" w:hAnsi="Arial" w:cs="Arial"/>
          <w:color w:val="000000"/>
          <w:sz w:val="20"/>
          <w:szCs w:val="20"/>
        </w:rPr>
        <w:t>division</w:t>
      </w:r>
      <w:r w:rsidR="00FF1DB6" w:rsidRPr="0059479C">
        <w:rPr>
          <w:rFonts w:ascii="Arial" w:hAnsi="Arial" w:cs="Arial"/>
          <w:color w:val="000000"/>
          <w:sz w:val="20"/>
          <w:szCs w:val="20"/>
        </w:rPr>
        <w:t xml:space="preserve"> and discipline.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9479C">
        <w:rPr>
          <w:rFonts w:ascii="Arial" w:hAnsi="Arial" w:cs="Arial"/>
          <w:color w:val="000000"/>
          <w:sz w:val="20"/>
          <w:szCs w:val="20"/>
        </w:rPr>
        <w:t>Build community and trust, how to strategize how 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9479C">
        <w:rPr>
          <w:rFonts w:ascii="Arial" w:hAnsi="Arial" w:cs="Arial"/>
          <w:color w:val="000000"/>
          <w:sz w:val="20"/>
          <w:szCs w:val="20"/>
        </w:rPr>
        <w:t>do work on an intuitional level and not just by EAC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59479C">
        <w:rPr>
          <w:rFonts w:ascii="Arial" w:hAnsi="Arial" w:cs="Arial"/>
          <w:color w:val="000000"/>
          <w:sz w:val="20"/>
          <w:szCs w:val="20"/>
        </w:rPr>
        <w:t> Best practices and best ideas for equity.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9479C">
        <w:rPr>
          <w:rFonts w:ascii="Arial" w:hAnsi="Arial" w:cs="Arial"/>
          <w:color w:val="000000"/>
          <w:sz w:val="20"/>
          <w:szCs w:val="20"/>
        </w:rPr>
        <w:t>Edmundo is dedicated ethnic studies and we can bring that as a framework for this work.</w:t>
      </w:r>
    </w:p>
    <w:p w:rsidR="0059479C" w:rsidRPr="0059479C" w:rsidRDefault="0059479C" w:rsidP="0059479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9479C">
        <w:rPr>
          <w:rFonts w:ascii="Arial" w:hAnsi="Arial" w:cs="Arial"/>
          <w:color w:val="000000"/>
          <w:sz w:val="20"/>
          <w:szCs w:val="20"/>
        </w:rPr>
        <w:t xml:space="preserve">And students are invited too  </w:t>
      </w:r>
    </w:p>
    <w:p w:rsidR="0059479C" w:rsidRDefault="0059479C" w:rsidP="00FF1DB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D5DF2" w:rsidRPr="00ED5DF2" w:rsidRDefault="00FF1DB6" w:rsidP="00ED5D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9479C">
        <w:rPr>
          <w:rFonts w:ascii="Arial" w:hAnsi="Arial" w:cs="Arial"/>
          <w:color w:val="000000"/>
          <w:sz w:val="20"/>
          <w:szCs w:val="20"/>
        </w:rPr>
        <w:t>Ola was so gracious and took</w:t>
      </w:r>
      <w:r w:rsidR="0059479C">
        <w:rPr>
          <w:rFonts w:ascii="Arial" w:hAnsi="Arial" w:cs="Arial"/>
          <w:color w:val="000000"/>
          <w:sz w:val="20"/>
          <w:szCs w:val="20"/>
        </w:rPr>
        <w:t xml:space="preserve"> the equity section from</w:t>
      </w:r>
      <w:r w:rsidRPr="0059479C">
        <w:rPr>
          <w:rFonts w:ascii="Arial" w:hAnsi="Arial" w:cs="Arial"/>
          <w:color w:val="000000"/>
          <w:sz w:val="20"/>
          <w:szCs w:val="20"/>
        </w:rPr>
        <w:t xml:space="preserve"> a</w:t>
      </w:r>
      <w:r w:rsidR="0059479C">
        <w:rPr>
          <w:rFonts w:ascii="Arial" w:hAnsi="Arial" w:cs="Arial"/>
          <w:color w:val="000000"/>
          <w:sz w:val="20"/>
          <w:szCs w:val="20"/>
        </w:rPr>
        <w:t>l</w:t>
      </w:r>
      <w:r w:rsidRPr="0059479C">
        <w:rPr>
          <w:rFonts w:ascii="Arial" w:hAnsi="Arial" w:cs="Arial"/>
          <w:color w:val="000000"/>
          <w:sz w:val="20"/>
          <w:szCs w:val="20"/>
        </w:rPr>
        <w:t xml:space="preserve">l the program reviews </w:t>
      </w:r>
      <w:r w:rsidR="0059479C">
        <w:rPr>
          <w:rFonts w:ascii="Arial" w:hAnsi="Arial" w:cs="Arial"/>
          <w:color w:val="000000"/>
          <w:sz w:val="20"/>
          <w:szCs w:val="20"/>
        </w:rPr>
        <w:t>as a way to see all the feedback for each program through an equity len</w:t>
      </w:r>
      <w:r w:rsidR="00ED5DF2">
        <w:rPr>
          <w:rFonts w:ascii="Arial" w:hAnsi="Arial" w:cs="Arial"/>
          <w:color w:val="000000"/>
          <w:sz w:val="20"/>
          <w:szCs w:val="20"/>
        </w:rPr>
        <w:t>s</w:t>
      </w:r>
      <w:r w:rsidR="0059479C">
        <w:rPr>
          <w:rFonts w:ascii="Arial" w:hAnsi="Arial" w:cs="Arial"/>
          <w:color w:val="000000"/>
          <w:sz w:val="20"/>
          <w:szCs w:val="20"/>
        </w:rPr>
        <w:t>.</w:t>
      </w:r>
    </w:p>
    <w:p w:rsidR="00ED5DF2" w:rsidRDefault="00ED5DF2" w:rsidP="00B2124C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</w:p>
    <w:p w:rsidR="00FF1DB6" w:rsidRDefault="00FF1DB6" w:rsidP="00B2124C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</w:rPr>
        <w:t>Subcommittee Report</w:t>
      </w:r>
    </w:p>
    <w:p w:rsidR="00FF1DB6" w:rsidRPr="0059479C" w:rsidRDefault="00ED5DF2" w:rsidP="00FF1DB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5DF2">
        <w:rPr>
          <w:rFonts w:ascii="Arial" w:hAnsi="Arial" w:cs="Arial"/>
          <w:b/>
          <w:color w:val="000000"/>
          <w:sz w:val="20"/>
          <w:szCs w:val="20"/>
        </w:rPr>
        <w:t>DASB/ICC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9479C">
        <w:rPr>
          <w:rFonts w:ascii="Arial" w:hAnsi="Arial" w:cs="Arial"/>
          <w:color w:val="000000"/>
          <w:sz w:val="20"/>
          <w:szCs w:val="20"/>
        </w:rPr>
        <w:t xml:space="preserve">- </w:t>
      </w:r>
      <w:r w:rsidR="00FF1DB6" w:rsidRPr="0059479C">
        <w:rPr>
          <w:rFonts w:ascii="Arial" w:hAnsi="Arial" w:cs="Arial"/>
          <w:color w:val="000000"/>
          <w:sz w:val="20"/>
          <w:szCs w:val="20"/>
        </w:rPr>
        <w:t xml:space="preserve">Paige Wallace was suggested as a possible DASB representative. </w:t>
      </w:r>
      <w:r>
        <w:rPr>
          <w:rFonts w:ascii="Arial" w:hAnsi="Arial" w:cs="Arial"/>
          <w:color w:val="000000"/>
          <w:sz w:val="20"/>
          <w:szCs w:val="20"/>
        </w:rPr>
        <w:t xml:space="preserve">Current </w:t>
      </w:r>
      <w:r w:rsidRPr="0059479C">
        <w:rPr>
          <w:rFonts w:ascii="Arial" w:hAnsi="Arial" w:cs="Arial"/>
          <w:color w:val="000000"/>
          <w:sz w:val="20"/>
          <w:szCs w:val="20"/>
        </w:rPr>
        <w:t>DASB</w:t>
      </w:r>
      <w:r w:rsidRPr="0059479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student representative </w:t>
      </w:r>
      <w:r w:rsidR="00FF1DB6" w:rsidRPr="0059479C">
        <w:rPr>
          <w:rFonts w:ascii="Arial" w:hAnsi="Arial" w:cs="Arial"/>
          <w:color w:val="000000"/>
          <w:sz w:val="20"/>
          <w:szCs w:val="20"/>
        </w:rPr>
        <w:t>absent </w:t>
      </w:r>
      <w:r>
        <w:rPr>
          <w:rFonts w:ascii="Arial" w:hAnsi="Arial" w:cs="Arial"/>
          <w:color w:val="000000"/>
          <w:sz w:val="20"/>
          <w:szCs w:val="20"/>
        </w:rPr>
        <w:t>for today’s meeting.</w:t>
      </w:r>
    </w:p>
    <w:p w:rsidR="00ED5DF2" w:rsidRDefault="00ED5DF2" w:rsidP="00B212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D5DF2" w:rsidRDefault="00ED5DF2" w:rsidP="00B2124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D5DF2" w:rsidRDefault="00ED5DF2" w:rsidP="00B2124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2124C" w:rsidRPr="0059479C" w:rsidRDefault="00ED5DF2" w:rsidP="00B212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5DF2">
        <w:rPr>
          <w:rFonts w:ascii="Arial" w:eastAsia="Times New Roman" w:hAnsi="Arial" w:cs="Arial"/>
          <w:b/>
          <w:color w:val="000000"/>
          <w:sz w:val="20"/>
          <w:szCs w:val="20"/>
        </w:rPr>
        <w:t>Equity Champion Awards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F1DB6" w:rsidRPr="0059479C">
        <w:rPr>
          <w:rFonts w:ascii="Arial" w:eastAsia="Times New Roman" w:hAnsi="Arial" w:cs="Arial"/>
          <w:color w:val="000000"/>
          <w:sz w:val="20"/>
          <w:szCs w:val="20"/>
        </w:rPr>
        <w:t xml:space="preserve">- Reached out to individuals to participate in the committee and only one responded. </w:t>
      </w:r>
      <w:r>
        <w:rPr>
          <w:rFonts w:ascii="Arial" w:hAnsi="Arial" w:cs="Arial"/>
          <w:color w:val="000000"/>
          <w:sz w:val="20"/>
          <w:szCs w:val="20"/>
        </w:rPr>
        <w:t xml:space="preserve">I </w:t>
      </w:r>
      <w:r w:rsidR="00FF1DB6" w:rsidRPr="0059479C">
        <w:rPr>
          <w:rFonts w:ascii="Arial" w:hAnsi="Arial" w:cs="Arial"/>
          <w:color w:val="000000"/>
          <w:sz w:val="20"/>
          <w:szCs w:val="20"/>
        </w:rPr>
        <w:t xml:space="preserve">will email the winners to </w:t>
      </w:r>
      <w:r>
        <w:rPr>
          <w:rFonts w:ascii="Arial" w:hAnsi="Arial" w:cs="Arial"/>
          <w:color w:val="000000"/>
          <w:sz w:val="20"/>
          <w:szCs w:val="20"/>
        </w:rPr>
        <w:t>invite them to the 2020</w:t>
      </w:r>
      <w:r w:rsidR="00FF1DB6" w:rsidRPr="0059479C">
        <w:rPr>
          <w:rFonts w:ascii="Arial" w:hAnsi="Arial" w:cs="Arial"/>
          <w:color w:val="000000"/>
          <w:sz w:val="20"/>
          <w:szCs w:val="20"/>
        </w:rPr>
        <w:t xml:space="preserve"> committee</w:t>
      </w:r>
    </w:p>
    <w:p w:rsidR="00ED5DF2" w:rsidRDefault="00ED5DF2" w:rsidP="00FF1DB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F1DB6" w:rsidRPr="00ED5DF2" w:rsidRDefault="00FF1DB6" w:rsidP="00FF1DB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D5DF2">
        <w:rPr>
          <w:rFonts w:ascii="Arial" w:hAnsi="Arial" w:cs="Arial"/>
          <w:b/>
          <w:color w:val="000000"/>
          <w:sz w:val="20"/>
          <w:szCs w:val="20"/>
        </w:rPr>
        <w:t>Technology Advisory -</w:t>
      </w:r>
      <w:r w:rsidRPr="0059479C">
        <w:rPr>
          <w:rFonts w:ascii="Arial" w:hAnsi="Arial" w:cs="Arial"/>
          <w:color w:val="000000"/>
          <w:sz w:val="20"/>
          <w:szCs w:val="20"/>
        </w:rPr>
        <w:t xml:space="preserve"> It has been 3 years since they have surveyed </w:t>
      </w:r>
      <w:r w:rsidR="00ED5DF2" w:rsidRPr="0059479C">
        <w:rPr>
          <w:rFonts w:ascii="Arial" w:hAnsi="Arial" w:cs="Arial"/>
          <w:color w:val="000000"/>
          <w:sz w:val="20"/>
          <w:szCs w:val="20"/>
        </w:rPr>
        <w:t>students</w:t>
      </w:r>
      <w:r w:rsidRPr="0059479C">
        <w:rPr>
          <w:rFonts w:ascii="Arial" w:hAnsi="Arial" w:cs="Arial"/>
          <w:color w:val="000000"/>
          <w:sz w:val="20"/>
          <w:szCs w:val="20"/>
        </w:rPr>
        <w:t xml:space="preserve"> </w:t>
      </w:r>
      <w:r w:rsidR="00ED5DF2" w:rsidRPr="0059479C">
        <w:rPr>
          <w:rFonts w:ascii="Arial" w:hAnsi="Arial" w:cs="Arial"/>
          <w:color w:val="000000"/>
          <w:sz w:val="20"/>
          <w:szCs w:val="20"/>
        </w:rPr>
        <w:t>about</w:t>
      </w:r>
      <w:r w:rsidRPr="0059479C">
        <w:rPr>
          <w:rFonts w:ascii="Arial" w:hAnsi="Arial" w:cs="Arial"/>
          <w:color w:val="000000"/>
          <w:sz w:val="20"/>
          <w:szCs w:val="20"/>
        </w:rPr>
        <w:t xml:space="preserve"> their technology servi</w:t>
      </w:r>
      <w:r w:rsidR="00ED5DF2">
        <w:rPr>
          <w:rFonts w:ascii="Arial" w:hAnsi="Arial" w:cs="Arial"/>
          <w:color w:val="000000"/>
          <w:sz w:val="20"/>
          <w:szCs w:val="20"/>
        </w:rPr>
        <w:t xml:space="preserve">ce needs.  There has been a </w:t>
      </w:r>
      <w:r w:rsidRPr="0059479C">
        <w:rPr>
          <w:rFonts w:ascii="Arial" w:hAnsi="Arial" w:cs="Arial"/>
          <w:color w:val="000000"/>
          <w:sz w:val="20"/>
          <w:szCs w:val="20"/>
        </w:rPr>
        <w:t xml:space="preserve">lot of cancellation of </w:t>
      </w:r>
      <w:r w:rsidR="00ED5DF2">
        <w:rPr>
          <w:rFonts w:ascii="Arial" w:hAnsi="Arial" w:cs="Arial"/>
          <w:color w:val="000000"/>
          <w:sz w:val="20"/>
          <w:szCs w:val="20"/>
        </w:rPr>
        <w:t>meetings</w:t>
      </w:r>
      <w:r w:rsidRPr="0059479C">
        <w:rPr>
          <w:rFonts w:ascii="Arial" w:hAnsi="Arial" w:cs="Arial"/>
          <w:color w:val="000000"/>
          <w:sz w:val="20"/>
          <w:szCs w:val="20"/>
        </w:rPr>
        <w:t xml:space="preserve">, and was </w:t>
      </w:r>
      <w:r w:rsidR="00ED5DF2" w:rsidRPr="0059479C">
        <w:rPr>
          <w:rFonts w:ascii="Arial" w:hAnsi="Arial" w:cs="Arial"/>
          <w:color w:val="000000"/>
          <w:sz w:val="20"/>
          <w:szCs w:val="20"/>
        </w:rPr>
        <w:t>recently</w:t>
      </w:r>
      <w:r w:rsidRPr="0059479C">
        <w:rPr>
          <w:rFonts w:ascii="Arial" w:hAnsi="Arial" w:cs="Arial"/>
          <w:color w:val="000000"/>
          <w:sz w:val="20"/>
          <w:szCs w:val="20"/>
        </w:rPr>
        <w:t xml:space="preserve"> </w:t>
      </w:r>
      <w:r w:rsidR="00ED5DF2" w:rsidRPr="0059479C">
        <w:rPr>
          <w:rFonts w:ascii="Arial" w:hAnsi="Arial" w:cs="Arial"/>
          <w:color w:val="000000"/>
          <w:sz w:val="20"/>
          <w:szCs w:val="20"/>
        </w:rPr>
        <w:t>announced</w:t>
      </w:r>
      <w:r w:rsidRPr="0059479C">
        <w:rPr>
          <w:rFonts w:ascii="Arial" w:hAnsi="Arial" w:cs="Arial"/>
          <w:color w:val="000000"/>
          <w:sz w:val="20"/>
          <w:szCs w:val="20"/>
        </w:rPr>
        <w:t xml:space="preserve"> that they will not be a </w:t>
      </w:r>
      <w:r w:rsidRPr="00ED5DF2">
        <w:rPr>
          <w:rFonts w:ascii="Arial" w:hAnsi="Arial" w:cs="Arial"/>
          <w:color w:val="000000"/>
          <w:sz w:val="20"/>
          <w:szCs w:val="20"/>
        </w:rPr>
        <w:t xml:space="preserve">survey for students and it was also announced that they will survey faculty who were 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 xml:space="preserve">already </w:t>
      </w:r>
      <w:r w:rsidRPr="00ED5DF2">
        <w:rPr>
          <w:rFonts w:ascii="Arial" w:hAnsi="Arial" w:cs="Arial"/>
          <w:color w:val="000000"/>
          <w:sz w:val="20"/>
          <w:szCs w:val="20"/>
        </w:rPr>
        <w:t>surveyed recently 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 xml:space="preserve">(one year ago). </w:t>
      </w:r>
      <w:r w:rsidRPr="00ED5DF2">
        <w:rPr>
          <w:rFonts w:ascii="Arial" w:hAnsi="Arial" w:cs="Arial"/>
          <w:color w:val="000000"/>
          <w:sz w:val="20"/>
          <w:szCs w:val="20"/>
        </w:rPr>
        <w:t xml:space="preserve">Students have access to free 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Microsoft O</w:t>
      </w:r>
      <w:r w:rsidRPr="00ED5DF2">
        <w:rPr>
          <w:rFonts w:ascii="Arial" w:hAnsi="Arial" w:cs="Arial"/>
          <w:color w:val="000000"/>
          <w:sz w:val="20"/>
          <w:szCs w:val="20"/>
        </w:rPr>
        <w:t>ffice 365 on the cloud 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but they don’t know.</w:t>
      </w:r>
      <w:r w:rsidR="00ED5DF2">
        <w:rPr>
          <w:rFonts w:ascii="Arial" w:hAnsi="Arial" w:cs="Arial"/>
          <w:color w:val="000000"/>
          <w:sz w:val="20"/>
          <w:szCs w:val="20"/>
        </w:rPr>
        <w:t xml:space="preserve"> 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Mary P</w:t>
      </w:r>
      <w:r w:rsidRPr="00ED5DF2">
        <w:rPr>
          <w:rFonts w:ascii="Arial" w:hAnsi="Arial" w:cs="Arial"/>
          <w:color w:val="000000"/>
          <w:sz w:val="20"/>
          <w:szCs w:val="20"/>
        </w:rPr>
        <w:t>ape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, the co-chair of A</w:t>
      </w:r>
      <w:r w:rsidRPr="00ED5DF2">
        <w:rPr>
          <w:rFonts w:ascii="Arial" w:hAnsi="Arial" w:cs="Arial"/>
          <w:color w:val="000000"/>
          <w:sz w:val="20"/>
          <w:szCs w:val="20"/>
        </w:rPr>
        <w:t xml:space="preserve">cademic 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S</w:t>
      </w:r>
      <w:r w:rsidRPr="00ED5DF2">
        <w:rPr>
          <w:rFonts w:ascii="Arial" w:hAnsi="Arial" w:cs="Arial"/>
          <w:color w:val="000000"/>
          <w:sz w:val="20"/>
          <w:szCs w:val="20"/>
        </w:rPr>
        <w:t>enate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,</w:t>
      </w:r>
      <w:r w:rsidRPr="00ED5DF2">
        <w:rPr>
          <w:rFonts w:ascii="Arial" w:hAnsi="Arial" w:cs="Arial"/>
          <w:color w:val="000000"/>
          <w:sz w:val="20"/>
          <w:szCs w:val="20"/>
        </w:rPr>
        <w:t xml:space="preserve"> will announce to faculty who will announce 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to students</w:t>
      </w:r>
      <w:r w:rsidR="00ED5DF2">
        <w:rPr>
          <w:rFonts w:ascii="Arial" w:hAnsi="Arial" w:cs="Arial"/>
          <w:color w:val="000000"/>
          <w:sz w:val="20"/>
          <w:szCs w:val="20"/>
        </w:rPr>
        <w:t xml:space="preserve">. 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Cynthia w</w:t>
      </w:r>
      <w:r w:rsidRPr="00ED5DF2">
        <w:rPr>
          <w:rFonts w:ascii="Arial" w:hAnsi="Arial" w:cs="Arial"/>
          <w:color w:val="000000"/>
          <w:sz w:val="20"/>
          <w:szCs w:val="20"/>
        </w:rPr>
        <w:t xml:space="preserve">ill do resolution at 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Academic Senate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 xml:space="preserve"> </w:t>
      </w:r>
      <w:r w:rsidRPr="00ED5DF2">
        <w:rPr>
          <w:rFonts w:ascii="Arial" w:hAnsi="Arial" w:cs="Arial"/>
          <w:color w:val="000000"/>
          <w:sz w:val="20"/>
          <w:szCs w:val="20"/>
        </w:rPr>
        <w:t xml:space="preserve">to ask the office of 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communications</w:t>
      </w:r>
      <w:r w:rsidRPr="00ED5DF2">
        <w:rPr>
          <w:rFonts w:ascii="Arial" w:hAnsi="Arial" w:cs="Arial"/>
          <w:color w:val="000000"/>
          <w:sz w:val="20"/>
          <w:szCs w:val="20"/>
        </w:rPr>
        <w:t> 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to send out a mass outreach effort to ensure students know this.</w:t>
      </w:r>
      <w:r w:rsidR="00ED5DF2">
        <w:rPr>
          <w:rFonts w:ascii="Arial" w:hAnsi="Arial" w:cs="Arial"/>
          <w:color w:val="000000"/>
          <w:sz w:val="20"/>
          <w:szCs w:val="20"/>
        </w:rPr>
        <w:t xml:space="preserve"> 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Alicia</w:t>
      </w:r>
      <w:r w:rsidRPr="00ED5DF2">
        <w:rPr>
          <w:rFonts w:ascii="Arial" w:hAnsi="Arial" w:cs="Arial"/>
          <w:color w:val="000000"/>
          <w:sz w:val="20"/>
          <w:szCs w:val="20"/>
        </w:rPr>
        <w:t xml:space="preserve"> will share at 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ED5DF2">
        <w:rPr>
          <w:rFonts w:ascii="Arial" w:hAnsi="Arial" w:cs="Arial"/>
          <w:color w:val="000000"/>
          <w:sz w:val="20"/>
          <w:szCs w:val="20"/>
        </w:rPr>
        <w:t xml:space="preserve">Dean’s 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meeting</w:t>
      </w:r>
      <w:r w:rsidR="00ED5DF2">
        <w:rPr>
          <w:rFonts w:ascii="Arial" w:hAnsi="Arial" w:cs="Arial"/>
          <w:color w:val="000000"/>
          <w:sz w:val="20"/>
          <w:szCs w:val="20"/>
        </w:rPr>
        <w:t xml:space="preserve">. </w:t>
      </w:r>
      <w:bookmarkStart w:id="0" w:name="_GoBack"/>
      <w:bookmarkEnd w:id="0"/>
      <w:r w:rsidRPr="00ED5DF2">
        <w:rPr>
          <w:rFonts w:ascii="Arial" w:hAnsi="Arial" w:cs="Arial"/>
          <w:color w:val="000000"/>
          <w:sz w:val="20"/>
          <w:szCs w:val="20"/>
        </w:rPr>
        <w:t xml:space="preserve">There is a lot of printing issues, and the committee does 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not</w:t>
      </w:r>
      <w:r w:rsidRPr="00ED5DF2">
        <w:rPr>
          <w:rFonts w:ascii="Arial" w:hAnsi="Arial" w:cs="Arial"/>
          <w:color w:val="000000"/>
          <w:sz w:val="20"/>
          <w:szCs w:val="20"/>
        </w:rPr>
        <w:t xml:space="preserve"> bring 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these issues</w:t>
      </w:r>
      <w:r w:rsidRPr="00ED5DF2">
        <w:rPr>
          <w:rFonts w:ascii="Arial" w:hAnsi="Arial" w:cs="Arial"/>
          <w:color w:val="000000"/>
          <w:sz w:val="20"/>
          <w:szCs w:val="20"/>
        </w:rPr>
        <w:t xml:space="preserve"> up</w:t>
      </w:r>
    </w:p>
    <w:p w:rsidR="007F618F" w:rsidRPr="00ED5DF2" w:rsidRDefault="007F618F" w:rsidP="007F618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5DF2" w:rsidRPr="00ED5DF2" w:rsidRDefault="00ED5DF2" w:rsidP="00ED5DF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D5DF2">
        <w:rPr>
          <w:rFonts w:ascii="Arial" w:hAnsi="Arial" w:cs="Arial"/>
          <w:sz w:val="20"/>
          <w:szCs w:val="20"/>
        </w:rPr>
        <w:t xml:space="preserve">On another note, </w:t>
      </w:r>
      <w:r>
        <w:rPr>
          <w:rFonts w:ascii="Arial" w:hAnsi="Arial" w:cs="Arial"/>
          <w:color w:val="000000"/>
          <w:sz w:val="20"/>
          <w:szCs w:val="20"/>
        </w:rPr>
        <w:t>it</w:t>
      </w:r>
      <w:r w:rsidRPr="00ED5DF2">
        <w:rPr>
          <w:rFonts w:ascii="Arial" w:hAnsi="Arial" w:cs="Arial"/>
          <w:color w:val="000000"/>
          <w:sz w:val="20"/>
          <w:szCs w:val="20"/>
        </w:rPr>
        <w:t xml:space="preserve"> was also suggest that we ask to do a video to show how to do an online timesheet via HR, created by the communications team?</w:t>
      </w:r>
    </w:p>
    <w:p w:rsidR="00ED5DF2" w:rsidRPr="00ED5DF2" w:rsidRDefault="00ED5DF2" w:rsidP="007F618F">
      <w:pPr>
        <w:spacing w:after="0" w:line="240" w:lineRule="auto"/>
      </w:pPr>
    </w:p>
    <w:p w:rsidR="007F618F" w:rsidRPr="00B2124C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124C">
        <w:rPr>
          <w:rFonts w:ascii="Arial" w:eastAsia="Times New Roman" w:hAnsi="Arial" w:cs="Arial"/>
          <w:b/>
          <w:bCs/>
          <w:color w:val="000000"/>
          <w:sz w:val="26"/>
          <w:szCs w:val="26"/>
        </w:rPr>
        <w:t>Announcements</w:t>
      </w:r>
    </w:p>
    <w:p w:rsidR="007F618F" w:rsidRPr="00ED5DF2" w:rsidRDefault="00B2124C" w:rsidP="007F61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5D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HEFAS </w:t>
      </w:r>
      <w:r w:rsidR="007F618F" w:rsidRPr="00ED5D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Mental </w:t>
      </w:r>
      <w:r w:rsidRPr="00ED5DF2">
        <w:rPr>
          <w:rFonts w:ascii="Arial" w:eastAsia="Times New Roman" w:hAnsi="Arial" w:cs="Arial"/>
          <w:b/>
          <w:bCs/>
          <w:color w:val="000000"/>
          <w:sz w:val="20"/>
          <w:szCs w:val="20"/>
        </w:rPr>
        <w:t>H</w:t>
      </w:r>
      <w:r w:rsidR="00D96109" w:rsidRPr="00ED5DF2">
        <w:rPr>
          <w:rFonts w:ascii="Arial" w:eastAsia="Times New Roman" w:hAnsi="Arial" w:cs="Arial"/>
          <w:b/>
          <w:bCs/>
          <w:color w:val="000000"/>
          <w:sz w:val="20"/>
          <w:szCs w:val="20"/>
        </w:rPr>
        <w:t>ealth</w:t>
      </w:r>
      <w:r w:rsidRPr="00ED5D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ED5DF2">
        <w:rPr>
          <w:rFonts w:ascii="Arial" w:eastAsia="Times New Roman" w:hAnsi="Arial" w:cs="Arial"/>
          <w:bCs/>
          <w:color w:val="000000"/>
          <w:sz w:val="20"/>
          <w:szCs w:val="20"/>
        </w:rPr>
        <w:t>(</w:t>
      </w:r>
      <w:r w:rsidR="002F3476" w:rsidRPr="00ED5DF2">
        <w:rPr>
          <w:rFonts w:ascii="Arial" w:eastAsia="Times New Roman" w:hAnsi="Arial" w:cs="Arial"/>
          <w:bCs/>
          <w:color w:val="000000"/>
          <w:sz w:val="20"/>
          <w:szCs w:val="20"/>
        </w:rPr>
        <w:t>Feb 27, 2020</w:t>
      </w:r>
      <w:r w:rsidR="00D96109" w:rsidRPr="00ED5DF2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7F618F" w:rsidRPr="00ED5DF2">
        <w:rPr>
          <w:rFonts w:ascii="Arial" w:eastAsia="Times New Roman" w:hAnsi="Arial" w:cs="Arial"/>
          <w:bCs/>
          <w:color w:val="000000"/>
          <w:sz w:val="20"/>
          <w:szCs w:val="20"/>
        </w:rPr>
        <w:t>:</w:t>
      </w:r>
      <w:r w:rsidR="007F618F" w:rsidRPr="00ED5D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37F53" w:rsidRPr="00ED5D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F618F" w:rsidRPr="00ED5DF2" w:rsidRDefault="00737F53" w:rsidP="007F61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5D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7F618F" w:rsidRPr="00ED5DF2" w:rsidRDefault="00D96109" w:rsidP="00FF1DB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5DF2">
        <w:rPr>
          <w:rFonts w:ascii="Arial" w:hAnsi="Arial" w:cs="Arial"/>
          <w:b/>
          <w:color w:val="000000"/>
          <w:sz w:val="20"/>
          <w:szCs w:val="20"/>
        </w:rPr>
        <w:t>Global Issues C</w:t>
      </w:r>
      <w:r w:rsidR="007F618F" w:rsidRPr="00ED5DF2">
        <w:rPr>
          <w:rFonts w:ascii="Arial" w:hAnsi="Arial" w:cs="Arial"/>
          <w:b/>
          <w:color w:val="000000"/>
          <w:sz w:val="20"/>
          <w:szCs w:val="20"/>
        </w:rPr>
        <w:t>onference</w:t>
      </w:r>
      <w:r w:rsidR="007F618F" w:rsidRPr="00ED5DF2">
        <w:rPr>
          <w:rFonts w:ascii="Arial" w:hAnsi="Arial" w:cs="Arial"/>
          <w:color w:val="000000"/>
          <w:sz w:val="20"/>
          <w:szCs w:val="20"/>
        </w:rPr>
        <w:t xml:space="preserve"> Feb 25</w:t>
      </w:r>
      <w:r w:rsidRPr="00ED5DF2">
        <w:rPr>
          <w:rFonts w:ascii="Arial" w:hAnsi="Arial" w:cs="Arial"/>
          <w:color w:val="000000"/>
          <w:sz w:val="20"/>
          <w:szCs w:val="20"/>
        </w:rPr>
        <w:t>, 2020</w:t>
      </w:r>
      <w:r w:rsidR="007F618F" w:rsidRPr="00ED5DF2">
        <w:rPr>
          <w:rFonts w:ascii="Arial" w:hAnsi="Arial" w:cs="Arial"/>
          <w:color w:val="000000"/>
          <w:sz w:val="20"/>
          <w:szCs w:val="20"/>
        </w:rPr>
        <w:t xml:space="preserve"> 10</w:t>
      </w:r>
      <w:r w:rsidRPr="00ED5DF2">
        <w:rPr>
          <w:rFonts w:ascii="Arial" w:hAnsi="Arial" w:cs="Arial"/>
          <w:color w:val="000000"/>
          <w:sz w:val="20"/>
          <w:szCs w:val="20"/>
        </w:rPr>
        <w:t>:</w:t>
      </w:r>
      <w:r w:rsidR="007F618F" w:rsidRPr="00ED5DF2">
        <w:rPr>
          <w:rFonts w:ascii="Arial" w:hAnsi="Arial" w:cs="Arial"/>
          <w:color w:val="000000"/>
          <w:sz w:val="20"/>
          <w:szCs w:val="20"/>
        </w:rPr>
        <w:t>30am-4pm, </w:t>
      </w:r>
      <w:r w:rsidR="00ED5DF2">
        <w:rPr>
          <w:rFonts w:ascii="Arial" w:hAnsi="Arial" w:cs="Arial"/>
          <w:color w:val="000000"/>
          <w:sz w:val="20"/>
          <w:szCs w:val="20"/>
        </w:rPr>
        <w:t>1030am Guatemal</w:t>
      </w:r>
      <w:r w:rsidR="00FF1DB6" w:rsidRPr="00ED5DF2">
        <w:rPr>
          <w:rFonts w:ascii="Arial" w:hAnsi="Arial" w:cs="Arial"/>
          <w:color w:val="000000"/>
          <w:sz w:val="20"/>
          <w:szCs w:val="20"/>
        </w:rPr>
        <w:t xml:space="preserve">an 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refugee</w:t>
      </w:r>
      <w:r w:rsidR="00FF1DB6" w:rsidRPr="00ED5DF2">
        <w:rPr>
          <w:rFonts w:ascii="Arial" w:hAnsi="Arial" w:cs="Arial"/>
          <w:color w:val="000000"/>
          <w:sz w:val="20"/>
          <w:szCs w:val="20"/>
        </w:rPr>
        <w:t xml:space="preserve"> solidarity and </w:t>
      </w:r>
      <w:r w:rsidR="00ED5DF2" w:rsidRPr="00ED5DF2">
        <w:rPr>
          <w:rFonts w:ascii="Arial" w:hAnsi="Arial" w:cs="Arial"/>
          <w:color w:val="000000"/>
          <w:sz w:val="20"/>
          <w:szCs w:val="20"/>
        </w:rPr>
        <w:t>skyped</w:t>
      </w:r>
      <w:r w:rsidR="00FF1DB6" w:rsidRPr="00ED5DF2">
        <w:rPr>
          <w:rFonts w:ascii="Arial" w:hAnsi="Arial" w:cs="Arial"/>
          <w:color w:val="000000"/>
          <w:sz w:val="20"/>
          <w:szCs w:val="20"/>
        </w:rPr>
        <w:t xml:space="preserve"> in and 130pm plenary of </w:t>
      </w:r>
      <w:r w:rsidR="00ED5DF2">
        <w:rPr>
          <w:rFonts w:ascii="Arial" w:hAnsi="Arial" w:cs="Arial"/>
          <w:color w:val="000000"/>
          <w:sz w:val="20"/>
          <w:szCs w:val="20"/>
        </w:rPr>
        <w:t>Forced Migration</w:t>
      </w:r>
      <w:r w:rsidR="00FF1DB6" w:rsidRPr="00ED5DF2">
        <w:rPr>
          <w:rFonts w:ascii="Arial" w:hAnsi="Arial" w:cs="Arial"/>
          <w:color w:val="000000"/>
          <w:sz w:val="20"/>
          <w:szCs w:val="20"/>
        </w:rPr>
        <w:t xml:space="preserve"> and asylum for queer </w:t>
      </w:r>
      <w:proofErr w:type="spellStart"/>
      <w:r w:rsidR="00FF1DB6" w:rsidRPr="00ED5DF2">
        <w:rPr>
          <w:rFonts w:ascii="Arial" w:hAnsi="Arial" w:cs="Arial"/>
          <w:color w:val="000000"/>
          <w:sz w:val="20"/>
          <w:szCs w:val="20"/>
        </w:rPr>
        <w:t>folx</w:t>
      </w:r>
      <w:proofErr w:type="spellEnd"/>
      <w:r w:rsidR="00FF1DB6" w:rsidRPr="00ED5DF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F618F" w:rsidRPr="00ED5DF2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1DB6" w:rsidRPr="00ED5DF2" w:rsidRDefault="00FF1DB6" w:rsidP="007F618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5DF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Day of Remembrance, </w:t>
      </w:r>
      <w:r w:rsidRPr="00ED5DF2">
        <w:rPr>
          <w:rFonts w:ascii="Arial" w:eastAsia="Times New Roman" w:hAnsi="Arial" w:cs="Arial"/>
          <w:color w:val="000000"/>
          <w:sz w:val="20"/>
          <w:szCs w:val="20"/>
        </w:rPr>
        <w:t>Feb 18</w:t>
      </w:r>
      <w:r w:rsidR="00ED5DF2">
        <w:rPr>
          <w:rFonts w:ascii="Arial" w:eastAsia="Times New Roman" w:hAnsi="Arial" w:cs="Arial"/>
          <w:color w:val="000000"/>
          <w:sz w:val="20"/>
          <w:szCs w:val="20"/>
        </w:rPr>
        <w:t>, 2020</w:t>
      </w:r>
      <w:r w:rsidRPr="00ED5DF2">
        <w:rPr>
          <w:rFonts w:ascii="Arial" w:eastAsia="Times New Roman" w:hAnsi="Arial" w:cs="Arial"/>
          <w:color w:val="000000"/>
          <w:sz w:val="20"/>
          <w:szCs w:val="20"/>
        </w:rPr>
        <w:t xml:space="preserve"> 1:30pm @ </w:t>
      </w:r>
      <w:proofErr w:type="spellStart"/>
      <w:r w:rsidRPr="00ED5DF2">
        <w:rPr>
          <w:rFonts w:ascii="Arial" w:eastAsia="Times New Roman" w:hAnsi="Arial" w:cs="Arial"/>
          <w:color w:val="000000"/>
          <w:sz w:val="20"/>
          <w:szCs w:val="20"/>
        </w:rPr>
        <w:t>Conf</w:t>
      </w:r>
      <w:proofErr w:type="spellEnd"/>
      <w:r w:rsidRPr="00ED5DF2">
        <w:rPr>
          <w:rFonts w:ascii="Arial" w:eastAsia="Times New Roman" w:hAnsi="Arial" w:cs="Arial"/>
          <w:color w:val="000000"/>
          <w:sz w:val="20"/>
          <w:szCs w:val="20"/>
        </w:rPr>
        <w:t xml:space="preserve"> Rm A + B </w:t>
      </w:r>
    </w:p>
    <w:p w:rsidR="00FF1DB6" w:rsidRPr="00ED5DF2" w:rsidRDefault="00FF1DB6" w:rsidP="007F618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F618F" w:rsidRPr="00ED5DF2" w:rsidRDefault="00D96109" w:rsidP="007F61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5DF2">
        <w:rPr>
          <w:rFonts w:ascii="Arial" w:eastAsia="Times New Roman" w:hAnsi="Arial" w:cs="Arial"/>
          <w:b/>
          <w:color w:val="000000"/>
          <w:sz w:val="20"/>
          <w:szCs w:val="20"/>
        </w:rPr>
        <w:t>Erika H</w:t>
      </w:r>
      <w:r w:rsidR="007F618F" w:rsidRPr="00ED5DF2">
        <w:rPr>
          <w:rFonts w:ascii="Arial" w:eastAsia="Times New Roman" w:hAnsi="Arial" w:cs="Arial"/>
          <w:b/>
          <w:color w:val="000000"/>
          <w:sz w:val="20"/>
          <w:szCs w:val="20"/>
        </w:rPr>
        <w:t>uggins,</w:t>
      </w:r>
      <w:r w:rsidR="007F618F" w:rsidRPr="00ED5D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D5DF2">
        <w:rPr>
          <w:rFonts w:ascii="Arial" w:eastAsia="Times New Roman" w:hAnsi="Arial" w:cs="Arial"/>
          <w:color w:val="000000"/>
          <w:sz w:val="20"/>
          <w:szCs w:val="20"/>
        </w:rPr>
        <w:t>HIP Speaker Feb</w:t>
      </w:r>
      <w:r w:rsidR="00ED5DF2">
        <w:rPr>
          <w:rFonts w:ascii="Arial" w:eastAsia="Times New Roman" w:hAnsi="Arial" w:cs="Arial"/>
          <w:color w:val="000000"/>
          <w:sz w:val="20"/>
          <w:szCs w:val="20"/>
        </w:rPr>
        <w:t xml:space="preserve"> 20,</w:t>
      </w:r>
      <w:r w:rsidRPr="00ED5DF2">
        <w:rPr>
          <w:rFonts w:ascii="Arial" w:eastAsia="Times New Roman" w:hAnsi="Arial" w:cs="Arial"/>
          <w:color w:val="000000"/>
          <w:sz w:val="20"/>
          <w:szCs w:val="20"/>
        </w:rPr>
        <w:t xml:space="preserve"> 2020 1:30-3:30pm</w:t>
      </w:r>
      <w:r w:rsidR="007F618F" w:rsidRPr="00ED5DF2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ED5DF2" w:rsidRPr="00ED5DF2">
        <w:rPr>
          <w:rFonts w:ascii="Arial" w:eastAsia="Times New Roman" w:hAnsi="Arial" w:cs="Arial"/>
          <w:color w:val="000000"/>
          <w:sz w:val="20"/>
          <w:szCs w:val="20"/>
        </w:rPr>
        <w:t xml:space="preserve">@ </w:t>
      </w:r>
      <w:proofErr w:type="spellStart"/>
      <w:r w:rsidR="00ED5DF2" w:rsidRPr="00ED5DF2">
        <w:rPr>
          <w:rFonts w:ascii="Arial" w:eastAsia="Times New Roman" w:hAnsi="Arial" w:cs="Arial"/>
          <w:color w:val="000000"/>
          <w:sz w:val="20"/>
          <w:szCs w:val="20"/>
        </w:rPr>
        <w:t>Conf</w:t>
      </w:r>
      <w:proofErr w:type="spellEnd"/>
      <w:r w:rsidR="00ED5DF2" w:rsidRPr="00ED5DF2">
        <w:rPr>
          <w:rFonts w:ascii="Arial" w:eastAsia="Times New Roman" w:hAnsi="Arial" w:cs="Arial"/>
          <w:color w:val="000000"/>
          <w:sz w:val="20"/>
          <w:szCs w:val="20"/>
        </w:rPr>
        <w:t xml:space="preserve"> Rm A + B</w:t>
      </w:r>
    </w:p>
    <w:p w:rsidR="007F618F" w:rsidRPr="00ED5DF2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18F" w:rsidRPr="00ED5DF2" w:rsidRDefault="00737F53" w:rsidP="007F61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5DF2">
        <w:rPr>
          <w:rFonts w:ascii="Arial" w:eastAsia="Times New Roman" w:hAnsi="Arial" w:cs="Arial"/>
          <w:b/>
          <w:color w:val="000000"/>
          <w:sz w:val="20"/>
          <w:szCs w:val="20"/>
        </w:rPr>
        <w:t>Asian American Pacific Islander</w:t>
      </w:r>
      <w:r w:rsidR="00D96109" w:rsidRPr="00ED5DF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High School Conference</w:t>
      </w:r>
      <w:r w:rsidR="00D96109" w:rsidRPr="00ED5D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D5DF2">
        <w:rPr>
          <w:rFonts w:ascii="Arial" w:eastAsia="Times New Roman" w:hAnsi="Arial" w:cs="Arial"/>
          <w:color w:val="000000"/>
          <w:sz w:val="20"/>
          <w:szCs w:val="20"/>
        </w:rPr>
        <w:t>Thurs Feb 13</w:t>
      </w:r>
      <w:r w:rsidR="00ED5DF2">
        <w:rPr>
          <w:rFonts w:ascii="Arial" w:eastAsia="Times New Roman" w:hAnsi="Arial" w:cs="Arial"/>
          <w:color w:val="000000"/>
          <w:sz w:val="20"/>
          <w:szCs w:val="20"/>
        </w:rPr>
        <w:t>, 2020</w:t>
      </w:r>
      <w:r w:rsidR="00D96109" w:rsidRPr="00ED5DF2">
        <w:rPr>
          <w:rFonts w:ascii="Arial" w:eastAsia="Times New Roman" w:hAnsi="Arial" w:cs="Arial"/>
          <w:color w:val="000000"/>
          <w:sz w:val="20"/>
          <w:szCs w:val="20"/>
        </w:rPr>
        <w:t xml:space="preserve"> – please reach out to counselor, J</w:t>
      </w:r>
      <w:r w:rsidR="007F618F" w:rsidRPr="00ED5DF2">
        <w:rPr>
          <w:rFonts w:ascii="Arial" w:eastAsia="Times New Roman" w:hAnsi="Arial" w:cs="Arial"/>
          <w:color w:val="000000"/>
          <w:sz w:val="20"/>
          <w:szCs w:val="20"/>
        </w:rPr>
        <w:t xml:space="preserve">esus </w:t>
      </w:r>
      <w:proofErr w:type="spellStart"/>
      <w:r w:rsidR="00D96109" w:rsidRPr="00ED5DF2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="007F618F" w:rsidRPr="00ED5DF2">
        <w:rPr>
          <w:rFonts w:ascii="Arial" w:eastAsia="Times New Roman" w:hAnsi="Arial" w:cs="Arial"/>
          <w:color w:val="000000"/>
          <w:sz w:val="20"/>
          <w:szCs w:val="20"/>
        </w:rPr>
        <w:t>uelas</w:t>
      </w:r>
      <w:proofErr w:type="spellEnd"/>
      <w:r w:rsidR="00D96109" w:rsidRPr="00ED5DF2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7F618F" w:rsidRPr="00ED5D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96109" w:rsidRPr="00ED5DF2">
        <w:rPr>
          <w:rFonts w:ascii="Arial" w:eastAsia="Times New Roman" w:hAnsi="Arial" w:cs="Arial"/>
          <w:color w:val="000000"/>
          <w:sz w:val="20"/>
          <w:szCs w:val="20"/>
        </w:rPr>
        <w:t>the</w:t>
      </w:r>
      <w:r w:rsidR="007F618F" w:rsidRPr="00ED5DF2">
        <w:rPr>
          <w:rFonts w:ascii="Arial" w:eastAsia="Times New Roman" w:hAnsi="Arial" w:cs="Arial"/>
          <w:color w:val="000000"/>
          <w:sz w:val="20"/>
          <w:szCs w:val="20"/>
        </w:rPr>
        <w:t xml:space="preserve"> volunteer coordinator </w:t>
      </w:r>
      <w:r w:rsidR="00D96109" w:rsidRPr="00ED5DF2">
        <w:rPr>
          <w:rFonts w:ascii="Arial" w:eastAsia="Times New Roman" w:hAnsi="Arial" w:cs="Arial"/>
          <w:color w:val="000000"/>
          <w:sz w:val="20"/>
          <w:szCs w:val="20"/>
        </w:rPr>
        <w:t>to get involved</w:t>
      </w:r>
      <w:r w:rsidR="00ED5DF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96109" w:rsidRDefault="00D96109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476" w:rsidRPr="00FF1DB6" w:rsidRDefault="002F3476" w:rsidP="00FF1D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347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Affirmations</w:t>
      </w:r>
    </w:p>
    <w:p w:rsidR="001320A6" w:rsidRPr="00CD4FB2" w:rsidRDefault="002F3476" w:rsidP="00D96109">
      <w:pPr>
        <w:spacing w:after="0" w:line="240" w:lineRule="auto"/>
        <w:rPr>
          <w:rFonts w:ascii="Arial" w:eastAsia="Times New Roman" w:hAnsi="Arial" w:cs="Arial"/>
        </w:rPr>
      </w:pPr>
      <w:r>
        <w:t xml:space="preserve"> </w:t>
      </w:r>
      <w:r w:rsidR="00CD4FB2" w:rsidRPr="00CD4FB2">
        <w:rPr>
          <w:rFonts w:ascii="Arial" w:eastAsia="Times New Roman" w:hAnsi="Arial" w:cs="Arial"/>
          <w:b/>
          <w:bCs/>
          <w:color w:val="000000"/>
        </w:rPr>
        <w:t xml:space="preserve"> </w:t>
      </w:r>
    </w:p>
    <w:sectPr w:rsidR="001320A6" w:rsidRPr="00CD4FB2" w:rsidSect="00FF1DB6">
      <w:headerReference w:type="default" r:id="rId9"/>
      <w:pgSz w:w="12240" w:h="15840"/>
      <w:pgMar w:top="1440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69" w:rsidRDefault="00BF1B69" w:rsidP="00E54A41">
      <w:pPr>
        <w:spacing w:after="0" w:line="240" w:lineRule="auto"/>
      </w:pPr>
      <w:r>
        <w:separator/>
      </w:r>
    </w:p>
  </w:endnote>
  <w:endnote w:type="continuationSeparator" w:id="0">
    <w:p w:rsidR="00BF1B69" w:rsidRDefault="00BF1B69" w:rsidP="00E5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69" w:rsidRDefault="00BF1B69" w:rsidP="00E54A41">
      <w:pPr>
        <w:spacing w:after="0" w:line="240" w:lineRule="auto"/>
      </w:pPr>
      <w:r>
        <w:separator/>
      </w:r>
    </w:p>
  </w:footnote>
  <w:footnote w:type="continuationSeparator" w:id="0">
    <w:p w:rsidR="00BF1B69" w:rsidRDefault="00BF1B69" w:rsidP="00E5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41" w:rsidRPr="001B5908" w:rsidRDefault="00BF1B69" w:rsidP="00E54A41">
    <w:pPr>
      <w:pStyle w:val="NoSpacing"/>
      <w:rPr>
        <w:rFonts w:ascii="Franklin Gothic Book" w:hAnsi="Franklin Gothic Book"/>
      </w:rPr>
    </w:pPr>
    <w:sdt>
      <w:sdtPr>
        <w:rPr>
          <w:rFonts w:ascii="Franklin Gothic Book" w:hAnsi="Franklin Gothic Book"/>
          <w:color w:val="674EA7"/>
        </w:rPr>
        <w:id w:val="710464183"/>
        <w:docPartObj>
          <w:docPartGallery w:val="Page Numbers (Margins)"/>
          <w:docPartUnique/>
        </w:docPartObj>
      </w:sdtPr>
      <w:sdtEndPr/>
      <w:sdtContent>
        <w:r w:rsidR="00FF1DB6" w:rsidRPr="00FF1DB6">
          <w:rPr>
            <w:rFonts w:ascii="Franklin Gothic Book" w:hAnsi="Franklin Gothic Book"/>
            <w:noProof/>
            <w:color w:val="674EA7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1800860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DB6" w:rsidRDefault="00FF1DB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ED5DF2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:rsidR="00FF1DB6" w:rsidRDefault="00FF1DB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ED5DF2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54A41">
      <w:rPr>
        <w:rFonts w:ascii="Franklin Gothic Book" w:hAnsi="Franklin Gothic Book"/>
        <w:color w:val="674EA7"/>
      </w:rPr>
      <w:t>Equity Action Council – Shared Governance</w:t>
    </w:r>
  </w:p>
  <w:p w:rsidR="00E54A41" w:rsidRPr="001B5908" w:rsidRDefault="00E54A41" w:rsidP="00E54A41">
    <w:pPr>
      <w:pStyle w:val="NoSpacing"/>
      <w:rPr>
        <w:rFonts w:ascii="Franklin Gothic Book" w:hAnsi="Franklin Gothic Book"/>
      </w:rPr>
    </w:pPr>
    <w:r w:rsidRPr="001B5908">
      <w:rPr>
        <w:rFonts w:ascii="Franklin Gothic Book" w:hAnsi="Franklin Gothic Book"/>
        <w:color w:val="674EA7"/>
      </w:rPr>
      <w:t xml:space="preserve">Meeting Notes | </w:t>
    </w:r>
    <w:r>
      <w:rPr>
        <w:rFonts w:ascii="Franklin Gothic Book" w:hAnsi="Franklin Gothic Book"/>
        <w:color w:val="351C75"/>
      </w:rPr>
      <w:t xml:space="preserve">Wed. </w:t>
    </w:r>
    <w:r w:rsidR="005A4B25">
      <w:rPr>
        <w:rFonts w:ascii="Franklin Gothic Book" w:hAnsi="Franklin Gothic Book"/>
        <w:color w:val="351C75"/>
      </w:rPr>
      <w:t>Feb. 12</w:t>
    </w:r>
    <w:r w:rsidR="001C54E0">
      <w:rPr>
        <w:rFonts w:ascii="Franklin Gothic Book" w:hAnsi="Franklin Gothic Book"/>
        <w:color w:val="351C75"/>
      </w:rPr>
      <w:t>, 2020</w:t>
    </w:r>
  </w:p>
  <w:p w:rsidR="00E54A41" w:rsidRPr="00FF1DB6" w:rsidRDefault="00E54A41" w:rsidP="00FF1DB6">
    <w:pPr>
      <w:pStyle w:val="NoSpacing"/>
      <w:rPr>
        <w:rFonts w:ascii="Franklin Gothic Book" w:hAnsi="Franklin Gothic Book"/>
      </w:rPr>
    </w:pPr>
    <w:r w:rsidRPr="001B5908">
      <w:rPr>
        <w:rFonts w:ascii="Franklin Gothic Book" w:hAnsi="Franklin Gothic Book"/>
      </w:rPr>
      <w:t xml:space="preserve">Tri Chair Present: </w:t>
    </w:r>
    <w:r>
      <w:rPr>
        <w:rFonts w:ascii="Franklin Gothic Book" w:hAnsi="Franklin Gothic Book"/>
      </w:rPr>
      <w:t xml:space="preserve">Melissa Aguilar, Alicia Cortez, </w:t>
    </w:r>
    <w:r w:rsidR="005A4B25">
      <w:rPr>
        <w:rFonts w:ascii="Franklin Gothic Book" w:hAnsi="Franklin Gothic Boo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0464"/>
    <w:multiLevelType w:val="hybridMultilevel"/>
    <w:tmpl w:val="4FD2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7D41"/>
    <w:multiLevelType w:val="hybridMultilevel"/>
    <w:tmpl w:val="E938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0EE1"/>
    <w:multiLevelType w:val="hybridMultilevel"/>
    <w:tmpl w:val="1250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B7014"/>
    <w:multiLevelType w:val="hybridMultilevel"/>
    <w:tmpl w:val="E68E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0478E"/>
    <w:multiLevelType w:val="hybridMultilevel"/>
    <w:tmpl w:val="A23E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4590B"/>
    <w:multiLevelType w:val="hybridMultilevel"/>
    <w:tmpl w:val="751E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8F"/>
    <w:rsid w:val="001A45E5"/>
    <w:rsid w:val="001C54E0"/>
    <w:rsid w:val="001D025F"/>
    <w:rsid w:val="001E3E49"/>
    <w:rsid w:val="002F3476"/>
    <w:rsid w:val="003E2439"/>
    <w:rsid w:val="004D5043"/>
    <w:rsid w:val="0059479C"/>
    <w:rsid w:val="005A4B25"/>
    <w:rsid w:val="005B7513"/>
    <w:rsid w:val="00606035"/>
    <w:rsid w:val="006F3B68"/>
    <w:rsid w:val="00737F53"/>
    <w:rsid w:val="007F618F"/>
    <w:rsid w:val="008650B3"/>
    <w:rsid w:val="00B15110"/>
    <w:rsid w:val="00B2124C"/>
    <w:rsid w:val="00BF1B69"/>
    <w:rsid w:val="00BF577A"/>
    <w:rsid w:val="00BF7C1F"/>
    <w:rsid w:val="00CD4FB2"/>
    <w:rsid w:val="00CE1E76"/>
    <w:rsid w:val="00D96109"/>
    <w:rsid w:val="00E54A41"/>
    <w:rsid w:val="00ED5DF2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2DA05"/>
  <w15:chartTrackingRefBased/>
  <w15:docId w15:val="{8BFF9709-F719-4F6E-840C-505F4406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1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41"/>
  </w:style>
  <w:style w:type="paragraph" w:styleId="Footer">
    <w:name w:val="footer"/>
    <w:basedOn w:val="Normal"/>
    <w:link w:val="FooterChar"/>
    <w:uiPriority w:val="99"/>
    <w:unhideWhenUsed/>
    <w:rsid w:val="00E5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41"/>
  </w:style>
  <w:style w:type="paragraph" w:styleId="NoSpacing">
    <w:name w:val="No Spacing"/>
    <w:uiPriority w:val="1"/>
    <w:qFormat/>
    <w:rsid w:val="00E54A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anza.edu/gov/plannin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anza.edu/puen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Garcia</dc:creator>
  <cp:keywords/>
  <dc:description/>
  <cp:lastModifiedBy>Adriana Garcia</cp:lastModifiedBy>
  <cp:revision>4</cp:revision>
  <dcterms:created xsi:type="dcterms:W3CDTF">2020-02-13T01:17:00Z</dcterms:created>
  <dcterms:modified xsi:type="dcterms:W3CDTF">2020-02-21T21:37:00Z</dcterms:modified>
</cp:coreProperties>
</file>